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5DCE06FB" w:rsidR="00F006BB" w:rsidRDefault="002106E7" w:rsidP="00E754D9">
      <w:pPr>
        <w:rPr>
          <w:rFonts w:ascii="Arial" w:hAnsi="Arial" w:cs="Arial"/>
          <w:b/>
          <w:sz w:val="20"/>
          <w:szCs w:val="20"/>
        </w:rPr>
      </w:pPr>
      <w:r>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3B1E72E5">
                <wp:simplePos x="0" y="0"/>
                <wp:positionH relativeFrom="page">
                  <wp:posOffset>233680</wp:posOffset>
                </wp:positionH>
                <wp:positionV relativeFrom="paragraph">
                  <wp:posOffset>0</wp:posOffset>
                </wp:positionV>
                <wp:extent cx="7304405" cy="1137920"/>
                <wp:effectExtent l="0" t="0" r="10795" b="24130"/>
                <wp:wrapTight wrapText="bothSides">
                  <wp:wrapPolygon edited="0">
                    <wp:start x="0" y="0"/>
                    <wp:lineTo x="0" y="21696"/>
                    <wp:lineTo x="21576" y="21696"/>
                    <wp:lineTo x="21576"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113792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2106E7" w:rsidRDefault="009E06EB" w:rsidP="00E243E8">
                            <w:pPr>
                              <w:ind w:right="420"/>
                              <w:jc w:val="right"/>
                              <w:rPr>
                                <w:rFonts w:ascii="Arial Narrow" w:hAnsi="Arial Narrow" w:cs="Arial"/>
                                <w:b/>
                                <w:color w:val="FFFFFF"/>
                                <w:sz w:val="48"/>
                                <w:szCs w:val="40"/>
                              </w:rPr>
                            </w:pPr>
                            <w:r w:rsidRPr="002106E7">
                              <w:rPr>
                                <w:rFonts w:ascii="Arial Narrow" w:hAnsi="Arial Narrow" w:cs="Arial"/>
                                <w:b/>
                                <w:color w:val="FFFFFF"/>
                                <w:sz w:val="48"/>
                                <w:szCs w:val="40"/>
                              </w:rPr>
                              <w:t>Research Seminar Series</w:t>
                            </w:r>
                          </w:p>
                          <w:p w14:paraId="1DAA4576" w14:textId="77777777" w:rsidR="00BD1DDD" w:rsidRPr="002106E7" w:rsidRDefault="00BD1DDD" w:rsidP="00706A10">
                            <w:pPr>
                              <w:ind w:right="420"/>
                              <w:jc w:val="right"/>
                              <w:rPr>
                                <w:rFonts w:ascii="Arial Narrow" w:hAnsi="Arial Narrow" w:cs="Arial"/>
                                <w:b/>
                                <w:color w:val="FFFFFF"/>
                                <w:sz w:val="10"/>
                                <w:szCs w:val="6"/>
                              </w:rPr>
                            </w:pPr>
                          </w:p>
                          <w:p w14:paraId="28376F73" w14:textId="77777777" w:rsidR="00BD1DDD" w:rsidRPr="002106E7" w:rsidRDefault="00BD1DDD" w:rsidP="00706A10">
                            <w:pPr>
                              <w:ind w:right="420"/>
                              <w:jc w:val="right"/>
                              <w:rPr>
                                <w:rFonts w:ascii="Arial Narrow" w:hAnsi="Arial Narrow" w:cs="Arial"/>
                                <w:b/>
                                <w:color w:val="FFFFFF"/>
                                <w:sz w:val="28"/>
                                <w:szCs w:val="22"/>
                              </w:rPr>
                            </w:pPr>
                            <w:r w:rsidRPr="002106E7">
                              <w:rPr>
                                <w:rFonts w:ascii="Arial Narrow" w:hAnsi="Arial Narrow" w:cs="Arial"/>
                                <w:b/>
                                <w:color w:val="FFFFFF"/>
                                <w:sz w:val="28"/>
                                <w:szCs w:val="22"/>
                              </w:rPr>
                              <w:t>University of Nebraska-Lincoln</w:t>
                            </w:r>
                          </w:p>
                          <w:p w14:paraId="71BB4F5D" w14:textId="77777777" w:rsidR="00BD1DDD" w:rsidRPr="002106E7" w:rsidRDefault="00A229FE" w:rsidP="00706A10">
                            <w:pPr>
                              <w:ind w:right="420"/>
                              <w:jc w:val="right"/>
                              <w:rPr>
                                <w:rFonts w:ascii="Arial Narrow" w:hAnsi="Arial Narrow" w:cs="Arial"/>
                                <w:b/>
                                <w:color w:val="FFFFFF"/>
                                <w:sz w:val="28"/>
                                <w:szCs w:val="22"/>
                              </w:rPr>
                            </w:pPr>
                            <w:r w:rsidRPr="002106E7">
                              <w:rPr>
                                <w:rFonts w:ascii="Arial Narrow" w:hAnsi="Arial Narrow" w:cs="Arial"/>
                                <w:b/>
                                <w:color w:val="FFFFFF"/>
                                <w:sz w:val="28"/>
                                <w:szCs w:val="22"/>
                              </w:rPr>
                              <w:t>Department of Chemical and Biomolecular</w:t>
                            </w:r>
                            <w:r w:rsidR="00BD1DDD" w:rsidRPr="002106E7">
                              <w:rPr>
                                <w:rFonts w:ascii="Arial Narrow" w:hAnsi="Arial Narrow" w:cs="Arial"/>
                                <w:b/>
                                <w:color w:val="FFFFFF"/>
                                <w:sz w:val="28"/>
                                <w:szCs w:val="22"/>
                              </w:rPr>
                              <w:t xml:space="preserve"> Engineering</w:t>
                            </w:r>
                          </w:p>
                          <w:p w14:paraId="39E092A7" w14:textId="77777777" w:rsidR="00BD1DDD" w:rsidRPr="002106E7" w:rsidRDefault="00BD1DDD" w:rsidP="00E243E8">
                            <w:pPr>
                              <w:ind w:right="420"/>
                              <w:jc w:val="right"/>
                              <w:rPr>
                                <w:rFonts w:ascii="URWGroteskT" w:hAnsi="URWGroteskT" w:cs="Arial"/>
                                <w:b/>
                                <w:color w:val="FFFFFF"/>
                                <w:sz w:val="44"/>
                                <w:szCs w:val="40"/>
                              </w:rPr>
                            </w:pPr>
                            <w:r w:rsidRPr="002106E7">
                              <w:rPr>
                                <w:rFonts w:ascii="URWGroteskT" w:hAnsi="URWGroteskT" w:cs="Arial"/>
                                <w:b/>
                                <w:color w:val="FFFFFF"/>
                                <w:sz w:val="44"/>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18.4pt;margin-top:0;width:575.15pt;height:8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2106E7" w:rsidRDefault="009E06EB" w:rsidP="00E243E8">
                      <w:pPr>
                        <w:ind w:right="420"/>
                        <w:jc w:val="right"/>
                        <w:rPr>
                          <w:rFonts w:ascii="Arial Narrow" w:hAnsi="Arial Narrow" w:cs="Arial"/>
                          <w:b/>
                          <w:color w:val="FFFFFF"/>
                          <w:sz w:val="48"/>
                          <w:szCs w:val="40"/>
                        </w:rPr>
                      </w:pPr>
                      <w:r w:rsidRPr="002106E7">
                        <w:rPr>
                          <w:rFonts w:ascii="Arial Narrow" w:hAnsi="Arial Narrow" w:cs="Arial"/>
                          <w:b/>
                          <w:color w:val="FFFFFF"/>
                          <w:sz w:val="48"/>
                          <w:szCs w:val="40"/>
                        </w:rPr>
                        <w:t>Research Seminar Series</w:t>
                      </w:r>
                    </w:p>
                    <w:p w14:paraId="1DAA4576" w14:textId="77777777" w:rsidR="00BD1DDD" w:rsidRPr="002106E7" w:rsidRDefault="00BD1DDD" w:rsidP="00706A10">
                      <w:pPr>
                        <w:ind w:right="420"/>
                        <w:jc w:val="right"/>
                        <w:rPr>
                          <w:rFonts w:ascii="Arial Narrow" w:hAnsi="Arial Narrow" w:cs="Arial"/>
                          <w:b/>
                          <w:color w:val="FFFFFF"/>
                          <w:sz w:val="10"/>
                          <w:szCs w:val="6"/>
                        </w:rPr>
                      </w:pPr>
                    </w:p>
                    <w:p w14:paraId="28376F73" w14:textId="77777777" w:rsidR="00BD1DDD" w:rsidRPr="002106E7" w:rsidRDefault="00BD1DDD" w:rsidP="00706A10">
                      <w:pPr>
                        <w:ind w:right="420"/>
                        <w:jc w:val="right"/>
                        <w:rPr>
                          <w:rFonts w:ascii="Arial Narrow" w:hAnsi="Arial Narrow" w:cs="Arial"/>
                          <w:b/>
                          <w:color w:val="FFFFFF"/>
                          <w:sz w:val="28"/>
                          <w:szCs w:val="22"/>
                        </w:rPr>
                      </w:pPr>
                      <w:r w:rsidRPr="002106E7">
                        <w:rPr>
                          <w:rFonts w:ascii="Arial Narrow" w:hAnsi="Arial Narrow" w:cs="Arial"/>
                          <w:b/>
                          <w:color w:val="FFFFFF"/>
                          <w:sz w:val="28"/>
                          <w:szCs w:val="22"/>
                        </w:rPr>
                        <w:t>University of Nebraska-Lincoln</w:t>
                      </w:r>
                    </w:p>
                    <w:p w14:paraId="71BB4F5D" w14:textId="77777777" w:rsidR="00BD1DDD" w:rsidRPr="002106E7" w:rsidRDefault="00A229FE" w:rsidP="00706A10">
                      <w:pPr>
                        <w:ind w:right="420"/>
                        <w:jc w:val="right"/>
                        <w:rPr>
                          <w:rFonts w:ascii="Arial Narrow" w:hAnsi="Arial Narrow" w:cs="Arial"/>
                          <w:b/>
                          <w:color w:val="FFFFFF"/>
                          <w:sz w:val="28"/>
                          <w:szCs w:val="22"/>
                        </w:rPr>
                      </w:pPr>
                      <w:r w:rsidRPr="002106E7">
                        <w:rPr>
                          <w:rFonts w:ascii="Arial Narrow" w:hAnsi="Arial Narrow" w:cs="Arial"/>
                          <w:b/>
                          <w:color w:val="FFFFFF"/>
                          <w:sz w:val="28"/>
                          <w:szCs w:val="22"/>
                        </w:rPr>
                        <w:t>Department of Chemical and Biomolecular</w:t>
                      </w:r>
                      <w:r w:rsidR="00BD1DDD" w:rsidRPr="002106E7">
                        <w:rPr>
                          <w:rFonts w:ascii="Arial Narrow" w:hAnsi="Arial Narrow" w:cs="Arial"/>
                          <w:b/>
                          <w:color w:val="FFFFFF"/>
                          <w:sz w:val="28"/>
                          <w:szCs w:val="22"/>
                        </w:rPr>
                        <w:t xml:space="preserve"> Engineering</w:t>
                      </w:r>
                    </w:p>
                    <w:p w14:paraId="39E092A7" w14:textId="77777777" w:rsidR="00BD1DDD" w:rsidRPr="002106E7" w:rsidRDefault="00BD1DDD" w:rsidP="00E243E8">
                      <w:pPr>
                        <w:ind w:right="420"/>
                        <w:jc w:val="right"/>
                        <w:rPr>
                          <w:rFonts w:ascii="URWGroteskT" w:hAnsi="URWGroteskT" w:cs="Arial"/>
                          <w:b/>
                          <w:color w:val="FFFFFF"/>
                          <w:sz w:val="44"/>
                          <w:szCs w:val="40"/>
                        </w:rPr>
                      </w:pPr>
                      <w:r w:rsidRPr="002106E7">
                        <w:rPr>
                          <w:rFonts w:ascii="URWGroteskT" w:hAnsi="URWGroteskT" w:cs="Arial"/>
                          <w:b/>
                          <w:color w:val="FFFFFF"/>
                          <w:sz w:val="44"/>
                          <w:szCs w:val="40"/>
                        </w:rPr>
                        <w:t xml:space="preserve"> </w:t>
                      </w:r>
                    </w:p>
                    <w:p w14:paraId="7766F1D9" w14:textId="77777777" w:rsidR="00BD1DDD" w:rsidRDefault="00BD1DDD"/>
                  </w:txbxContent>
                </v:textbox>
                <w10:wrap type="tight" anchorx="page"/>
              </v:shape>
            </w:pict>
          </mc:Fallback>
        </mc:AlternateContent>
      </w:r>
      <w:r w:rsidR="004F28A9">
        <w:rPr>
          <w:rFonts w:ascii="Arial" w:hAnsi="Arial" w:cs="Arial"/>
          <w:noProof/>
          <w:sz w:val="20"/>
          <w:szCs w:val="20"/>
        </w:rPr>
        <w:drawing>
          <wp:anchor distT="0" distB="0" distL="114300" distR="114300" simplePos="0" relativeHeight="251660800" behindDoc="0" locked="0" layoutInCell="1" allowOverlap="1" wp14:anchorId="3C5E4FEE" wp14:editId="6C755A2B">
            <wp:simplePos x="0" y="0"/>
            <wp:positionH relativeFrom="margin">
              <wp:align>left</wp:align>
            </wp:positionH>
            <wp:positionV relativeFrom="paragraph">
              <wp:posOffset>255933</wp:posOffset>
            </wp:positionV>
            <wp:extent cx="2289810" cy="628206"/>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sidR="004F28A9">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30DB09A2">
                <wp:simplePos x="0" y="0"/>
                <wp:positionH relativeFrom="page">
                  <wp:align>center</wp:align>
                </wp:positionH>
                <wp:positionV relativeFrom="paragraph">
                  <wp:posOffset>1151780</wp:posOffset>
                </wp:positionV>
                <wp:extent cx="73152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8CA1" id="Line 12"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0.7pt" to="8in,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" strokeweight="2.25pt">
                <w10:wrap anchorx="page"/>
              </v:line>
            </w:pict>
          </mc:Fallback>
        </mc:AlternateContent>
      </w:r>
      <w:r w:rsidR="004F28A9">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727C2925">
                <wp:simplePos x="0" y="0"/>
                <wp:positionH relativeFrom="page">
                  <wp:posOffset>222637</wp:posOffset>
                </wp:positionH>
                <wp:positionV relativeFrom="paragraph">
                  <wp:posOffset>-11927</wp:posOffset>
                </wp:positionV>
                <wp:extent cx="7315200" cy="9204215"/>
                <wp:effectExtent l="19050" t="19050" r="19050"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204215"/>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81B9" id="Rectangle 14" o:spid="_x0000_s1026" style="position:absolute;margin-left:17.55pt;margin-top:-.95pt;width:8in;height:724.75pt;z-index:2516546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" filled="f" strokeweight="2.25pt">
                <w10:wrap anchorx="page"/>
              </v:rect>
            </w:pict>
          </mc:Fallback>
        </mc:AlternateContent>
      </w:r>
      <w:r w:rsidR="00F541F6">
        <w:rPr>
          <w:rFonts w:ascii="Arial" w:hAnsi="Arial" w:cs="Arial"/>
          <w:noProof/>
          <w:sz w:val="20"/>
          <w:szCs w:val="20"/>
        </w:rPr>
        <w:drawing>
          <wp:anchor distT="0" distB="0" distL="114300" distR="114300" simplePos="0" relativeHeight="251656704" behindDoc="0" locked="0" layoutInCell="1" allowOverlap="1" wp14:anchorId="6C11FA14" wp14:editId="2C444400">
            <wp:simplePos x="0" y="0"/>
            <wp:positionH relativeFrom="column">
              <wp:posOffset>-232410</wp:posOffset>
            </wp:positionH>
            <wp:positionV relativeFrom="paragraph">
              <wp:posOffset>-882015</wp:posOffset>
            </wp:positionV>
            <wp:extent cx="2289810" cy="6280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015"/>
                    </a:xfrm>
                    <a:prstGeom prst="rect">
                      <a:avLst/>
                    </a:prstGeom>
                    <a:noFill/>
                    <a:ln w="9525">
                      <a:noFill/>
                      <a:miter lim="800000"/>
                      <a:headEnd/>
                      <a:tailEnd/>
                    </a:ln>
                  </pic:spPr>
                </pic:pic>
              </a:graphicData>
            </a:graphic>
            <wp14:sizeRelV relativeFrom="margin">
              <wp14:pctHeight>0</wp14:pctHeight>
            </wp14:sizeRelV>
          </wp:anchor>
        </w:drawing>
      </w:r>
      <w:r w:rsidR="00E67D59" w:rsidRPr="00D1674A">
        <w:rPr>
          <w:rFonts w:ascii="Arial" w:hAnsi="Arial" w:cs="Arial"/>
          <w:b/>
          <w:sz w:val="22"/>
          <w:szCs w:val="22"/>
        </w:rPr>
        <w:tab/>
      </w:r>
    </w:p>
    <w:p w14:paraId="05673DA4" w14:textId="196B7D72" w:rsidR="005F61A3" w:rsidRPr="00C61590" w:rsidRDefault="00EE4EBE" w:rsidP="005F61A3">
      <w:pPr>
        <w:jc w:val="center"/>
        <w:rPr>
          <w:rFonts w:ascii="Arial Narrow" w:hAnsi="Arial Narrow"/>
          <w:b/>
          <w:sz w:val="68"/>
          <w:szCs w:val="68"/>
          <w:lang w:eastAsia="ko-KR"/>
        </w:rPr>
      </w:pPr>
      <w:r>
        <w:rPr>
          <w:noProof/>
        </w:rPr>
        <w:drawing>
          <wp:anchor distT="0" distB="0" distL="114300" distR="114300" simplePos="0" relativeHeight="251661824" behindDoc="0" locked="0" layoutInCell="1" allowOverlap="1" wp14:anchorId="19A0E0C8" wp14:editId="4BB84BF7">
            <wp:simplePos x="0" y="0"/>
            <wp:positionH relativeFrom="margin">
              <wp:align>right</wp:align>
            </wp:positionH>
            <wp:positionV relativeFrom="paragraph">
              <wp:posOffset>272283</wp:posOffset>
            </wp:positionV>
            <wp:extent cx="1431925" cy="1431925"/>
            <wp:effectExtent l="0" t="0" r="0" b="0"/>
            <wp:wrapThrough wrapText="bothSides">
              <wp:wrapPolygon edited="0">
                <wp:start x="0" y="0"/>
                <wp:lineTo x="0" y="21265"/>
                <wp:lineTo x="21265" y="21265"/>
                <wp:lineTo x="21265" y="0"/>
                <wp:lineTo x="0" y="0"/>
              </wp:wrapPolygon>
            </wp:wrapThrough>
            <wp:docPr id="2" name="Picture 2" descr="Morin-La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in-Lab-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anchor>
        </w:drawing>
      </w:r>
      <w:r>
        <w:rPr>
          <w:rFonts w:ascii="Arial Narrow" w:hAnsi="Arial Narrow"/>
          <w:color w:val="C00000"/>
          <w:sz w:val="68"/>
          <w:szCs w:val="68"/>
        </w:rPr>
        <w:t>Elastomeric Surfaces for the Rational Synthesis, Assembly, and Fabrication of Functional Materials</w:t>
      </w:r>
    </w:p>
    <w:p w14:paraId="64B45EF8" w14:textId="6C6BEA5C" w:rsidR="006B4978" w:rsidRPr="0052482A" w:rsidRDefault="006B4978" w:rsidP="002B5554">
      <w:pPr>
        <w:jc w:val="center"/>
        <w:rPr>
          <w:rFonts w:ascii="Arial Narrow" w:hAnsi="Arial Narrow"/>
          <w:b/>
          <w:sz w:val="20"/>
          <w:szCs w:val="20"/>
        </w:rPr>
      </w:pPr>
    </w:p>
    <w:p w14:paraId="76AC383E" w14:textId="4A149808" w:rsidR="005F61A3" w:rsidRPr="00C61590" w:rsidRDefault="00550B47" w:rsidP="002B5554">
      <w:pPr>
        <w:jc w:val="center"/>
        <w:rPr>
          <w:rFonts w:ascii="Arial Narrow" w:hAnsi="Arial Narrow"/>
          <w:b/>
          <w:sz w:val="56"/>
          <w:szCs w:val="56"/>
        </w:rPr>
      </w:pPr>
      <w:r w:rsidRPr="00C61590">
        <w:rPr>
          <w:rFonts w:ascii="Arial Narrow" w:hAnsi="Arial Narrow"/>
          <w:b/>
          <w:sz w:val="56"/>
          <w:szCs w:val="56"/>
        </w:rPr>
        <w:t xml:space="preserve">Prof. </w:t>
      </w:r>
      <w:r w:rsidR="00EE4EBE">
        <w:rPr>
          <w:rFonts w:ascii="Arial Narrow" w:hAnsi="Arial Narrow"/>
          <w:b/>
          <w:sz w:val="56"/>
          <w:szCs w:val="56"/>
        </w:rPr>
        <w:t>Stephen Morin</w:t>
      </w:r>
    </w:p>
    <w:p w14:paraId="47F68ECB" w14:textId="19DF4862" w:rsidR="0052482A" w:rsidRPr="0052482A" w:rsidRDefault="00EE4EBE" w:rsidP="005E4634">
      <w:pPr>
        <w:pStyle w:val="BodyText"/>
        <w:jc w:val="center"/>
        <w:rPr>
          <w:rFonts w:ascii="Arial Narrow" w:hAnsi="Arial Narrow"/>
          <w:i/>
          <w:sz w:val="36"/>
          <w:szCs w:val="36"/>
        </w:rPr>
      </w:pPr>
      <w:r>
        <w:rPr>
          <w:rFonts w:ascii="Arial Narrow" w:hAnsi="Arial Narrow"/>
          <w:i/>
          <w:sz w:val="36"/>
          <w:szCs w:val="36"/>
          <w:lang w:eastAsia="ko-KR"/>
        </w:rPr>
        <w:t>University of Nebraska – Lincoln, Department of Chemistry</w:t>
      </w:r>
    </w:p>
    <w:p w14:paraId="58D0EDB7" w14:textId="77777777" w:rsidR="005F61A3" w:rsidRPr="0052482A" w:rsidRDefault="005F61A3" w:rsidP="002B5554">
      <w:pPr>
        <w:jc w:val="center"/>
        <w:rPr>
          <w:rFonts w:ascii="Arial Narrow" w:hAnsi="Arial Narrow"/>
          <w:b/>
          <w:sz w:val="20"/>
          <w:szCs w:val="20"/>
        </w:rPr>
      </w:pPr>
    </w:p>
    <w:p w14:paraId="623C7BDE" w14:textId="5ECE57E2" w:rsidR="005F61A3" w:rsidRPr="00C61590" w:rsidRDefault="00E35146" w:rsidP="002B5554">
      <w:pPr>
        <w:jc w:val="center"/>
        <w:rPr>
          <w:rFonts w:ascii="Arial Narrow" w:hAnsi="Arial Narrow"/>
          <w:b/>
          <w:sz w:val="56"/>
          <w:szCs w:val="56"/>
        </w:rPr>
      </w:pPr>
      <w:r w:rsidRPr="00C61590">
        <w:rPr>
          <w:rFonts w:ascii="Arial Narrow" w:hAnsi="Arial Narrow"/>
          <w:b/>
          <w:sz w:val="56"/>
          <w:szCs w:val="56"/>
        </w:rPr>
        <w:t>Friday</w:t>
      </w:r>
      <w:r w:rsidR="0052482A" w:rsidRPr="00C61590">
        <w:rPr>
          <w:rFonts w:ascii="Arial Narrow" w:hAnsi="Arial Narrow"/>
          <w:b/>
          <w:sz w:val="56"/>
          <w:szCs w:val="56"/>
        </w:rPr>
        <w:t xml:space="preserve">, </w:t>
      </w:r>
      <w:r w:rsidR="00EE4EBE">
        <w:rPr>
          <w:rFonts w:ascii="Arial Narrow" w:hAnsi="Arial Narrow"/>
          <w:b/>
          <w:sz w:val="56"/>
          <w:szCs w:val="56"/>
        </w:rPr>
        <w:t>February 3rd</w:t>
      </w:r>
    </w:p>
    <w:p w14:paraId="4568CD30" w14:textId="6B391BCF" w:rsidR="005F61A3" w:rsidRPr="007A3003" w:rsidRDefault="00EE4EBE" w:rsidP="002B5554">
      <w:pPr>
        <w:jc w:val="center"/>
        <w:rPr>
          <w:rFonts w:ascii="Arial Narrow" w:hAnsi="Arial Narrow"/>
          <w:sz w:val="36"/>
          <w:szCs w:val="36"/>
          <w:lang w:eastAsia="ko-KR"/>
        </w:rPr>
      </w:pPr>
      <w:r>
        <w:rPr>
          <w:rFonts w:ascii="Arial Narrow" w:hAnsi="Arial Narrow"/>
          <w:sz w:val="36"/>
          <w:szCs w:val="36"/>
        </w:rPr>
        <w:t>3:30 p.m. – 4:30</w:t>
      </w:r>
      <w:r w:rsidR="00C4011A" w:rsidRPr="007A3003">
        <w:rPr>
          <w:rFonts w:ascii="Arial Narrow" w:hAnsi="Arial Narrow"/>
          <w:sz w:val="36"/>
          <w:szCs w:val="36"/>
        </w:rPr>
        <w:t xml:space="preserve"> p</w:t>
      </w:r>
      <w:r w:rsidR="005F61A3" w:rsidRPr="007A3003">
        <w:rPr>
          <w:rFonts w:ascii="Arial Narrow" w:hAnsi="Arial Narrow"/>
          <w:sz w:val="36"/>
          <w:szCs w:val="36"/>
        </w:rPr>
        <w:t>.m.</w:t>
      </w:r>
    </w:p>
    <w:p w14:paraId="60948699" w14:textId="185BC2B3" w:rsidR="005F61A3" w:rsidRPr="0052482A" w:rsidRDefault="007A3003" w:rsidP="002B5554">
      <w:pPr>
        <w:jc w:val="center"/>
        <w:rPr>
          <w:rFonts w:ascii="Arial Narrow" w:hAnsi="Arial Narrow"/>
          <w:sz w:val="36"/>
          <w:szCs w:val="36"/>
        </w:rPr>
      </w:pPr>
      <w:r>
        <w:rPr>
          <w:rFonts w:ascii="Arial Narrow" w:hAnsi="Arial Narrow"/>
          <w:sz w:val="36"/>
          <w:szCs w:val="36"/>
        </w:rPr>
        <w:t>Othmer Hall</w:t>
      </w:r>
      <w:r w:rsidR="005F61A3" w:rsidRPr="007A3003">
        <w:rPr>
          <w:rFonts w:ascii="Arial Narrow" w:hAnsi="Arial Narrow"/>
          <w:sz w:val="36"/>
          <w:szCs w:val="36"/>
        </w:rPr>
        <w:t xml:space="preserve">, Room </w:t>
      </w:r>
      <w:r w:rsidR="004D1525">
        <w:rPr>
          <w:rFonts w:ascii="Arial Narrow" w:hAnsi="Arial Narrow"/>
          <w:sz w:val="36"/>
          <w:szCs w:val="36"/>
        </w:rPr>
        <w:t>106</w:t>
      </w:r>
    </w:p>
    <w:p w14:paraId="3CFC8575" w14:textId="50F369B4" w:rsidR="005F61A3" w:rsidRPr="0052482A" w:rsidRDefault="005F61A3" w:rsidP="002B5554">
      <w:pPr>
        <w:jc w:val="center"/>
        <w:rPr>
          <w:rFonts w:ascii="Arial Narrow" w:hAnsi="Arial Narrow"/>
          <w:i/>
          <w:sz w:val="36"/>
          <w:szCs w:val="36"/>
        </w:rPr>
      </w:pPr>
      <w:r w:rsidRPr="0052482A">
        <w:rPr>
          <w:rFonts w:ascii="Arial Narrow" w:hAnsi="Arial Narrow"/>
          <w:i/>
          <w:sz w:val="36"/>
          <w:szCs w:val="36"/>
        </w:rPr>
        <w:t>*Refreshments provided</w:t>
      </w:r>
    </w:p>
    <w:p w14:paraId="5AAFF256" w14:textId="1348FFFB" w:rsidR="001E7598" w:rsidRDefault="001E7598" w:rsidP="00A03B67">
      <w:pPr>
        <w:rPr>
          <w:rFonts w:ascii="Arial Narrow" w:hAnsi="Arial Narrow"/>
          <w:b/>
          <w:sz w:val="20"/>
          <w:szCs w:val="20"/>
        </w:rPr>
      </w:pPr>
    </w:p>
    <w:p w14:paraId="5CA6F21A" w14:textId="3BAF5F29" w:rsidR="006B4978" w:rsidRPr="0052482A" w:rsidRDefault="0052482A" w:rsidP="00640FA7">
      <w:pPr>
        <w:jc w:val="center"/>
        <w:rPr>
          <w:rFonts w:ascii="Arial Narrow" w:hAnsi="Arial Narrow"/>
          <w:sz w:val="40"/>
          <w:szCs w:val="40"/>
        </w:rPr>
      </w:pPr>
      <w:r>
        <w:rPr>
          <w:rFonts w:ascii="Arial Narrow" w:hAnsi="Arial Narrow"/>
          <w:b/>
          <w:bCs/>
          <w:color w:val="C00000"/>
          <w:sz w:val="40"/>
          <w:szCs w:val="40"/>
        </w:rPr>
        <w:t>Abstract</w:t>
      </w:r>
    </w:p>
    <w:p w14:paraId="360EAD0F" w14:textId="1E2CA746" w:rsidR="00A67A06" w:rsidRPr="00C61590" w:rsidRDefault="004D1525" w:rsidP="004B03E5">
      <w:r w:rsidRPr="00984619">
        <w:t xml:space="preserve">We are investigating </w:t>
      </w:r>
      <w:r>
        <w:t xml:space="preserve">new synthetic </w:t>
      </w:r>
      <w:r w:rsidRPr="00984619">
        <w:t>strategies</w:t>
      </w:r>
      <w:r>
        <w:t xml:space="preserve"> </w:t>
      </w:r>
      <w:r w:rsidRPr="00984619">
        <w:t>for the fabrication of functional (electronic, optic</w:t>
      </w:r>
      <w:r>
        <w:t>al</w:t>
      </w:r>
      <w:r w:rsidRPr="00984619">
        <w:t>, magnetic</w:t>
      </w:r>
      <w:r>
        <w:t>,</w:t>
      </w:r>
      <w:r w:rsidRPr="00984619">
        <w:t xml:space="preserve"> etc.)</w:t>
      </w:r>
      <w:r>
        <w:t>, hybrid</w:t>
      </w:r>
      <w:r w:rsidRPr="00984619">
        <w:t xml:space="preserve"> structures comprised of soft </w:t>
      </w:r>
      <w:r>
        <w:t>materials (e.g., polymers)</w:t>
      </w:r>
      <w:r w:rsidRPr="00984619">
        <w:t xml:space="preserve"> and </w:t>
      </w:r>
      <w:r>
        <w:t>hard materials (e.g., inorganic crystals)</w:t>
      </w:r>
      <w:r w:rsidRPr="00984619">
        <w:t xml:space="preserve">.  </w:t>
      </w:r>
      <w:r>
        <w:t xml:space="preserve">Central to these efforts are </w:t>
      </w:r>
      <w:r w:rsidRPr="00984619">
        <w:t xml:space="preserve">materials with heterogeneous chemical, structural, and physical properties that can </w:t>
      </w:r>
      <w:r>
        <w:t xml:space="preserve">be </w:t>
      </w:r>
      <w:r w:rsidRPr="00984619">
        <w:t xml:space="preserve">reversibly </w:t>
      </w:r>
      <w:r>
        <w:t>“reconfigured”</w:t>
      </w:r>
      <w:r w:rsidRPr="00984619">
        <w:t xml:space="preserve"> using simple, macro-scale processes such as mechanical deformation.  Specifically, we </w:t>
      </w:r>
      <w:r>
        <w:t>focus on</w:t>
      </w:r>
      <w:r w:rsidRPr="00984619">
        <w:t xml:space="preserve"> systems fabricated from elastomeric polymers</w:t>
      </w:r>
      <w:r>
        <w:t>,</w:t>
      </w:r>
      <w:r w:rsidRPr="00984619">
        <w:t xml:space="preserve"> such as silicone</w:t>
      </w:r>
      <w:r>
        <w:t>, which provide a diversity of chemical and mechanical properties</w:t>
      </w:r>
      <w:r w:rsidRPr="00984619">
        <w:t xml:space="preserve">.  </w:t>
      </w:r>
      <w:r>
        <w:t>Our</w:t>
      </w:r>
      <w:r w:rsidRPr="00984619">
        <w:t xml:space="preserve"> efforts are divided </w:t>
      </w:r>
      <w:r>
        <w:t>between</w:t>
      </w:r>
      <w:r w:rsidRPr="00984619">
        <w:t xml:space="preserve"> two </w:t>
      </w:r>
      <w:r>
        <w:t>areas</w:t>
      </w:r>
      <w:r w:rsidRPr="00984619">
        <w:t xml:space="preserve">: (i) Mechanically </w:t>
      </w:r>
      <w:r>
        <w:t>tunable</w:t>
      </w:r>
      <w:r w:rsidRPr="00984619">
        <w:t xml:space="preserve"> surface-chemical patterns, and (ii) Soft, stretchable microfluidic systems.  </w:t>
      </w:r>
      <w:r>
        <w:t xml:space="preserve">In this talk I will highlight our recent findings in the area of mechanically tunable surfaces, which include the synthesis/assembly of solids (e.g., optically active semiconductor films and catalytically active microparticles) and the manipulation of liquids (e.g., picoliter-volume droplets of aqueous solutions and prepolymer droplets).  </w:t>
      </w:r>
      <w:r w:rsidRPr="00984619">
        <w:t xml:space="preserve">The unique properties (chemical, physical, and structural) of </w:t>
      </w:r>
      <w:r>
        <w:t>these surfaces and the unique capabilities they provide</w:t>
      </w:r>
      <w:r w:rsidRPr="00984619">
        <w:t xml:space="preserve"> will enable new methods of nano/micromaterial synthesis, manipulation, and organization, and provide new techniques for the fabrication of hierarchical hybrid structures applicable to, for example, soft sensors, optics, and electronics, energy conversion devices, and chemical assays.  </w:t>
      </w:r>
      <w:r>
        <w:t>Furthermore, t</w:t>
      </w:r>
      <w:r w:rsidRPr="00984619">
        <w:t xml:space="preserve">he </w:t>
      </w:r>
      <w:r>
        <w:t>ability of the strategies described</w:t>
      </w:r>
      <w:r w:rsidRPr="00984619">
        <w:t xml:space="preserve"> to operate simultaneously on large numbers of micro-/nanoscale functional components using macroscale processing (e.g., </w:t>
      </w:r>
      <w:r>
        <w:t>tensile</w:t>
      </w:r>
      <w:r w:rsidRPr="00984619">
        <w:t xml:space="preserve"> deformation</w:t>
      </w:r>
      <w:r>
        <w:t>s</w:t>
      </w:r>
      <w:r w:rsidRPr="00984619">
        <w:t xml:space="preserve">) presents advantages in </w:t>
      </w:r>
      <w:r>
        <w:t>the scalable manufacturing of functional materials</w:t>
      </w:r>
      <w:r w:rsidRPr="00984619">
        <w:t>.</w:t>
      </w:r>
      <w:bookmarkStart w:id="0" w:name="_GoBack"/>
      <w:bookmarkEnd w:id="0"/>
    </w:p>
    <w:sectPr w:rsidR="00A67A06" w:rsidRPr="00C61590" w:rsidSect="006551BD">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D0C1" w14:textId="77777777" w:rsidR="000417D6" w:rsidRDefault="000417D6">
      <w:r>
        <w:separator/>
      </w:r>
    </w:p>
  </w:endnote>
  <w:endnote w:type="continuationSeparator" w:id="0">
    <w:p w14:paraId="093EFECE" w14:textId="77777777" w:rsidR="000417D6" w:rsidRDefault="0004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0742" w14:textId="77777777" w:rsidR="000417D6" w:rsidRDefault="000417D6">
      <w:r>
        <w:separator/>
      </w:r>
    </w:p>
  </w:footnote>
  <w:footnote w:type="continuationSeparator" w:id="0">
    <w:p w14:paraId="0870DC8F" w14:textId="77777777" w:rsidR="000417D6" w:rsidRDefault="000417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9"/>
    <w:rsid w:val="00015AED"/>
    <w:rsid w:val="0002391A"/>
    <w:rsid w:val="00034999"/>
    <w:rsid w:val="000417D6"/>
    <w:rsid w:val="000437C7"/>
    <w:rsid w:val="000446FA"/>
    <w:rsid w:val="00044EB0"/>
    <w:rsid w:val="00045E7A"/>
    <w:rsid w:val="00052740"/>
    <w:rsid w:val="00053B76"/>
    <w:rsid w:val="000844CA"/>
    <w:rsid w:val="00084C4C"/>
    <w:rsid w:val="000853C8"/>
    <w:rsid w:val="00094770"/>
    <w:rsid w:val="00094CE6"/>
    <w:rsid w:val="00096E50"/>
    <w:rsid w:val="000B08C0"/>
    <w:rsid w:val="000B0A1A"/>
    <w:rsid w:val="000B4462"/>
    <w:rsid w:val="000C465D"/>
    <w:rsid w:val="000E0E65"/>
    <w:rsid w:val="000E37E8"/>
    <w:rsid w:val="000E5510"/>
    <w:rsid w:val="000F31D5"/>
    <w:rsid w:val="0010770C"/>
    <w:rsid w:val="001165C6"/>
    <w:rsid w:val="001236C9"/>
    <w:rsid w:val="00131765"/>
    <w:rsid w:val="0013210D"/>
    <w:rsid w:val="00132983"/>
    <w:rsid w:val="00142C42"/>
    <w:rsid w:val="001558C9"/>
    <w:rsid w:val="00155ED5"/>
    <w:rsid w:val="00157287"/>
    <w:rsid w:val="00165F2F"/>
    <w:rsid w:val="00170996"/>
    <w:rsid w:val="00197724"/>
    <w:rsid w:val="001A37AE"/>
    <w:rsid w:val="001A6FEB"/>
    <w:rsid w:val="001B3A06"/>
    <w:rsid w:val="001B7755"/>
    <w:rsid w:val="001C152E"/>
    <w:rsid w:val="001C2BDE"/>
    <w:rsid w:val="001D26C5"/>
    <w:rsid w:val="001D7ADE"/>
    <w:rsid w:val="001E4AEB"/>
    <w:rsid w:val="001E7598"/>
    <w:rsid w:val="002062B0"/>
    <w:rsid w:val="002106E7"/>
    <w:rsid w:val="0021564C"/>
    <w:rsid w:val="00220895"/>
    <w:rsid w:val="00225993"/>
    <w:rsid w:val="002428C7"/>
    <w:rsid w:val="00244025"/>
    <w:rsid w:val="00244388"/>
    <w:rsid w:val="00246BFF"/>
    <w:rsid w:val="00256CF6"/>
    <w:rsid w:val="00270E1A"/>
    <w:rsid w:val="00275855"/>
    <w:rsid w:val="00285B13"/>
    <w:rsid w:val="00296A6D"/>
    <w:rsid w:val="002A16C3"/>
    <w:rsid w:val="002B5554"/>
    <w:rsid w:val="002D5E4E"/>
    <w:rsid w:val="002E08C7"/>
    <w:rsid w:val="002F07A0"/>
    <w:rsid w:val="002F507A"/>
    <w:rsid w:val="003407B3"/>
    <w:rsid w:val="00343C66"/>
    <w:rsid w:val="003467EF"/>
    <w:rsid w:val="00347C62"/>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176BC"/>
    <w:rsid w:val="004222EE"/>
    <w:rsid w:val="00454729"/>
    <w:rsid w:val="00461383"/>
    <w:rsid w:val="004701BE"/>
    <w:rsid w:val="00473920"/>
    <w:rsid w:val="00486BB9"/>
    <w:rsid w:val="00486C52"/>
    <w:rsid w:val="004A26E1"/>
    <w:rsid w:val="004B03E5"/>
    <w:rsid w:val="004B3B74"/>
    <w:rsid w:val="004B4915"/>
    <w:rsid w:val="004B5F69"/>
    <w:rsid w:val="004B7C1B"/>
    <w:rsid w:val="004C5152"/>
    <w:rsid w:val="004C543E"/>
    <w:rsid w:val="004D1525"/>
    <w:rsid w:val="004D1D7A"/>
    <w:rsid w:val="004E3FF5"/>
    <w:rsid w:val="004E4A8E"/>
    <w:rsid w:val="004F28A9"/>
    <w:rsid w:val="005159C9"/>
    <w:rsid w:val="0052482A"/>
    <w:rsid w:val="005253AD"/>
    <w:rsid w:val="00526D0E"/>
    <w:rsid w:val="00530AB3"/>
    <w:rsid w:val="005367D1"/>
    <w:rsid w:val="00550B47"/>
    <w:rsid w:val="00551CF3"/>
    <w:rsid w:val="00555F44"/>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0FA7"/>
    <w:rsid w:val="00647597"/>
    <w:rsid w:val="006512DC"/>
    <w:rsid w:val="00652EC2"/>
    <w:rsid w:val="006551BD"/>
    <w:rsid w:val="00666256"/>
    <w:rsid w:val="00674C69"/>
    <w:rsid w:val="00675E55"/>
    <w:rsid w:val="0067681D"/>
    <w:rsid w:val="006779CD"/>
    <w:rsid w:val="006903EA"/>
    <w:rsid w:val="006A5CA1"/>
    <w:rsid w:val="006A6D39"/>
    <w:rsid w:val="006B0971"/>
    <w:rsid w:val="006B199C"/>
    <w:rsid w:val="006B46F6"/>
    <w:rsid w:val="006B4978"/>
    <w:rsid w:val="006E3670"/>
    <w:rsid w:val="006E7702"/>
    <w:rsid w:val="00706A10"/>
    <w:rsid w:val="00707B46"/>
    <w:rsid w:val="0071564D"/>
    <w:rsid w:val="007238E5"/>
    <w:rsid w:val="0073241B"/>
    <w:rsid w:val="00733F0E"/>
    <w:rsid w:val="007404C4"/>
    <w:rsid w:val="007526E8"/>
    <w:rsid w:val="00757450"/>
    <w:rsid w:val="00763943"/>
    <w:rsid w:val="007837CD"/>
    <w:rsid w:val="00790DB8"/>
    <w:rsid w:val="00792A0F"/>
    <w:rsid w:val="007A3003"/>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900956"/>
    <w:rsid w:val="00904710"/>
    <w:rsid w:val="009173FE"/>
    <w:rsid w:val="00944F97"/>
    <w:rsid w:val="00966D12"/>
    <w:rsid w:val="00967F31"/>
    <w:rsid w:val="00990291"/>
    <w:rsid w:val="00992B5F"/>
    <w:rsid w:val="0099500F"/>
    <w:rsid w:val="009A547F"/>
    <w:rsid w:val="009C6C46"/>
    <w:rsid w:val="009D3758"/>
    <w:rsid w:val="009D66AE"/>
    <w:rsid w:val="009E04BE"/>
    <w:rsid w:val="009E06EB"/>
    <w:rsid w:val="009E17BC"/>
    <w:rsid w:val="009F2F45"/>
    <w:rsid w:val="00A03B67"/>
    <w:rsid w:val="00A21C9F"/>
    <w:rsid w:val="00A229FE"/>
    <w:rsid w:val="00A34D9C"/>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37CE"/>
    <w:rsid w:val="00BB4952"/>
    <w:rsid w:val="00BB6EF2"/>
    <w:rsid w:val="00BC24CA"/>
    <w:rsid w:val="00BC2EA5"/>
    <w:rsid w:val="00BD1DDD"/>
    <w:rsid w:val="00BD6FD2"/>
    <w:rsid w:val="00BE2FC6"/>
    <w:rsid w:val="00BF7550"/>
    <w:rsid w:val="00C00A4D"/>
    <w:rsid w:val="00C01B1D"/>
    <w:rsid w:val="00C13749"/>
    <w:rsid w:val="00C22713"/>
    <w:rsid w:val="00C26B65"/>
    <w:rsid w:val="00C31585"/>
    <w:rsid w:val="00C31F34"/>
    <w:rsid w:val="00C4011A"/>
    <w:rsid w:val="00C46EF6"/>
    <w:rsid w:val="00C5782C"/>
    <w:rsid w:val="00C61590"/>
    <w:rsid w:val="00C6179A"/>
    <w:rsid w:val="00C71F1E"/>
    <w:rsid w:val="00C767A8"/>
    <w:rsid w:val="00C8063B"/>
    <w:rsid w:val="00C82B73"/>
    <w:rsid w:val="00C949E5"/>
    <w:rsid w:val="00C9784B"/>
    <w:rsid w:val="00CA6D0F"/>
    <w:rsid w:val="00CA6D9A"/>
    <w:rsid w:val="00CB3962"/>
    <w:rsid w:val="00CE1EFF"/>
    <w:rsid w:val="00CE78BA"/>
    <w:rsid w:val="00CF2756"/>
    <w:rsid w:val="00CF5D08"/>
    <w:rsid w:val="00CF696A"/>
    <w:rsid w:val="00D007D0"/>
    <w:rsid w:val="00D1674A"/>
    <w:rsid w:val="00D30F1D"/>
    <w:rsid w:val="00D318A4"/>
    <w:rsid w:val="00D438E8"/>
    <w:rsid w:val="00D440AB"/>
    <w:rsid w:val="00D51421"/>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5146"/>
    <w:rsid w:val="00E37AA7"/>
    <w:rsid w:val="00E4136F"/>
    <w:rsid w:val="00E4246E"/>
    <w:rsid w:val="00E440AA"/>
    <w:rsid w:val="00E468C2"/>
    <w:rsid w:val="00E6089E"/>
    <w:rsid w:val="00E614BF"/>
    <w:rsid w:val="00E67D59"/>
    <w:rsid w:val="00E70105"/>
    <w:rsid w:val="00E754D9"/>
    <w:rsid w:val="00E863E1"/>
    <w:rsid w:val="00E870E3"/>
    <w:rsid w:val="00EB1743"/>
    <w:rsid w:val="00EB4739"/>
    <w:rsid w:val="00EC3F59"/>
    <w:rsid w:val="00ED3AF3"/>
    <w:rsid w:val="00EE4EBE"/>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541F6"/>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606E0BB2-0B18-4259-8630-08CA554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4</cp:revision>
  <cp:lastPrinted>2017-01-25T15:00:00Z</cp:lastPrinted>
  <dcterms:created xsi:type="dcterms:W3CDTF">2017-01-24T21:42:00Z</dcterms:created>
  <dcterms:modified xsi:type="dcterms:W3CDTF">2017-01-25T15:01:00Z</dcterms:modified>
</cp:coreProperties>
</file>