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28F" w:rsidRDefault="00BB428F" w:rsidP="003B341D">
      <w:pPr>
        <w:pStyle w:val="Heading1"/>
        <w:jc w:val="center"/>
        <w:rPr>
          <w:rFonts w:ascii="Times New Roman" w:hAnsi="Times New Roman" w:cs="Times New Roman"/>
          <w:sz w:val="32"/>
        </w:rPr>
      </w:pPr>
      <w:r w:rsidRPr="00934DC3">
        <w:rPr>
          <w:rFonts w:ascii="Times New Roman" w:hAnsi="Times New Roman" w:cs="Times New Roman"/>
          <w:sz w:val="32"/>
        </w:rPr>
        <w:t>CHRISTOS ARGYROPOULOS</w:t>
      </w:r>
    </w:p>
    <w:p w:rsidR="00083191" w:rsidRPr="00762976" w:rsidRDefault="00083191" w:rsidP="00CF0A8A">
      <w:pPr>
        <w:jc w:val="both"/>
        <w:rPr>
          <w:lang w:val="en-US"/>
        </w:rPr>
      </w:pPr>
    </w:p>
    <w:p w:rsidR="00762976" w:rsidRDefault="00762976" w:rsidP="00CF0A8A">
      <w:pPr>
        <w:jc w:val="both"/>
        <w:rPr>
          <w:b/>
          <w:bCs/>
          <w:sz w:val="28"/>
          <w:lang w:val="en"/>
        </w:rPr>
      </w:pPr>
      <w:r>
        <w:rPr>
          <w:b/>
          <w:bCs/>
          <w:sz w:val="28"/>
          <w:lang w:val="en"/>
        </w:rPr>
        <w:t>CONTACT DETAILS</w:t>
      </w:r>
    </w:p>
    <w:p w:rsidR="00762976" w:rsidRPr="008E35FF" w:rsidRDefault="00085DF9" w:rsidP="00CF0A8A">
      <w:pPr>
        <w:jc w:val="both"/>
        <w:rPr>
          <w:b/>
          <w:bCs/>
          <w:sz w:val="28"/>
          <w:lang w:val="en-US"/>
        </w:rPr>
      </w:pPr>
      <w:r>
        <w:rPr>
          <w:b/>
          <w:bCs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90805</wp:posOffset>
                </wp:positionV>
                <wp:extent cx="5715000" cy="0"/>
                <wp:effectExtent l="9525" t="8890" r="9525" b="1016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8F370"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15pt" to="441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2Vf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"/>
            </w:pict>
          </mc:Fallback>
        </mc:AlternateContent>
      </w:r>
      <w:r w:rsidR="00762976" w:rsidRPr="00C0351F">
        <w:rPr>
          <w:b/>
          <w:bCs/>
          <w:sz w:val="28"/>
          <w:lang w:val="en-US"/>
        </w:rPr>
        <w:t xml:space="preserve">                            </w:t>
      </w:r>
    </w:p>
    <w:p w:rsidR="00946711" w:rsidRDefault="0065224D" w:rsidP="00692CC3">
      <w:pPr>
        <w:jc w:val="both"/>
        <w:rPr>
          <w:lang w:val="en-US"/>
        </w:rPr>
      </w:pPr>
      <w:r>
        <w:rPr>
          <w:lang w:val="en-US"/>
        </w:rPr>
        <w:t xml:space="preserve">Assistant Professor, </w:t>
      </w:r>
      <w:r w:rsidR="00692CC3" w:rsidRPr="00692CC3">
        <w:rPr>
          <w:lang w:val="en-US"/>
        </w:rPr>
        <w:t>Department of Electrical Engineering</w:t>
      </w:r>
      <w:r w:rsidR="00692CC3">
        <w:rPr>
          <w:lang w:val="en-US"/>
        </w:rPr>
        <w:t xml:space="preserve">, </w:t>
      </w:r>
      <w:r w:rsidR="00692CC3" w:rsidRPr="00692CC3">
        <w:rPr>
          <w:lang w:val="en-US"/>
        </w:rPr>
        <w:t>University</w:t>
      </w:r>
      <w:r>
        <w:rPr>
          <w:lang w:val="en-US"/>
        </w:rPr>
        <w:t xml:space="preserve"> of Nebraska-Lincoln</w:t>
      </w:r>
      <w:r w:rsidR="00692CC3">
        <w:rPr>
          <w:lang w:val="en-US"/>
        </w:rPr>
        <w:t xml:space="preserve">, </w:t>
      </w:r>
      <w:r w:rsidRPr="0065224D">
        <w:rPr>
          <w:lang w:val="en-US"/>
        </w:rPr>
        <w:t>SEC, Room 239N, 844 N. 16th St, Lincoln, NE, 68588-0511, USA</w:t>
      </w:r>
      <w:r w:rsidR="00692CC3">
        <w:rPr>
          <w:lang w:val="en-US"/>
        </w:rPr>
        <w:t>.</w:t>
      </w:r>
    </w:p>
    <w:p w:rsidR="0018428D" w:rsidRDefault="0018428D" w:rsidP="00692CC3">
      <w:pPr>
        <w:jc w:val="both"/>
        <w:rPr>
          <w:lang w:val="en-US"/>
        </w:rPr>
      </w:pPr>
    </w:p>
    <w:p w:rsidR="005345E6" w:rsidRPr="00B569C8" w:rsidRDefault="00762976" w:rsidP="00CF0A8A">
      <w:pPr>
        <w:jc w:val="both"/>
        <w:rPr>
          <w:rStyle w:val="Hyperlink"/>
          <w:b/>
          <w:bCs/>
          <w:lang w:val="it-IT"/>
        </w:rPr>
      </w:pPr>
      <w:r w:rsidRPr="00800B31">
        <w:rPr>
          <w:lang w:val="en-US"/>
        </w:rPr>
        <w:t xml:space="preserve">Email: </w:t>
      </w:r>
      <w:hyperlink r:id="rId8" w:history="1">
        <w:r w:rsidR="0018428D" w:rsidRPr="003937A6">
          <w:rPr>
            <w:rStyle w:val="Hyperlink"/>
            <w:b/>
            <w:bCs/>
            <w:lang w:val="en-US"/>
          </w:rPr>
          <w:t>christos.argyropoulos@unl.edu</w:t>
        </w:r>
      </w:hyperlink>
      <w:r w:rsidR="0018428D" w:rsidRPr="0018428D">
        <w:rPr>
          <w:rStyle w:val="Hyperlink"/>
          <w:b/>
          <w:bCs/>
          <w:u w:val="none"/>
          <w:lang w:val="en-US"/>
        </w:rPr>
        <w:t xml:space="preserve">                               </w:t>
      </w:r>
      <w:r w:rsidR="00D41E94" w:rsidRPr="0018428D">
        <w:rPr>
          <w:rStyle w:val="Hyperlink"/>
          <w:b/>
          <w:bCs/>
          <w:u w:val="none"/>
          <w:lang w:val="en-US"/>
        </w:rPr>
        <w:t xml:space="preserve"> </w:t>
      </w:r>
      <w:r w:rsidR="00B569C8" w:rsidRPr="00800B31">
        <w:rPr>
          <w:lang w:val="en-US"/>
        </w:rPr>
        <w:t xml:space="preserve">Alt. </w:t>
      </w:r>
      <w:r w:rsidR="00B569C8" w:rsidRPr="00B569C8">
        <w:t xml:space="preserve">Email: </w:t>
      </w:r>
      <w:hyperlink r:id="rId9" w:history="1">
        <w:r w:rsidR="005345E6" w:rsidRPr="00B569C8">
          <w:rPr>
            <w:rStyle w:val="Hyperlink"/>
            <w:b/>
            <w:bCs/>
            <w:lang w:val="it-IT"/>
          </w:rPr>
          <w:t xml:space="preserve">cargyropoulos@gmail.com </w:t>
        </w:r>
      </w:hyperlink>
    </w:p>
    <w:p w:rsidR="002450B9" w:rsidRPr="0018428D" w:rsidRDefault="0078006D" w:rsidP="002450B9">
      <w:pPr>
        <w:rPr>
          <w:b/>
          <w:bCs/>
          <w:color w:val="0000FF"/>
          <w:u w:val="single"/>
          <w:lang w:val="en-US"/>
        </w:rPr>
      </w:pPr>
      <w:r w:rsidRPr="0078006D">
        <w:rPr>
          <w:rStyle w:val="Hyperlink"/>
          <w:bCs/>
          <w:color w:val="auto"/>
          <w:u w:val="none"/>
          <w:lang w:val="en-US"/>
        </w:rPr>
        <w:t>Website:</w:t>
      </w:r>
      <w:r w:rsidR="00D30A12">
        <w:rPr>
          <w:rStyle w:val="Hyperlink"/>
          <w:bCs/>
          <w:color w:val="auto"/>
          <w:u w:val="none"/>
          <w:lang w:val="en-US"/>
        </w:rPr>
        <w:t xml:space="preserve"> </w:t>
      </w:r>
      <w:r w:rsidR="0065224D" w:rsidRPr="0065224D">
        <w:rPr>
          <w:rStyle w:val="Hyperlink"/>
          <w:b/>
          <w:bCs/>
          <w:lang w:val="en-US"/>
        </w:rPr>
        <w:t>​</w:t>
      </w:r>
      <w:hyperlink r:id="rId10" w:history="1">
        <w:r w:rsidR="0018428D" w:rsidRPr="003937A6">
          <w:rPr>
            <w:rStyle w:val="Hyperlink"/>
            <w:b/>
            <w:bCs/>
            <w:lang w:val="en-US"/>
          </w:rPr>
          <w:t>http://argyropoulos.unl.edu/</w:t>
        </w:r>
      </w:hyperlink>
      <w:r w:rsidR="0018428D" w:rsidRPr="0018428D">
        <w:rPr>
          <w:rStyle w:val="Hyperlink"/>
          <w:b/>
          <w:bCs/>
          <w:u w:val="none"/>
          <w:lang w:val="en-US"/>
        </w:rPr>
        <w:tab/>
      </w:r>
      <w:r w:rsidR="0018428D" w:rsidRPr="0018428D">
        <w:rPr>
          <w:rStyle w:val="Hyperlink"/>
          <w:b/>
          <w:bCs/>
          <w:u w:val="none"/>
          <w:lang w:val="en-US"/>
        </w:rPr>
        <w:tab/>
      </w:r>
      <w:r w:rsidR="0018428D" w:rsidRPr="0018428D">
        <w:rPr>
          <w:rStyle w:val="Hyperlink"/>
          <w:b/>
          <w:bCs/>
          <w:u w:val="none"/>
          <w:lang w:val="en-US"/>
        </w:rPr>
        <w:tab/>
      </w:r>
      <w:r w:rsidR="0018428D" w:rsidRPr="0018428D">
        <w:rPr>
          <w:rStyle w:val="Hyperlink"/>
          <w:b/>
          <w:bCs/>
          <w:u w:val="none"/>
          <w:lang w:val="en-US"/>
        </w:rPr>
        <w:tab/>
      </w:r>
      <w:r w:rsidR="0018428D" w:rsidRPr="0018428D">
        <w:rPr>
          <w:rStyle w:val="Hyperlink"/>
          <w:b/>
          <w:bCs/>
          <w:u w:val="none"/>
          <w:lang w:val="en-US"/>
        </w:rPr>
        <w:tab/>
      </w:r>
      <w:r w:rsidR="0018428D">
        <w:rPr>
          <w:rStyle w:val="Hyperlink"/>
          <w:b/>
          <w:bCs/>
          <w:u w:val="none"/>
          <w:lang w:val="en-US"/>
        </w:rPr>
        <w:t xml:space="preserve">      </w:t>
      </w:r>
      <w:r w:rsidR="00850758" w:rsidRPr="000C1000">
        <w:rPr>
          <w:lang w:val="en-US"/>
        </w:rPr>
        <w:t xml:space="preserve">Tel: </w:t>
      </w:r>
      <w:r w:rsidR="0065224D" w:rsidRPr="000C1000">
        <w:rPr>
          <w:lang w:val="en-US"/>
        </w:rPr>
        <w:t>​+1 402-472-3710</w:t>
      </w:r>
    </w:p>
    <w:p w:rsidR="0018428D" w:rsidRDefault="0018428D" w:rsidP="002450B9">
      <w:pPr>
        <w:rPr>
          <w:lang w:val="en-US"/>
        </w:rPr>
      </w:pPr>
    </w:p>
    <w:p w:rsidR="0018428D" w:rsidRPr="002450B9" w:rsidRDefault="0018428D" w:rsidP="002450B9">
      <w:pPr>
        <w:rPr>
          <w:lang w:val="en-US"/>
        </w:rPr>
      </w:pPr>
    </w:p>
    <w:p w:rsidR="0078006D" w:rsidRPr="0078006D" w:rsidRDefault="0078006D" w:rsidP="0078006D">
      <w:pPr>
        <w:pStyle w:val="Heading4"/>
        <w:jc w:val="both"/>
        <w:rPr>
          <w:i w:val="0"/>
          <w:iCs w:val="0"/>
          <w:szCs w:val="28"/>
          <w:u w:val="none"/>
        </w:rPr>
      </w:pPr>
      <w:r w:rsidRPr="0078006D">
        <w:rPr>
          <w:i w:val="0"/>
          <w:iCs w:val="0"/>
          <w:szCs w:val="28"/>
          <w:u w:val="none"/>
        </w:rPr>
        <w:t>RESEARCH INTERESTS</w:t>
      </w:r>
    </w:p>
    <w:p w:rsidR="0078006D" w:rsidRPr="0078006D" w:rsidRDefault="00085DF9" w:rsidP="0078006D">
      <w:pPr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5715000" cy="0"/>
                <wp:effectExtent l="0" t="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D17AE" id="Straight Connector 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.65pt" to="441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TPp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"/>
            </w:pict>
          </mc:Fallback>
        </mc:AlternateContent>
      </w:r>
    </w:p>
    <w:p w:rsidR="0078006D" w:rsidRPr="00800B31" w:rsidRDefault="00C44865" w:rsidP="0078006D">
      <w:pPr>
        <w:jc w:val="both"/>
        <w:rPr>
          <w:lang w:val="en-US"/>
        </w:rPr>
      </w:pPr>
      <w:r w:rsidRPr="00800B31">
        <w:rPr>
          <w:lang w:val="en-US"/>
        </w:rPr>
        <w:t>Linear and nonlinear plasmonics and nanophotonics, m</w:t>
      </w:r>
      <w:r w:rsidR="0078006D" w:rsidRPr="00800B31">
        <w:rPr>
          <w:lang w:val="en-US"/>
        </w:rPr>
        <w:t>etamaterials and their applications, antenna design, transformation electromagnetics, photonics, active</w:t>
      </w:r>
      <w:r w:rsidR="00B36BE2">
        <w:rPr>
          <w:lang w:val="en-US"/>
        </w:rPr>
        <w:t>, tunable and reconfigurable</w:t>
      </w:r>
      <w:r w:rsidR="0078006D" w:rsidRPr="00800B31">
        <w:rPr>
          <w:lang w:val="en-US"/>
        </w:rPr>
        <w:t xml:space="preserve"> meta</w:t>
      </w:r>
      <w:r w:rsidR="00B36BE2">
        <w:rPr>
          <w:lang w:val="en-US"/>
        </w:rPr>
        <w:t>devices</w:t>
      </w:r>
      <w:r w:rsidR="0078006D" w:rsidRPr="00800B31">
        <w:rPr>
          <w:lang w:val="en-US"/>
        </w:rPr>
        <w:t xml:space="preserve">, </w:t>
      </w:r>
      <w:r w:rsidR="00DA0B9B">
        <w:rPr>
          <w:lang w:val="en-US"/>
        </w:rPr>
        <w:t>acoustic/thermal metamaterials,</w:t>
      </w:r>
      <w:r w:rsidR="00DA0B9B" w:rsidRPr="00800B31">
        <w:rPr>
          <w:lang w:val="en-US"/>
        </w:rPr>
        <w:t xml:space="preserve"> </w:t>
      </w:r>
      <w:r w:rsidR="0078006D" w:rsidRPr="00800B31">
        <w:rPr>
          <w:lang w:val="en-US"/>
        </w:rPr>
        <w:t>microwave/mm-wave/THz engineering, novel optical interconnects,</w:t>
      </w:r>
      <w:r w:rsidR="00DA0B9B">
        <w:rPr>
          <w:lang w:val="en-US"/>
        </w:rPr>
        <w:t xml:space="preserve"> </w:t>
      </w:r>
      <w:r w:rsidR="0078006D" w:rsidRPr="00800B31">
        <w:rPr>
          <w:lang w:val="en-US"/>
        </w:rPr>
        <w:t>thermal emission from plasmonic structures, graphene nanophotonics, novel energy harvesting devices and computational electromagnetics.</w:t>
      </w:r>
    </w:p>
    <w:p w:rsidR="008E35FF" w:rsidRDefault="008E35FF" w:rsidP="00CF0A8A">
      <w:pPr>
        <w:jc w:val="both"/>
        <w:rPr>
          <w:lang w:val="en-US"/>
        </w:rPr>
      </w:pPr>
    </w:p>
    <w:p w:rsidR="002450B9" w:rsidRPr="00800B31" w:rsidRDefault="002450B9" w:rsidP="00CF0A8A">
      <w:pPr>
        <w:jc w:val="both"/>
        <w:rPr>
          <w:lang w:val="en-US"/>
        </w:rPr>
      </w:pPr>
    </w:p>
    <w:p w:rsidR="00BB428F" w:rsidRPr="00934DC3" w:rsidRDefault="00BB428F" w:rsidP="00CF0A8A">
      <w:pPr>
        <w:pStyle w:val="Heading4"/>
        <w:jc w:val="both"/>
        <w:rPr>
          <w:i w:val="0"/>
          <w:iCs w:val="0"/>
          <w:u w:val="none"/>
        </w:rPr>
      </w:pPr>
      <w:r w:rsidRPr="00934DC3">
        <w:rPr>
          <w:i w:val="0"/>
          <w:iCs w:val="0"/>
          <w:u w:val="none"/>
        </w:rPr>
        <w:t>EDUCATION</w:t>
      </w:r>
    </w:p>
    <w:p w:rsidR="00BB428F" w:rsidRPr="00934DC3" w:rsidRDefault="00085DF9" w:rsidP="00CF0A8A">
      <w:pPr>
        <w:jc w:val="both"/>
        <w:rPr>
          <w:lang w:val="en-US"/>
        </w:rPr>
      </w:pP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46355</wp:posOffset>
                </wp:positionV>
                <wp:extent cx="5715000" cy="0"/>
                <wp:effectExtent l="9525" t="13970" r="9525" b="50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26778" id="Line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65pt" to="441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Uv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PpUzZN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"/>
            </w:pict>
          </mc:Fallback>
        </mc:AlternateContent>
      </w:r>
    </w:p>
    <w:p w:rsidR="00BB428F" w:rsidRPr="000C16E2" w:rsidRDefault="00AC79FE" w:rsidP="00CF0A8A">
      <w:pPr>
        <w:pStyle w:val="PlainText"/>
        <w:tabs>
          <w:tab w:val="left" w:pos="1800"/>
        </w:tabs>
        <w:jc w:val="both"/>
        <w:rPr>
          <w:rFonts w:ascii="Times New Roman" w:eastAsia="MS Mincho" w:hAnsi="Times New Roman" w:cs="Times New Roman"/>
          <w:b/>
          <w:sz w:val="24"/>
          <w:lang w:val="en-US"/>
        </w:rPr>
      </w:pPr>
      <w:r>
        <w:rPr>
          <w:rFonts w:ascii="Times New Roman" w:eastAsia="MS Mincho" w:hAnsi="Times New Roman" w:cs="Times New Roman"/>
          <w:sz w:val="24"/>
          <w:lang w:val="en-US"/>
        </w:rPr>
        <w:t>2007-</w:t>
      </w:r>
      <w:r w:rsidR="00BA2BB7">
        <w:rPr>
          <w:rFonts w:ascii="Times New Roman" w:eastAsia="MS Mincho" w:hAnsi="Times New Roman" w:cs="Times New Roman"/>
          <w:sz w:val="24"/>
          <w:lang w:val="en-US"/>
        </w:rPr>
        <w:t>201</w:t>
      </w:r>
      <w:r w:rsidR="00214B06">
        <w:rPr>
          <w:rFonts w:ascii="Times New Roman" w:eastAsia="MS Mincho" w:hAnsi="Times New Roman" w:cs="Times New Roman"/>
          <w:sz w:val="24"/>
          <w:lang w:val="en-US"/>
        </w:rPr>
        <w:t>1</w:t>
      </w:r>
      <w:r w:rsidR="00BD4765">
        <w:rPr>
          <w:rFonts w:ascii="Times New Roman" w:eastAsia="MS Mincho" w:hAnsi="Times New Roman" w:cs="Times New Roman"/>
          <w:sz w:val="24"/>
          <w:lang w:val="en-US"/>
        </w:rPr>
        <w:t xml:space="preserve"> </w:t>
      </w:r>
      <w:r w:rsidR="00E20738">
        <w:rPr>
          <w:rFonts w:ascii="Times New Roman" w:eastAsia="MS Mincho" w:hAnsi="Times New Roman" w:cs="Times New Roman"/>
          <w:sz w:val="24"/>
          <w:lang w:val="en-US"/>
        </w:rPr>
        <w:t xml:space="preserve">          </w:t>
      </w:r>
      <w:r w:rsidR="00013B42">
        <w:rPr>
          <w:rFonts w:ascii="Times New Roman" w:eastAsia="MS Mincho" w:hAnsi="Times New Roman" w:cs="Times New Roman"/>
          <w:sz w:val="24"/>
          <w:lang w:val="en-US"/>
        </w:rPr>
        <w:t xml:space="preserve"> </w:t>
      </w:r>
      <w:r w:rsidR="00013B42" w:rsidRPr="000C16E2">
        <w:rPr>
          <w:rFonts w:ascii="Times New Roman" w:eastAsia="MS Mincho" w:hAnsi="Times New Roman" w:cs="Times New Roman"/>
          <w:b/>
          <w:sz w:val="24"/>
          <w:u w:val="single"/>
          <w:lang w:val="en-US"/>
        </w:rPr>
        <w:t>PhD</w:t>
      </w:r>
      <w:r w:rsidR="00BB428F" w:rsidRPr="000C16E2">
        <w:rPr>
          <w:rFonts w:ascii="Times New Roman" w:eastAsia="MS Mincho" w:hAnsi="Times New Roman" w:cs="Times New Roman"/>
          <w:b/>
          <w:sz w:val="24"/>
          <w:u w:val="single"/>
          <w:lang w:val="en-US"/>
        </w:rPr>
        <w:t xml:space="preserve"> in Electronic Engineering</w:t>
      </w:r>
      <w:r w:rsidR="00373202" w:rsidRPr="00373202">
        <w:rPr>
          <w:rFonts w:ascii="Times New Roman" w:eastAsia="MS Mincho" w:hAnsi="Times New Roman" w:cs="Times New Roman"/>
          <w:sz w:val="24"/>
          <w:lang w:val="en-US"/>
        </w:rPr>
        <w:t xml:space="preserve"> </w:t>
      </w:r>
    </w:p>
    <w:p w:rsidR="007F1FEC" w:rsidRDefault="00BB428F" w:rsidP="00CF0A8A">
      <w:pPr>
        <w:pStyle w:val="PlainText"/>
        <w:jc w:val="both"/>
        <w:rPr>
          <w:rFonts w:ascii="Times New Roman" w:eastAsia="MS Mincho" w:hAnsi="Times New Roman" w:cs="Times New Roman"/>
          <w:i/>
          <w:sz w:val="24"/>
          <w:lang w:val="en-US"/>
        </w:rPr>
      </w:pPr>
      <w:r w:rsidRPr="00BB428F">
        <w:rPr>
          <w:rFonts w:ascii="Times New Roman" w:eastAsia="MS Mincho" w:hAnsi="Times New Roman" w:cs="Times New Roman"/>
          <w:sz w:val="24"/>
          <w:lang w:val="en-US"/>
        </w:rPr>
        <w:t xml:space="preserve">           </w:t>
      </w:r>
      <w:r w:rsidR="00D30A12">
        <w:rPr>
          <w:rFonts w:ascii="Times New Roman" w:eastAsia="MS Mincho" w:hAnsi="Times New Roman" w:cs="Times New Roman"/>
          <w:sz w:val="24"/>
          <w:lang w:val="en-US"/>
        </w:rPr>
        <w:tab/>
        <w:t xml:space="preserve">                 </w:t>
      </w:r>
      <w:r w:rsidRPr="00BB428F">
        <w:rPr>
          <w:rFonts w:ascii="Times New Roman" w:eastAsia="MS Mincho" w:hAnsi="Times New Roman" w:cs="Times New Roman"/>
          <w:sz w:val="24"/>
          <w:lang w:val="en-US"/>
        </w:rPr>
        <w:t xml:space="preserve">Thesis Project: </w:t>
      </w:r>
      <w:r w:rsidR="002B54B7">
        <w:rPr>
          <w:rFonts w:ascii="Times New Roman" w:eastAsia="MS Mincho" w:hAnsi="Times New Roman" w:cs="Times New Roman"/>
          <w:i/>
          <w:sz w:val="24"/>
          <w:lang w:val="en-US"/>
        </w:rPr>
        <w:t>FDTD Modelling of Electromagnetic Transformation Based</w:t>
      </w:r>
    </w:p>
    <w:p w:rsidR="00BB428F" w:rsidRPr="007F1FEC" w:rsidRDefault="007F1FEC" w:rsidP="00CF0A8A">
      <w:pPr>
        <w:pStyle w:val="PlainText"/>
        <w:jc w:val="both"/>
        <w:rPr>
          <w:rFonts w:ascii="Times New Roman" w:eastAsia="MS Mincho" w:hAnsi="Times New Roman" w:cs="Times New Roman"/>
          <w:i/>
          <w:sz w:val="24"/>
          <w:lang w:val="en-US"/>
        </w:rPr>
      </w:pPr>
      <w:r>
        <w:rPr>
          <w:rFonts w:ascii="Times New Roman" w:eastAsia="MS Mincho" w:hAnsi="Times New Roman" w:cs="Times New Roman"/>
          <w:i/>
          <w:sz w:val="24"/>
          <w:lang w:val="en-US"/>
        </w:rPr>
        <w:tab/>
      </w:r>
      <w:r>
        <w:rPr>
          <w:rFonts w:ascii="Times New Roman" w:eastAsia="MS Mincho" w:hAnsi="Times New Roman" w:cs="Times New Roman"/>
          <w:i/>
          <w:sz w:val="24"/>
          <w:lang w:val="en-US"/>
        </w:rPr>
        <w:tab/>
        <w:t xml:space="preserve">     </w:t>
      </w:r>
      <w:r w:rsidR="002B54B7">
        <w:rPr>
          <w:rFonts w:ascii="Times New Roman" w:eastAsia="MS Mincho" w:hAnsi="Times New Roman" w:cs="Times New Roman"/>
          <w:i/>
          <w:sz w:val="24"/>
          <w:lang w:val="en-US"/>
        </w:rPr>
        <w:t>Devices</w:t>
      </w:r>
    </w:p>
    <w:p w:rsidR="00BB428F" w:rsidRPr="00934DC3" w:rsidRDefault="00BB428F" w:rsidP="00CF0A8A">
      <w:pPr>
        <w:pStyle w:val="PlainText"/>
        <w:ind w:left="720" w:firstLine="720"/>
        <w:jc w:val="both"/>
        <w:rPr>
          <w:rFonts w:ascii="Times New Roman" w:eastAsia="MS Mincho" w:hAnsi="Times New Roman" w:cs="Times New Roman"/>
          <w:sz w:val="24"/>
          <w:lang w:val="en-US"/>
        </w:rPr>
      </w:pPr>
      <w:r>
        <w:rPr>
          <w:rFonts w:ascii="Times New Roman" w:eastAsia="MS Mincho" w:hAnsi="Times New Roman" w:cs="Times New Roman"/>
          <w:sz w:val="24"/>
          <w:lang w:val="en-US"/>
        </w:rPr>
        <w:t xml:space="preserve"> </w:t>
      </w:r>
      <w:r w:rsidR="00BA2BB7">
        <w:rPr>
          <w:rFonts w:ascii="Times New Roman" w:eastAsia="MS Mincho" w:hAnsi="Times New Roman" w:cs="Times New Roman"/>
          <w:sz w:val="24"/>
          <w:lang w:val="en-US"/>
        </w:rPr>
        <w:t xml:space="preserve">    </w:t>
      </w:r>
      <w:r w:rsidRPr="00934DC3">
        <w:rPr>
          <w:rFonts w:ascii="Times New Roman" w:eastAsia="MS Mincho" w:hAnsi="Times New Roman" w:cs="Times New Roman"/>
          <w:sz w:val="24"/>
          <w:lang w:val="en-US"/>
        </w:rPr>
        <w:t>Queen Mary, University of London</w:t>
      </w:r>
      <w:r w:rsidR="00E95689">
        <w:rPr>
          <w:rFonts w:ascii="Times New Roman" w:eastAsia="MS Mincho" w:hAnsi="Times New Roman" w:cs="Times New Roman"/>
          <w:sz w:val="24"/>
          <w:lang w:val="en-US"/>
        </w:rPr>
        <w:t xml:space="preserve">, </w:t>
      </w:r>
      <w:r w:rsidRPr="00934DC3">
        <w:rPr>
          <w:rFonts w:ascii="Times New Roman" w:eastAsia="MS Mincho" w:hAnsi="Times New Roman" w:cs="Times New Roman"/>
          <w:sz w:val="24"/>
          <w:lang w:val="en-US"/>
        </w:rPr>
        <w:t>Depar</w:t>
      </w:r>
      <w:r w:rsidR="00AC3C27">
        <w:rPr>
          <w:rFonts w:ascii="Times New Roman" w:eastAsia="MS Mincho" w:hAnsi="Times New Roman" w:cs="Times New Roman"/>
          <w:sz w:val="24"/>
          <w:lang w:val="en-US"/>
        </w:rPr>
        <w:t>tment of Electronic Engineering</w:t>
      </w:r>
    </w:p>
    <w:p w:rsidR="00BB428F" w:rsidRPr="00BB428F" w:rsidRDefault="00BB428F" w:rsidP="00CF0A8A">
      <w:pPr>
        <w:pStyle w:val="PlainText"/>
        <w:jc w:val="both"/>
        <w:rPr>
          <w:rFonts w:ascii="Times New Roman" w:eastAsia="MS Mincho" w:hAnsi="Times New Roman" w:cs="Times New Roman"/>
          <w:sz w:val="24"/>
          <w:lang w:val="en-US"/>
        </w:rPr>
      </w:pPr>
      <w:r w:rsidRPr="00934DC3">
        <w:rPr>
          <w:rFonts w:ascii="Times New Roman" w:eastAsia="MS Mincho" w:hAnsi="Times New Roman" w:cs="Times New Roman"/>
          <w:sz w:val="24"/>
          <w:lang w:val="en-US"/>
        </w:rPr>
        <w:tab/>
      </w:r>
      <w:r>
        <w:rPr>
          <w:rFonts w:ascii="Times New Roman" w:eastAsia="MS Mincho" w:hAnsi="Times New Roman" w:cs="Times New Roman"/>
          <w:sz w:val="24"/>
          <w:lang w:val="en-US"/>
        </w:rPr>
        <w:t xml:space="preserve">           </w:t>
      </w:r>
      <w:r w:rsidR="001E12C0">
        <w:rPr>
          <w:rFonts w:ascii="Times New Roman" w:eastAsia="MS Mincho" w:hAnsi="Times New Roman" w:cs="Times New Roman"/>
          <w:sz w:val="24"/>
          <w:lang w:val="en-US"/>
        </w:rPr>
        <w:t xml:space="preserve"> </w:t>
      </w:r>
      <w:r w:rsidR="00BA2BB7">
        <w:rPr>
          <w:rFonts w:ascii="Times New Roman" w:eastAsia="MS Mincho" w:hAnsi="Times New Roman" w:cs="Times New Roman"/>
          <w:sz w:val="24"/>
          <w:lang w:val="en-US"/>
        </w:rPr>
        <w:t xml:space="preserve">     </w:t>
      </w:r>
      <w:r w:rsidRPr="00BB428F">
        <w:rPr>
          <w:rFonts w:ascii="Times New Roman" w:eastAsia="MS Mincho" w:hAnsi="Times New Roman" w:cs="Times New Roman"/>
          <w:sz w:val="24"/>
          <w:lang w:val="en-US"/>
        </w:rPr>
        <w:t>An</w:t>
      </w:r>
      <w:r w:rsidR="00AC3C27">
        <w:rPr>
          <w:rFonts w:ascii="Times New Roman" w:eastAsia="MS Mincho" w:hAnsi="Times New Roman" w:cs="Times New Roman"/>
          <w:sz w:val="24"/>
          <w:lang w:val="en-US"/>
        </w:rPr>
        <w:t>tennas &amp; Electromagnetics Group</w:t>
      </w:r>
      <w:r w:rsidR="00E95689">
        <w:rPr>
          <w:rFonts w:ascii="Times New Roman" w:eastAsia="MS Mincho" w:hAnsi="Times New Roman" w:cs="Times New Roman"/>
          <w:sz w:val="24"/>
          <w:lang w:val="en-US"/>
        </w:rPr>
        <w:t>, London, UK</w:t>
      </w:r>
      <w:r w:rsidRPr="00BB428F">
        <w:rPr>
          <w:rFonts w:ascii="Times New Roman" w:eastAsia="MS Mincho" w:hAnsi="Times New Roman" w:cs="Times New Roman"/>
          <w:sz w:val="24"/>
          <w:lang w:val="en-US"/>
        </w:rPr>
        <w:tab/>
        <w:t xml:space="preserve"> </w:t>
      </w:r>
    </w:p>
    <w:p w:rsidR="00BB428F" w:rsidRDefault="00BB428F" w:rsidP="00CF0A8A">
      <w:pPr>
        <w:autoSpaceDE w:val="0"/>
        <w:autoSpaceDN w:val="0"/>
        <w:adjustRightInd w:val="0"/>
        <w:jc w:val="both"/>
        <w:rPr>
          <w:rFonts w:eastAsia="MS Mincho"/>
          <w:lang w:val="en-US"/>
        </w:rPr>
      </w:pPr>
      <w:r w:rsidRPr="00934DC3">
        <w:rPr>
          <w:rFonts w:eastAsia="MS Mincho"/>
          <w:lang w:val="en-US"/>
        </w:rPr>
        <w:t xml:space="preserve">                      </w:t>
      </w:r>
      <w:r w:rsidR="001E12C0">
        <w:rPr>
          <w:rFonts w:eastAsia="MS Mincho"/>
          <w:lang w:val="en-US"/>
        </w:rPr>
        <w:t xml:space="preserve">  </w:t>
      </w:r>
      <w:r w:rsidR="00D30A12">
        <w:rPr>
          <w:rFonts w:eastAsia="MS Mincho"/>
          <w:lang w:val="en-US"/>
        </w:rPr>
        <w:t xml:space="preserve">   </w:t>
      </w:r>
      <w:r w:rsidR="002654E1">
        <w:rPr>
          <w:rFonts w:eastAsia="MS Mincho"/>
          <w:lang w:val="en-US"/>
        </w:rPr>
        <w:t xml:space="preserve"> </w:t>
      </w:r>
      <w:r w:rsidR="00CF7204">
        <w:rPr>
          <w:rFonts w:eastAsia="MS Mincho"/>
          <w:lang w:val="en-US"/>
        </w:rPr>
        <w:t xml:space="preserve"> </w:t>
      </w:r>
      <w:r w:rsidRPr="00934DC3">
        <w:rPr>
          <w:rFonts w:eastAsia="MS Mincho"/>
          <w:lang w:val="en-US"/>
        </w:rPr>
        <w:t>Supervisor</w:t>
      </w:r>
      <w:r w:rsidR="008751F8">
        <w:rPr>
          <w:rFonts w:eastAsia="MS Mincho"/>
          <w:lang w:val="en-US"/>
        </w:rPr>
        <w:t>s</w:t>
      </w:r>
      <w:r w:rsidRPr="00934DC3">
        <w:rPr>
          <w:rFonts w:eastAsia="MS Mincho"/>
          <w:lang w:val="en-US"/>
        </w:rPr>
        <w:t>: Prof. Yang Hao</w:t>
      </w:r>
      <w:r w:rsidR="00D2480D">
        <w:rPr>
          <w:rFonts w:eastAsia="MS Mincho"/>
          <w:lang w:val="en-US"/>
        </w:rPr>
        <w:t xml:space="preserve">, </w:t>
      </w:r>
      <w:r w:rsidR="00D2480D" w:rsidRPr="0099759A">
        <w:rPr>
          <w:rFonts w:eastAsia="MS Mincho"/>
          <w:lang w:val="en-US"/>
        </w:rPr>
        <w:t xml:space="preserve">Prof. </w:t>
      </w:r>
      <w:r w:rsidR="00D2480D">
        <w:rPr>
          <w:rFonts w:eastAsia="MS Mincho"/>
          <w:lang w:val="en-US"/>
        </w:rPr>
        <w:t>Clive Parini</w:t>
      </w:r>
    </w:p>
    <w:p w:rsidR="00BB428F" w:rsidRPr="00934DC3" w:rsidRDefault="00BB428F" w:rsidP="00CF0A8A">
      <w:pPr>
        <w:pStyle w:val="PlainText"/>
        <w:jc w:val="both"/>
        <w:rPr>
          <w:rFonts w:ascii="Times New Roman" w:eastAsia="MS Mincho" w:hAnsi="Times New Roman" w:cs="Times New Roman"/>
          <w:sz w:val="24"/>
          <w:lang w:val="en-US"/>
        </w:rPr>
      </w:pPr>
    </w:p>
    <w:p w:rsidR="00BB428F" w:rsidRPr="000C16E2" w:rsidRDefault="00373202" w:rsidP="00CF0A8A">
      <w:pPr>
        <w:pStyle w:val="PlainText"/>
        <w:jc w:val="both"/>
        <w:rPr>
          <w:rFonts w:ascii="Times New Roman" w:eastAsia="MS Mincho" w:hAnsi="Times New Roman" w:cs="Times New Roman"/>
          <w:b/>
          <w:sz w:val="24"/>
          <w:u w:val="single"/>
          <w:lang w:val="en-US"/>
        </w:rPr>
      </w:pPr>
      <w:r>
        <w:rPr>
          <w:rFonts w:ascii="Times New Roman" w:eastAsia="MS Mincho" w:hAnsi="Times New Roman" w:cs="Times New Roman"/>
          <w:sz w:val="24"/>
          <w:lang w:val="en-US"/>
        </w:rPr>
        <w:t xml:space="preserve">2006-2007       </w:t>
      </w:r>
      <w:r w:rsidR="001E12C0">
        <w:rPr>
          <w:rFonts w:ascii="Times New Roman" w:eastAsia="MS Mincho" w:hAnsi="Times New Roman" w:cs="Times New Roman"/>
          <w:sz w:val="24"/>
          <w:lang w:val="en-US"/>
        </w:rPr>
        <w:t xml:space="preserve"> </w:t>
      </w:r>
      <w:r w:rsidR="00BA2BB7">
        <w:rPr>
          <w:rFonts w:ascii="Times New Roman" w:eastAsia="MS Mincho" w:hAnsi="Times New Roman" w:cs="Times New Roman"/>
          <w:sz w:val="24"/>
          <w:lang w:val="en-US"/>
        </w:rPr>
        <w:t xml:space="preserve">    </w:t>
      </w:r>
      <w:r w:rsidR="00BB428F" w:rsidRPr="000C16E2">
        <w:rPr>
          <w:rFonts w:ascii="Times New Roman" w:eastAsia="MS Mincho" w:hAnsi="Times New Roman" w:cs="Times New Roman"/>
          <w:b/>
          <w:sz w:val="24"/>
          <w:u w:val="single"/>
          <w:lang w:val="en-US"/>
        </w:rPr>
        <w:t>MSc in Communication Engineering</w:t>
      </w:r>
      <w:r w:rsidRPr="00373202">
        <w:rPr>
          <w:rFonts w:ascii="Times New Roman" w:eastAsia="MS Mincho" w:hAnsi="Times New Roman" w:cs="Times New Roman"/>
          <w:sz w:val="24"/>
          <w:lang w:val="en-US"/>
        </w:rPr>
        <w:t xml:space="preserve"> </w:t>
      </w:r>
    </w:p>
    <w:p w:rsidR="00BB428F" w:rsidRDefault="00BB428F" w:rsidP="00CF0A8A">
      <w:pPr>
        <w:pStyle w:val="PlainText"/>
        <w:ind w:left="1800"/>
        <w:jc w:val="both"/>
        <w:rPr>
          <w:rFonts w:ascii="Times New Roman" w:eastAsia="MS Mincho" w:hAnsi="Times New Roman" w:cs="Times New Roman"/>
          <w:sz w:val="24"/>
          <w:lang w:val="en-US"/>
        </w:rPr>
      </w:pPr>
      <w:r w:rsidRPr="00BB428F">
        <w:rPr>
          <w:rFonts w:ascii="Times New Roman" w:eastAsia="MS Mincho" w:hAnsi="Times New Roman" w:cs="Times New Roman"/>
          <w:sz w:val="24"/>
          <w:lang w:val="en-US"/>
        </w:rPr>
        <w:t xml:space="preserve">Dissertation Project: </w:t>
      </w:r>
      <w:r w:rsidR="00AC3C27" w:rsidRPr="00AC3C27">
        <w:rPr>
          <w:rFonts w:ascii="Times New Roman" w:eastAsia="MS Mincho" w:hAnsi="Times New Roman" w:cs="Times New Roman"/>
          <w:i/>
          <w:sz w:val="24"/>
          <w:lang w:val="en-US"/>
        </w:rPr>
        <w:t xml:space="preserve">An approach to measure the </w:t>
      </w:r>
      <w:r w:rsidRPr="00AC3C27">
        <w:rPr>
          <w:rFonts w:ascii="Times New Roman" w:eastAsia="MS Mincho" w:hAnsi="Times New Roman" w:cs="Times New Roman"/>
          <w:i/>
          <w:sz w:val="24"/>
          <w:lang w:val="en-US"/>
        </w:rPr>
        <w:t>input impedance and the far-</w:t>
      </w:r>
      <w:r w:rsidR="00AC3C27" w:rsidRPr="00AC3C27">
        <w:rPr>
          <w:rFonts w:ascii="Times New Roman" w:eastAsia="MS Mincho" w:hAnsi="Times New Roman" w:cs="Times New Roman"/>
          <w:i/>
          <w:sz w:val="24"/>
          <w:lang w:val="en-US"/>
        </w:rPr>
        <w:t xml:space="preserve">                       </w:t>
      </w:r>
      <w:r w:rsidR="00AC3C27">
        <w:rPr>
          <w:rFonts w:ascii="Times New Roman" w:eastAsia="MS Mincho" w:hAnsi="Times New Roman" w:cs="Times New Roman"/>
          <w:i/>
          <w:sz w:val="24"/>
          <w:lang w:val="en-US"/>
        </w:rPr>
        <w:t xml:space="preserve">        </w:t>
      </w:r>
      <w:r w:rsidR="00BA2BB7">
        <w:rPr>
          <w:rFonts w:ascii="Times New Roman" w:eastAsia="MS Mincho" w:hAnsi="Times New Roman" w:cs="Times New Roman"/>
          <w:i/>
          <w:sz w:val="24"/>
          <w:lang w:val="en-US"/>
        </w:rPr>
        <w:t xml:space="preserve">     </w:t>
      </w:r>
      <w:r w:rsidR="00D30A12">
        <w:rPr>
          <w:rFonts w:ascii="Times New Roman" w:eastAsia="MS Mincho" w:hAnsi="Times New Roman" w:cs="Times New Roman"/>
          <w:i/>
          <w:sz w:val="24"/>
          <w:lang w:val="en-US"/>
        </w:rPr>
        <w:t xml:space="preserve">  </w:t>
      </w:r>
      <w:r w:rsidRPr="00AC3C27">
        <w:rPr>
          <w:rFonts w:ascii="Times New Roman" w:eastAsia="MS Mincho" w:hAnsi="Times New Roman" w:cs="Times New Roman"/>
          <w:i/>
          <w:sz w:val="24"/>
          <w:lang w:val="en-US"/>
        </w:rPr>
        <w:t>field distribution of</w:t>
      </w:r>
      <w:r w:rsidR="00AC3C27" w:rsidRPr="00AC3C27">
        <w:rPr>
          <w:rFonts w:ascii="Times New Roman" w:eastAsia="MS Mincho" w:hAnsi="Times New Roman" w:cs="Times New Roman"/>
          <w:i/>
          <w:sz w:val="24"/>
          <w:lang w:val="en-US"/>
        </w:rPr>
        <w:t xml:space="preserve"> a</w:t>
      </w:r>
      <w:r w:rsidRPr="00AC3C27">
        <w:rPr>
          <w:rFonts w:ascii="Times New Roman" w:eastAsia="MS Mincho" w:hAnsi="Times New Roman" w:cs="Times New Roman"/>
          <w:i/>
          <w:sz w:val="24"/>
          <w:lang w:val="en-US"/>
        </w:rPr>
        <w:t>n antenna system with the FDTD method</w:t>
      </w:r>
    </w:p>
    <w:p w:rsidR="00AC3C27" w:rsidRDefault="001E12C0" w:rsidP="00CF0A8A">
      <w:pPr>
        <w:pStyle w:val="PlainText"/>
        <w:ind w:left="690" w:firstLine="720"/>
        <w:jc w:val="both"/>
        <w:rPr>
          <w:rFonts w:ascii="Times New Roman" w:eastAsia="MS Mincho" w:hAnsi="Times New Roman" w:cs="Times New Roman"/>
          <w:sz w:val="24"/>
          <w:lang w:val="en-US"/>
        </w:rPr>
      </w:pPr>
      <w:r>
        <w:rPr>
          <w:rFonts w:ascii="Times New Roman" w:eastAsia="MS Mincho" w:hAnsi="Times New Roman" w:cs="Times New Roman"/>
          <w:sz w:val="24"/>
          <w:lang w:val="en-US"/>
        </w:rPr>
        <w:t xml:space="preserve"> </w:t>
      </w:r>
      <w:r w:rsidR="00BA2BB7">
        <w:rPr>
          <w:rFonts w:ascii="Times New Roman" w:eastAsia="MS Mincho" w:hAnsi="Times New Roman" w:cs="Times New Roman"/>
          <w:sz w:val="24"/>
          <w:lang w:val="en-US"/>
        </w:rPr>
        <w:t xml:space="preserve">     </w:t>
      </w:r>
      <w:r w:rsidR="00BB428F" w:rsidRPr="00934DC3">
        <w:rPr>
          <w:rFonts w:ascii="Times New Roman" w:eastAsia="MS Mincho" w:hAnsi="Times New Roman" w:cs="Times New Roman"/>
          <w:sz w:val="24"/>
          <w:lang w:val="en-US"/>
        </w:rPr>
        <w:t xml:space="preserve">The University of </w:t>
      </w:r>
      <w:smartTag w:uri="urn:schemas-microsoft-com:office:smarttags" w:element="City">
        <w:r w:rsidR="00BB428F" w:rsidRPr="00934DC3">
          <w:rPr>
            <w:rFonts w:ascii="Times New Roman" w:eastAsia="MS Mincho" w:hAnsi="Times New Roman" w:cs="Times New Roman"/>
            <w:sz w:val="24"/>
            <w:lang w:val="en-US"/>
          </w:rPr>
          <w:t>Manchester</w:t>
        </w:r>
      </w:smartTag>
      <w:r w:rsidR="00E95689">
        <w:rPr>
          <w:rFonts w:ascii="Times New Roman" w:eastAsia="MS Mincho" w:hAnsi="Times New Roman" w:cs="Times New Roman"/>
          <w:sz w:val="24"/>
          <w:lang w:val="en-US"/>
        </w:rPr>
        <w:t xml:space="preserve">, </w:t>
      </w:r>
      <w:r w:rsidR="00BB428F" w:rsidRPr="00934DC3">
        <w:rPr>
          <w:rFonts w:ascii="Times New Roman" w:eastAsia="MS Mincho" w:hAnsi="Times New Roman" w:cs="Times New Roman"/>
          <w:sz w:val="24"/>
          <w:lang w:val="en-US"/>
        </w:rPr>
        <w:t>School of Electrical and Electronic Engineering</w:t>
      </w:r>
      <w:r w:rsidR="00BB428F" w:rsidRPr="00934DC3">
        <w:rPr>
          <w:rFonts w:ascii="Times New Roman" w:eastAsia="MS Mincho" w:hAnsi="Times New Roman" w:cs="Times New Roman"/>
          <w:sz w:val="24"/>
          <w:lang w:val="en-US"/>
        </w:rPr>
        <w:tab/>
        <w:t xml:space="preserve">       </w:t>
      </w:r>
      <w:r w:rsidR="00BB428F" w:rsidRPr="00BB428F">
        <w:rPr>
          <w:rFonts w:ascii="Times New Roman" w:eastAsia="MS Mincho" w:hAnsi="Times New Roman" w:cs="Times New Roman"/>
          <w:sz w:val="24"/>
          <w:lang w:val="en-US"/>
        </w:rPr>
        <w:t xml:space="preserve">   </w:t>
      </w:r>
      <w:r w:rsidR="00BB428F">
        <w:rPr>
          <w:rFonts w:ascii="Times New Roman" w:eastAsia="MS Mincho" w:hAnsi="Times New Roman" w:cs="Times New Roman"/>
          <w:sz w:val="24"/>
          <w:lang w:val="en-US"/>
        </w:rPr>
        <w:tab/>
      </w:r>
      <w:r w:rsidR="00AC3C27">
        <w:rPr>
          <w:rFonts w:ascii="Times New Roman" w:eastAsia="MS Mincho" w:hAnsi="Times New Roman" w:cs="Times New Roman"/>
          <w:sz w:val="24"/>
          <w:lang w:val="en-US"/>
        </w:rPr>
        <w:t xml:space="preserve"> </w:t>
      </w:r>
      <w:r w:rsidR="00BA2BB7">
        <w:rPr>
          <w:rFonts w:ascii="Times New Roman" w:eastAsia="MS Mincho" w:hAnsi="Times New Roman" w:cs="Times New Roman"/>
          <w:sz w:val="24"/>
          <w:lang w:val="en-US"/>
        </w:rPr>
        <w:t xml:space="preserve">     </w:t>
      </w:r>
      <w:r w:rsidR="00AC3C27" w:rsidRPr="00AC3C27">
        <w:rPr>
          <w:rFonts w:ascii="Times New Roman" w:eastAsia="MS Mincho" w:hAnsi="Times New Roman" w:cs="Times New Roman"/>
          <w:sz w:val="24"/>
          <w:lang w:val="en-US"/>
        </w:rPr>
        <w:t>Microw</w:t>
      </w:r>
      <w:r w:rsidR="00AC3C27">
        <w:rPr>
          <w:rFonts w:ascii="Times New Roman" w:eastAsia="MS Mincho" w:hAnsi="Times New Roman" w:cs="Times New Roman"/>
          <w:sz w:val="24"/>
          <w:lang w:val="en-US"/>
        </w:rPr>
        <w:t>aves and Communication Systems G</w:t>
      </w:r>
      <w:r w:rsidR="00AC3C27" w:rsidRPr="00AC3C27">
        <w:rPr>
          <w:rFonts w:ascii="Times New Roman" w:eastAsia="MS Mincho" w:hAnsi="Times New Roman" w:cs="Times New Roman"/>
          <w:sz w:val="24"/>
          <w:lang w:val="en-US"/>
        </w:rPr>
        <w:t>roup</w:t>
      </w:r>
      <w:r w:rsidR="00E95689">
        <w:rPr>
          <w:rFonts w:ascii="Times New Roman" w:eastAsia="MS Mincho" w:hAnsi="Times New Roman" w:cs="Times New Roman"/>
          <w:sz w:val="24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E95689">
            <w:rPr>
              <w:rFonts w:ascii="Times New Roman" w:eastAsia="MS Mincho" w:hAnsi="Times New Roman" w:cs="Times New Roman"/>
              <w:sz w:val="24"/>
              <w:lang w:val="en-US"/>
            </w:rPr>
            <w:t>Manchester</w:t>
          </w:r>
        </w:smartTag>
        <w:r w:rsidR="00E95689">
          <w:rPr>
            <w:rFonts w:ascii="Times New Roman" w:eastAsia="MS Mincho" w:hAnsi="Times New Roman" w:cs="Times New Roman"/>
            <w:sz w:val="24"/>
            <w:lang w:val="en-US"/>
          </w:rPr>
          <w:t xml:space="preserve">, </w:t>
        </w:r>
        <w:smartTag w:uri="urn:schemas-microsoft-com:office:smarttags" w:element="country-region">
          <w:r w:rsidR="00E95689">
            <w:rPr>
              <w:rFonts w:ascii="Times New Roman" w:eastAsia="MS Mincho" w:hAnsi="Times New Roman" w:cs="Times New Roman"/>
              <w:sz w:val="24"/>
              <w:lang w:val="en-US"/>
            </w:rPr>
            <w:t>UK</w:t>
          </w:r>
        </w:smartTag>
      </w:smartTag>
    </w:p>
    <w:p w:rsidR="00BB428F" w:rsidRPr="00AC3C27" w:rsidRDefault="00AC3C27" w:rsidP="00CF0A8A">
      <w:pPr>
        <w:pStyle w:val="PlainText"/>
        <w:ind w:left="720" w:firstLine="720"/>
        <w:jc w:val="both"/>
        <w:rPr>
          <w:rFonts w:ascii="Times New Roman" w:eastAsia="MS Mincho" w:hAnsi="Times New Roman" w:cs="Times New Roman"/>
          <w:sz w:val="24"/>
          <w:lang w:val="en-US"/>
        </w:rPr>
      </w:pPr>
      <w:r>
        <w:rPr>
          <w:rFonts w:ascii="Times New Roman" w:eastAsia="MS Mincho" w:hAnsi="Times New Roman" w:cs="Times New Roman"/>
          <w:sz w:val="24"/>
          <w:lang w:val="en-US"/>
        </w:rPr>
        <w:t xml:space="preserve"> </w:t>
      </w:r>
      <w:r w:rsidR="00BA2BB7">
        <w:rPr>
          <w:rFonts w:ascii="Times New Roman" w:eastAsia="MS Mincho" w:hAnsi="Times New Roman" w:cs="Times New Roman"/>
          <w:sz w:val="24"/>
          <w:lang w:val="en-US"/>
        </w:rPr>
        <w:t xml:space="preserve">     </w:t>
      </w:r>
      <w:r w:rsidR="00BB428F" w:rsidRPr="00934DC3">
        <w:rPr>
          <w:rFonts w:ascii="Times New Roman" w:eastAsia="MS Mincho" w:hAnsi="Times New Roman" w:cs="Times New Roman"/>
          <w:sz w:val="24"/>
          <w:lang w:val="en-US"/>
        </w:rPr>
        <w:t>Supervisor</w:t>
      </w:r>
      <w:r w:rsidR="008751F8">
        <w:rPr>
          <w:rFonts w:ascii="Times New Roman" w:eastAsia="MS Mincho" w:hAnsi="Times New Roman" w:cs="Times New Roman"/>
          <w:sz w:val="24"/>
          <w:lang w:val="en-US"/>
        </w:rPr>
        <w:t>s</w:t>
      </w:r>
      <w:r w:rsidR="00BB428F" w:rsidRPr="00934DC3">
        <w:rPr>
          <w:rFonts w:ascii="Times New Roman" w:eastAsia="MS Mincho" w:hAnsi="Times New Roman" w:cs="Times New Roman"/>
          <w:sz w:val="24"/>
          <w:lang w:val="en-US"/>
        </w:rPr>
        <w:t>: Dr. Fumie Costen</w:t>
      </w:r>
      <w:r w:rsidR="0099759A">
        <w:rPr>
          <w:rFonts w:ascii="Times New Roman" w:eastAsia="MS Mincho" w:hAnsi="Times New Roman" w:cs="Times New Roman"/>
          <w:sz w:val="24"/>
          <w:lang w:val="en-US"/>
        </w:rPr>
        <w:t>,</w:t>
      </w:r>
      <w:r w:rsidR="0099759A" w:rsidRPr="000C1000">
        <w:rPr>
          <w:lang w:val="en-US"/>
        </w:rPr>
        <w:t xml:space="preserve"> </w:t>
      </w:r>
      <w:r w:rsidR="0099759A" w:rsidRPr="0099759A">
        <w:rPr>
          <w:rFonts w:ascii="Times New Roman" w:eastAsia="MS Mincho" w:hAnsi="Times New Roman" w:cs="Times New Roman"/>
          <w:sz w:val="24"/>
          <w:lang w:val="en-US"/>
        </w:rPr>
        <w:t>Prof. Tony Brown</w:t>
      </w:r>
    </w:p>
    <w:p w:rsidR="00083191" w:rsidRPr="00E95689" w:rsidRDefault="00083191" w:rsidP="00CF0A8A">
      <w:pPr>
        <w:jc w:val="both"/>
        <w:rPr>
          <w:lang w:val="en-US"/>
        </w:rPr>
      </w:pPr>
    </w:p>
    <w:p w:rsidR="00AC3C27" w:rsidRPr="00CB409B" w:rsidRDefault="00BB428F" w:rsidP="00CF0A8A">
      <w:pPr>
        <w:pStyle w:val="PlainText"/>
        <w:jc w:val="both"/>
        <w:rPr>
          <w:rFonts w:ascii="Times New Roman" w:eastAsia="MS Mincho" w:hAnsi="Times New Roman" w:cs="Times New Roman"/>
          <w:sz w:val="24"/>
          <w:lang w:val="en-US"/>
        </w:rPr>
      </w:pPr>
      <w:r>
        <w:rPr>
          <w:rFonts w:ascii="Times New Roman" w:eastAsia="MS Mincho" w:hAnsi="Times New Roman" w:cs="Times New Roman"/>
          <w:sz w:val="24"/>
          <w:lang w:val="en-US"/>
        </w:rPr>
        <w:t xml:space="preserve">2000-2006      </w:t>
      </w:r>
      <w:r w:rsidR="00AC3C27">
        <w:rPr>
          <w:rFonts w:ascii="Times New Roman" w:eastAsia="MS Mincho" w:hAnsi="Times New Roman" w:cs="Times New Roman"/>
          <w:sz w:val="24"/>
          <w:lang w:val="en-US"/>
        </w:rPr>
        <w:t xml:space="preserve"> </w:t>
      </w:r>
      <w:r w:rsidR="00BA2BB7">
        <w:rPr>
          <w:rFonts w:ascii="Times New Roman" w:eastAsia="MS Mincho" w:hAnsi="Times New Roman" w:cs="Times New Roman"/>
          <w:sz w:val="24"/>
          <w:lang w:val="en-US"/>
        </w:rPr>
        <w:t xml:space="preserve">     </w:t>
      </w:r>
      <w:r w:rsidR="00AC3C27" w:rsidRPr="000C16E2">
        <w:rPr>
          <w:rFonts w:ascii="Times New Roman" w:eastAsia="MS Mincho" w:hAnsi="Times New Roman" w:cs="Times New Roman"/>
          <w:b/>
          <w:sz w:val="24"/>
          <w:u w:val="single"/>
          <w:lang w:val="en-US"/>
        </w:rPr>
        <w:t xml:space="preserve">Diploma </w:t>
      </w:r>
      <w:r w:rsidR="00B254ED">
        <w:rPr>
          <w:rFonts w:ascii="Times New Roman" w:eastAsia="MS Mincho" w:hAnsi="Times New Roman" w:cs="Times New Roman"/>
          <w:b/>
          <w:sz w:val="24"/>
          <w:u w:val="single"/>
          <w:lang w:val="en-US"/>
        </w:rPr>
        <w:t>in</w:t>
      </w:r>
      <w:r w:rsidR="00AC3C27" w:rsidRPr="000C16E2">
        <w:rPr>
          <w:rFonts w:ascii="Times New Roman" w:eastAsia="MS Mincho" w:hAnsi="Times New Roman" w:cs="Times New Roman"/>
          <w:b/>
          <w:sz w:val="24"/>
          <w:u w:val="single"/>
          <w:lang w:val="en-US"/>
        </w:rPr>
        <w:t xml:space="preserve"> Electrical and Computer Engineering</w:t>
      </w:r>
      <w:r w:rsidR="000C16E2" w:rsidRPr="000C16E2">
        <w:rPr>
          <w:rFonts w:ascii="Times New Roman" w:eastAsia="MS Mincho" w:hAnsi="Times New Roman" w:cs="Times New Roman"/>
          <w:sz w:val="24"/>
          <w:lang w:val="en-US"/>
        </w:rPr>
        <w:t xml:space="preserve"> </w:t>
      </w:r>
    </w:p>
    <w:p w:rsidR="00AC3C27" w:rsidRDefault="00AC3C27" w:rsidP="00CF0A8A">
      <w:pPr>
        <w:pStyle w:val="PlainText"/>
        <w:ind w:left="1800"/>
        <w:jc w:val="both"/>
        <w:rPr>
          <w:rFonts w:ascii="Times New Roman" w:eastAsia="MS Mincho" w:hAnsi="Times New Roman" w:cs="Times New Roman"/>
          <w:sz w:val="24"/>
          <w:lang w:val="en-US"/>
        </w:rPr>
      </w:pPr>
      <w:r w:rsidRPr="00934DC3">
        <w:rPr>
          <w:rFonts w:ascii="Times New Roman" w:eastAsia="MS Mincho" w:hAnsi="Times New Roman" w:cs="Times New Roman"/>
          <w:sz w:val="24"/>
          <w:lang w:val="en-US"/>
        </w:rPr>
        <w:t xml:space="preserve">Diploma Thesis: </w:t>
      </w:r>
      <w:r w:rsidRPr="00AC3C27">
        <w:rPr>
          <w:rFonts w:ascii="Times New Roman" w:eastAsia="MS Mincho" w:hAnsi="Times New Roman" w:cs="Times New Roman"/>
          <w:i/>
          <w:sz w:val="24"/>
          <w:lang w:val="en-US"/>
        </w:rPr>
        <w:t>Fast computation of scattering cross section of thin coatings over metallic surfaces</w:t>
      </w:r>
      <w:r w:rsidRPr="00934DC3">
        <w:rPr>
          <w:rFonts w:ascii="Times New Roman" w:eastAsia="MS Mincho" w:hAnsi="Times New Roman" w:cs="Times New Roman"/>
          <w:sz w:val="24"/>
          <w:lang w:val="en-US"/>
        </w:rPr>
        <w:t xml:space="preserve"> </w:t>
      </w:r>
    </w:p>
    <w:p w:rsidR="00CB409B" w:rsidRDefault="00D30A12" w:rsidP="00CF0A8A">
      <w:pPr>
        <w:pStyle w:val="PlainText"/>
        <w:ind w:left="720" w:firstLine="720"/>
        <w:jc w:val="both"/>
        <w:rPr>
          <w:rFonts w:ascii="Times New Roman" w:eastAsia="MS Mincho" w:hAnsi="Times New Roman" w:cs="Times New Roman"/>
          <w:sz w:val="24"/>
          <w:lang w:val="en-US"/>
        </w:rPr>
      </w:pPr>
      <w:r>
        <w:rPr>
          <w:rFonts w:ascii="Times New Roman" w:eastAsia="MS Mincho" w:hAnsi="Times New Roman" w:cs="Times New Roman"/>
          <w:sz w:val="24"/>
          <w:lang w:val="en-US"/>
        </w:rPr>
        <w:t xml:space="preserve">     </w:t>
      </w:r>
      <w:r w:rsidR="0018428D">
        <w:rPr>
          <w:rFonts w:ascii="Times New Roman" w:eastAsia="MS Mincho" w:hAnsi="Times New Roman" w:cs="Times New Roman"/>
          <w:sz w:val="24"/>
          <w:lang w:val="en-US"/>
        </w:rPr>
        <w:t xml:space="preserve"> </w:t>
      </w:r>
      <w:r w:rsidR="00BB428F" w:rsidRPr="00934DC3">
        <w:rPr>
          <w:rFonts w:ascii="Times New Roman" w:eastAsia="MS Mincho" w:hAnsi="Times New Roman" w:cs="Times New Roman"/>
          <w:sz w:val="24"/>
          <w:lang w:val="en-US"/>
        </w:rPr>
        <w:t>Aristotle University of Thessaloniki</w:t>
      </w:r>
      <w:r w:rsidR="00E95689">
        <w:rPr>
          <w:rFonts w:ascii="Times New Roman" w:eastAsia="MS Mincho" w:hAnsi="Times New Roman" w:cs="Times New Roman"/>
          <w:sz w:val="24"/>
          <w:lang w:val="en-US"/>
        </w:rPr>
        <w:t xml:space="preserve">, </w:t>
      </w:r>
      <w:r w:rsidR="00BB428F" w:rsidRPr="00934DC3">
        <w:rPr>
          <w:rFonts w:ascii="Times New Roman" w:eastAsia="MS Mincho" w:hAnsi="Times New Roman" w:cs="Times New Roman"/>
          <w:sz w:val="24"/>
          <w:lang w:val="en-US"/>
        </w:rPr>
        <w:t>School of Technology</w:t>
      </w:r>
      <w:r w:rsidR="00E95689">
        <w:rPr>
          <w:rFonts w:ascii="Times New Roman" w:eastAsia="MS Mincho" w:hAnsi="Times New Roman" w:cs="Times New Roman"/>
          <w:sz w:val="24"/>
          <w:lang w:val="en-US"/>
        </w:rPr>
        <w:t xml:space="preserve">, </w:t>
      </w:r>
    </w:p>
    <w:p w:rsidR="00BB428F" w:rsidRPr="00934DC3" w:rsidRDefault="00CB409B" w:rsidP="00CF0A8A">
      <w:pPr>
        <w:pStyle w:val="PlainText"/>
        <w:ind w:left="720" w:firstLine="720"/>
        <w:jc w:val="both"/>
        <w:rPr>
          <w:rFonts w:ascii="Times New Roman" w:eastAsia="MS Mincho" w:hAnsi="Times New Roman" w:cs="Times New Roman"/>
          <w:sz w:val="24"/>
          <w:lang w:val="en-US"/>
        </w:rPr>
      </w:pPr>
      <w:r>
        <w:rPr>
          <w:rFonts w:ascii="Times New Roman" w:eastAsia="MS Mincho" w:hAnsi="Times New Roman" w:cs="Times New Roman"/>
          <w:sz w:val="24"/>
          <w:lang w:val="en-US"/>
        </w:rPr>
        <w:t xml:space="preserve">     </w:t>
      </w:r>
      <w:r w:rsidR="0018428D">
        <w:rPr>
          <w:rFonts w:ascii="Times New Roman" w:eastAsia="MS Mincho" w:hAnsi="Times New Roman" w:cs="Times New Roman"/>
          <w:sz w:val="24"/>
          <w:lang w:val="en-US"/>
        </w:rPr>
        <w:t xml:space="preserve"> </w:t>
      </w:r>
      <w:r w:rsidR="00BB428F" w:rsidRPr="00934DC3">
        <w:rPr>
          <w:rFonts w:ascii="Times New Roman" w:eastAsia="MS Mincho" w:hAnsi="Times New Roman" w:cs="Times New Roman"/>
          <w:sz w:val="24"/>
          <w:lang w:val="en-US"/>
        </w:rPr>
        <w:t>Faculty of Elec</w:t>
      </w:r>
      <w:r>
        <w:rPr>
          <w:rFonts w:ascii="Times New Roman" w:eastAsia="MS Mincho" w:hAnsi="Times New Roman" w:cs="Times New Roman"/>
          <w:sz w:val="24"/>
          <w:lang w:val="en-US"/>
        </w:rPr>
        <w:t xml:space="preserve">trical </w:t>
      </w:r>
      <w:r w:rsidR="00AC3C27">
        <w:rPr>
          <w:rFonts w:ascii="Times New Roman" w:eastAsia="MS Mincho" w:hAnsi="Times New Roman" w:cs="Times New Roman"/>
          <w:sz w:val="24"/>
          <w:lang w:val="en-US"/>
        </w:rPr>
        <w:t>and Computer Engineering</w:t>
      </w:r>
      <w:r w:rsidR="00E95689">
        <w:rPr>
          <w:rFonts w:ascii="Times New Roman" w:eastAsia="MS Mincho" w:hAnsi="Times New Roman" w:cs="Times New Roman"/>
          <w:sz w:val="24"/>
          <w:lang w:val="en-US"/>
        </w:rPr>
        <w:t xml:space="preserve">, </w:t>
      </w:r>
      <w:r w:rsidR="00BB428F" w:rsidRPr="00934DC3">
        <w:rPr>
          <w:rFonts w:ascii="Times New Roman" w:eastAsia="MS Mincho" w:hAnsi="Times New Roman" w:cs="Times New Roman"/>
          <w:sz w:val="24"/>
          <w:lang w:val="en-US"/>
        </w:rPr>
        <w:t>D</w:t>
      </w:r>
      <w:r w:rsidR="00AC3C27">
        <w:rPr>
          <w:rFonts w:ascii="Times New Roman" w:eastAsia="MS Mincho" w:hAnsi="Times New Roman" w:cs="Times New Roman"/>
          <w:sz w:val="24"/>
          <w:lang w:val="en-US"/>
        </w:rPr>
        <w:t>epartment of</w:t>
      </w:r>
      <w:r>
        <w:rPr>
          <w:rFonts w:ascii="Times New Roman" w:eastAsia="MS Mincho" w:hAnsi="Times New Roman" w:cs="Times New Roman"/>
          <w:sz w:val="24"/>
          <w:lang w:val="en-US"/>
        </w:rPr>
        <w:t xml:space="preserve"> </w:t>
      </w:r>
      <w:r>
        <w:rPr>
          <w:rFonts w:ascii="Times New Roman" w:eastAsia="MS Mincho" w:hAnsi="Times New Roman" w:cs="Times New Roman"/>
          <w:sz w:val="24"/>
          <w:lang w:val="en-US"/>
        </w:rPr>
        <w:tab/>
      </w:r>
      <w:r>
        <w:rPr>
          <w:rFonts w:ascii="Times New Roman" w:eastAsia="MS Mincho" w:hAnsi="Times New Roman" w:cs="Times New Roman"/>
          <w:sz w:val="24"/>
          <w:lang w:val="en-US"/>
        </w:rPr>
        <w:tab/>
      </w:r>
      <w:r>
        <w:rPr>
          <w:rFonts w:ascii="Times New Roman" w:eastAsia="MS Mincho" w:hAnsi="Times New Roman" w:cs="Times New Roman"/>
          <w:sz w:val="24"/>
          <w:lang w:val="en-US"/>
        </w:rPr>
        <w:tab/>
        <w:t xml:space="preserve">     </w:t>
      </w:r>
      <w:r w:rsidR="0018428D">
        <w:rPr>
          <w:rFonts w:ascii="Times New Roman" w:eastAsia="MS Mincho" w:hAnsi="Times New Roman" w:cs="Times New Roman"/>
          <w:sz w:val="24"/>
          <w:lang w:val="en-US"/>
        </w:rPr>
        <w:t xml:space="preserve"> </w:t>
      </w:r>
      <w:r w:rsidR="00AC3C27">
        <w:rPr>
          <w:rFonts w:ascii="Times New Roman" w:eastAsia="MS Mincho" w:hAnsi="Times New Roman" w:cs="Times New Roman"/>
          <w:sz w:val="24"/>
          <w:lang w:val="en-US"/>
        </w:rPr>
        <w:t>Telecommunications</w:t>
      </w:r>
      <w:r w:rsidR="00E95689">
        <w:rPr>
          <w:rFonts w:ascii="Times New Roman" w:eastAsia="MS Mincho" w:hAnsi="Times New Roman" w:cs="Times New Roman"/>
          <w:sz w:val="24"/>
          <w:lang w:val="en-US"/>
        </w:rPr>
        <w:t>, Thessaloniki, Greece</w:t>
      </w:r>
    </w:p>
    <w:p w:rsidR="00BA3378" w:rsidRDefault="00BB428F" w:rsidP="00CF0A8A">
      <w:pPr>
        <w:pStyle w:val="PlainText"/>
        <w:tabs>
          <w:tab w:val="left" w:pos="1800"/>
        </w:tabs>
        <w:jc w:val="both"/>
        <w:rPr>
          <w:rFonts w:ascii="Times New Roman" w:eastAsia="MS Mincho" w:hAnsi="Times New Roman" w:cs="Times New Roman"/>
          <w:sz w:val="24"/>
          <w:lang w:val="en-US"/>
        </w:rPr>
      </w:pPr>
      <w:r w:rsidRPr="00934DC3">
        <w:rPr>
          <w:rFonts w:ascii="Times New Roman" w:eastAsia="MS Mincho" w:hAnsi="Times New Roman" w:cs="Times New Roman"/>
          <w:sz w:val="24"/>
          <w:lang w:val="en-US"/>
        </w:rPr>
        <w:t xml:space="preserve">            </w:t>
      </w:r>
      <w:r w:rsidR="00AC3C27">
        <w:rPr>
          <w:rFonts w:ascii="Times New Roman" w:eastAsia="MS Mincho" w:hAnsi="Times New Roman" w:cs="Times New Roman"/>
          <w:sz w:val="24"/>
          <w:lang w:val="en-US"/>
        </w:rPr>
        <w:t xml:space="preserve">           </w:t>
      </w:r>
      <w:r w:rsidRPr="00934DC3">
        <w:rPr>
          <w:rFonts w:ascii="Times New Roman" w:eastAsia="MS Mincho" w:hAnsi="Times New Roman" w:cs="Times New Roman"/>
          <w:sz w:val="24"/>
          <w:lang w:val="en-US"/>
        </w:rPr>
        <w:t xml:space="preserve"> </w:t>
      </w:r>
      <w:r w:rsidR="002450B9">
        <w:rPr>
          <w:rFonts w:ascii="Times New Roman" w:eastAsia="MS Mincho" w:hAnsi="Times New Roman" w:cs="Times New Roman"/>
          <w:sz w:val="24"/>
          <w:lang w:val="en-US"/>
        </w:rPr>
        <w:t xml:space="preserve">    </w:t>
      </w:r>
      <w:r w:rsidR="0018428D">
        <w:rPr>
          <w:rFonts w:ascii="Times New Roman" w:eastAsia="MS Mincho" w:hAnsi="Times New Roman" w:cs="Times New Roman"/>
          <w:sz w:val="24"/>
          <w:lang w:val="en-US"/>
        </w:rPr>
        <w:t xml:space="preserve">  </w:t>
      </w:r>
      <w:r w:rsidRPr="00934DC3">
        <w:rPr>
          <w:rFonts w:ascii="Times New Roman" w:eastAsia="MS Mincho" w:hAnsi="Times New Roman" w:cs="Times New Roman"/>
          <w:sz w:val="24"/>
          <w:lang w:val="en-US"/>
        </w:rPr>
        <w:t>Supervisor: Dr. Traianos V. Yioultsis</w:t>
      </w:r>
    </w:p>
    <w:p w:rsidR="0065224D" w:rsidRDefault="0065224D" w:rsidP="00CF0A8A">
      <w:pPr>
        <w:pStyle w:val="PlainText"/>
        <w:tabs>
          <w:tab w:val="left" w:pos="1800"/>
        </w:tabs>
        <w:jc w:val="both"/>
        <w:rPr>
          <w:rFonts w:ascii="Times New Roman" w:eastAsia="MS Mincho" w:hAnsi="Times New Roman" w:cs="Times New Roman"/>
          <w:sz w:val="24"/>
          <w:lang w:val="en-US"/>
        </w:rPr>
      </w:pPr>
    </w:p>
    <w:p w:rsidR="0018428D" w:rsidRDefault="0018428D" w:rsidP="00CF0A8A">
      <w:pPr>
        <w:pStyle w:val="PlainText"/>
        <w:tabs>
          <w:tab w:val="left" w:pos="1800"/>
        </w:tabs>
        <w:jc w:val="both"/>
        <w:rPr>
          <w:rFonts w:ascii="Times New Roman" w:eastAsia="MS Mincho" w:hAnsi="Times New Roman" w:cs="Times New Roman"/>
          <w:sz w:val="24"/>
          <w:lang w:val="en-US"/>
        </w:rPr>
      </w:pPr>
    </w:p>
    <w:p w:rsidR="00B36BE2" w:rsidRPr="00C0351F" w:rsidRDefault="00885543" w:rsidP="00B36BE2">
      <w:pPr>
        <w:pStyle w:val="PlainText"/>
        <w:rPr>
          <w:rFonts w:ascii="Times New Roman" w:eastAsia="MS Mincho" w:hAnsi="Times New Roman" w:cs="Times New Roman"/>
          <w:b/>
          <w:bCs/>
          <w:sz w:val="28"/>
          <w:lang w:val="en-US"/>
        </w:rPr>
      </w:pPr>
      <w:r>
        <w:rPr>
          <w:rFonts w:ascii="Times New Roman" w:eastAsia="MS Mincho" w:hAnsi="Times New Roman" w:cs="Times New Roman"/>
          <w:b/>
          <w:bCs/>
          <w:sz w:val="28"/>
          <w:lang w:val="en-US"/>
        </w:rPr>
        <w:lastRenderedPageBreak/>
        <w:t xml:space="preserve">HONORS, </w:t>
      </w:r>
      <w:r w:rsidR="00B36BE2">
        <w:rPr>
          <w:rFonts w:ascii="Times New Roman" w:eastAsia="MS Mincho" w:hAnsi="Times New Roman" w:cs="Times New Roman"/>
          <w:b/>
          <w:bCs/>
          <w:sz w:val="28"/>
          <w:lang w:val="en-US"/>
        </w:rPr>
        <w:t>AWARDS</w:t>
      </w:r>
      <w:r>
        <w:rPr>
          <w:rFonts w:ascii="Times New Roman" w:eastAsia="MS Mincho" w:hAnsi="Times New Roman" w:cs="Times New Roman"/>
          <w:b/>
          <w:bCs/>
          <w:sz w:val="28"/>
          <w:lang w:val="en-US"/>
        </w:rPr>
        <w:t>, ACTIVITIES</w:t>
      </w:r>
    </w:p>
    <w:p w:rsidR="00B36BE2" w:rsidRPr="00C0351F" w:rsidRDefault="00085DF9" w:rsidP="00B36BE2">
      <w:pPr>
        <w:pStyle w:val="PlainText"/>
        <w:rPr>
          <w:rFonts w:ascii="Times New Roman" w:eastAsia="MS Mincho" w:hAnsi="Times New Roman" w:cs="Times New Roman"/>
          <w:b/>
          <w:bCs/>
          <w:sz w:val="28"/>
          <w:lang w:val="en-US"/>
        </w:rPr>
      </w:pPr>
      <w:r>
        <w:rPr>
          <w:rFonts w:ascii="Times New Roman" w:eastAsia="MS Mincho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86995</wp:posOffset>
                </wp:positionV>
                <wp:extent cx="5715000" cy="0"/>
                <wp:effectExtent l="9525" t="5715" r="9525" b="13335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AC06B" id="Line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85pt" to="441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aGC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FlrTG1dARKV2NhRHz+rFbDX97pDSVUvUgUeKrxcDeVnISN6khI0zcMG+/6wZxJCj17FP&#10;58Z2ARI6gM5RjstdDn72iMLh9Cmbp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"/>
            </w:pict>
          </mc:Fallback>
        </mc:AlternateContent>
      </w:r>
    </w:p>
    <w:p w:rsidR="00B36BE2" w:rsidRDefault="00B36BE2" w:rsidP="00B36BE2">
      <w:pPr>
        <w:rPr>
          <w:lang w:val="en-US"/>
        </w:rPr>
      </w:pPr>
    </w:p>
    <w:p w:rsidR="00741B40" w:rsidRDefault="007A09D0" w:rsidP="00741B40">
      <w:pPr>
        <w:jc w:val="both"/>
        <w:rPr>
          <w:lang w:val="en-US"/>
        </w:rPr>
      </w:pPr>
      <w:r>
        <w:rPr>
          <w:lang w:val="en-US"/>
        </w:rPr>
        <w:t xml:space="preserve">June &amp; </w:t>
      </w:r>
      <w:r w:rsidR="00741B40">
        <w:rPr>
          <w:lang w:val="en-US"/>
        </w:rPr>
        <w:t xml:space="preserve">Oct 15      </w:t>
      </w:r>
      <w:r w:rsidR="00741B40" w:rsidRPr="00741B40">
        <w:rPr>
          <w:b/>
          <w:u w:val="single"/>
          <w:lang w:val="en-US"/>
        </w:rPr>
        <w:t>Presented lecture titled 'Nano Light Technology'</w:t>
      </w:r>
      <w:r w:rsidR="00741B40" w:rsidRPr="00741B40">
        <w:rPr>
          <w:lang w:val="en-US"/>
        </w:rPr>
        <w:t xml:space="preserve"> at the 2015 Nebraska Center for </w:t>
      </w:r>
    </w:p>
    <w:p w:rsidR="00741B40" w:rsidRDefault="00741B40" w:rsidP="00741B40">
      <w:pPr>
        <w:jc w:val="both"/>
        <w:rPr>
          <w:lang w:val="en-US"/>
        </w:rPr>
      </w:pPr>
      <w:r>
        <w:rPr>
          <w:lang w:val="en-US"/>
        </w:rPr>
        <w:t xml:space="preserve">                             </w:t>
      </w:r>
      <w:r w:rsidRPr="00741B40">
        <w:rPr>
          <w:lang w:val="en-US"/>
        </w:rPr>
        <w:t xml:space="preserve">Materials and Nanoscience (NCMN) annual ‘Bright Lights NanoCamp’ and at the </w:t>
      </w:r>
    </w:p>
    <w:p w:rsidR="00741B40" w:rsidRDefault="00741B40" w:rsidP="00741B40">
      <w:pPr>
        <w:jc w:val="both"/>
        <w:rPr>
          <w:lang w:val="en-US"/>
        </w:rPr>
      </w:pPr>
      <w:r>
        <w:rPr>
          <w:lang w:val="en-US"/>
        </w:rPr>
        <w:t xml:space="preserve">                             </w:t>
      </w:r>
      <w:r w:rsidRPr="00741B40">
        <w:rPr>
          <w:lang w:val="en-US"/>
        </w:rPr>
        <w:t xml:space="preserve">NCMN ‘After School’ program to an </w:t>
      </w:r>
      <w:r w:rsidRPr="00741B40">
        <w:rPr>
          <w:b/>
          <w:u w:val="single"/>
          <w:lang w:val="en-US"/>
        </w:rPr>
        <w:t>audience of underrepresented middle school</w:t>
      </w:r>
      <w:r w:rsidRPr="00741B40">
        <w:rPr>
          <w:lang w:val="en-US"/>
        </w:rPr>
        <w:t xml:space="preserve"> </w:t>
      </w:r>
    </w:p>
    <w:p w:rsidR="00741B40" w:rsidRPr="00741B40" w:rsidRDefault="00741B40" w:rsidP="00741B40">
      <w:pPr>
        <w:jc w:val="both"/>
        <w:rPr>
          <w:color w:val="222222"/>
          <w:shd w:val="clear" w:color="auto" w:fill="FFFFFF"/>
          <w:lang w:val="en-US"/>
        </w:rPr>
      </w:pPr>
      <w:r>
        <w:rPr>
          <w:lang w:val="en-US"/>
        </w:rPr>
        <w:t xml:space="preserve">                             </w:t>
      </w:r>
      <w:r w:rsidRPr="00741B40">
        <w:rPr>
          <w:b/>
          <w:u w:val="single"/>
          <w:lang w:val="en-US"/>
        </w:rPr>
        <w:t>students</w:t>
      </w:r>
      <w:r w:rsidRPr="00741B40">
        <w:rPr>
          <w:lang w:val="en-US"/>
        </w:rPr>
        <w:t>.</w:t>
      </w:r>
    </w:p>
    <w:p w:rsidR="00741B40" w:rsidRDefault="00741B40" w:rsidP="00885543">
      <w:pPr>
        <w:jc w:val="both"/>
        <w:rPr>
          <w:lang w:val="en-US"/>
        </w:rPr>
      </w:pPr>
    </w:p>
    <w:p w:rsidR="00885543" w:rsidRDefault="00885543" w:rsidP="00885543">
      <w:pPr>
        <w:jc w:val="both"/>
        <w:rPr>
          <w:color w:val="222222"/>
          <w:shd w:val="clear" w:color="auto" w:fill="FFFFFF"/>
          <w:lang w:val="en-US"/>
        </w:rPr>
      </w:pPr>
      <w:r>
        <w:rPr>
          <w:lang w:val="en-US"/>
        </w:rPr>
        <w:t>17</w:t>
      </w:r>
      <w:r w:rsidR="000C1000">
        <w:rPr>
          <w:lang w:val="en-US"/>
        </w:rPr>
        <w:t xml:space="preserve"> </w:t>
      </w:r>
      <w:r>
        <w:rPr>
          <w:lang w:val="en-US"/>
        </w:rPr>
        <w:t>Feb</w:t>
      </w:r>
      <w:r w:rsidR="000C1000">
        <w:rPr>
          <w:lang w:val="en-US"/>
        </w:rPr>
        <w:t xml:space="preserve"> 201</w:t>
      </w:r>
      <w:r>
        <w:rPr>
          <w:lang w:val="en-US"/>
        </w:rPr>
        <w:t>5</w:t>
      </w:r>
      <w:r w:rsidR="000C1000">
        <w:rPr>
          <w:lang w:val="en-US"/>
        </w:rPr>
        <w:t xml:space="preserve">         </w:t>
      </w:r>
      <w:r w:rsidRPr="003B3B83">
        <w:rPr>
          <w:b/>
          <w:u w:val="single"/>
          <w:lang w:val="en-US"/>
        </w:rPr>
        <w:t>Guest editor</w:t>
      </w:r>
      <w:r w:rsidRPr="000C1000">
        <w:rPr>
          <w:b/>
          <w:color w:val="222222"/>
          <w:shd w:val="clear" w:color="auto" w:fill="FFFFFF"/>
          <w:lang w:val="en-US"/>
        </w:rPr>
        <w:t xml:space="preserve"> </w:t>
      </w:r>
      <w:r w:rsidRPr="00885543">
        <w:rPr>
          <w:color w:val="222222"/>
          <w:shd w:val="clear" w:color="auto" w:fill="FFFFFF"/>
          <w:lang w:val="en-US"/>
        </w:rPr>
        <w:t xml:space="preserve">at the Special Issue of the Metamaterials’ Congress (Oxford 2015) </w:t>
      </w:r>
    </w:p>
    <w:p w:rsidR="00885543" w:rsidRDefault="00885543" w:rsidP="00885543">
      <w:pPr>
        <w:jc w:val="both"/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                             </w:t>
      </w:r>
      <w:r w:rsidRPr="00885543">
        <w:rPr>
          <w:color w:val="222222"/>
          <w:shd w:val="clear" w:color="auto" w:fill="FFFFFF"/>
          <w:lang w:val="en-US"/>
        </w:rPr>
        <w:t>published on EPJ Applied Metamaterials.</w:t>
      </w:r>
    </w:p>
    <w:p w:rsidR="00070B01" w:rsidRDefault="00070B01" w:rsidP="00885543">
      <w:pPr>
        <w:jc w:val="both"/>
        <w:rPr>
          <w:color w:val="222222"/>
          <w:shd w:val="clear" w:color="auto" w:fill="FFFFFF"/>
          <w:lang w:val="en-US"/>
        </w:rPr>
      </w:pPr>
    </w:p>
    <w:p w:rsidR="00070B01" w:rsidRPr="009B68A5" w:rsidRDefault="00070B01" w:rsidP="00070B01">
      <w:pPr>
        <w:jc w:val="both"/>
        <w:rPr>
          <w:b/>
          <w:u w:val="single"/>
          <w:lang w:val="en-US"/>
        </w:rPr>
      </w:pPr>
      <w:r>
        <w:rPr>
          <w:lang w:val="en-US"/>
        </w:rPr>
        <w:t xml:space="preserve">26 Jan 2015          </w:t>
      </w:r>
      <w:r w:rsidRPr="009B68A5">
        <w:rPr>
          <w:b/>
          <w:u w:val="single"/>
          <w:lang w:val="en-US"/>
        </w:rPr>
        <w:t xml:space="preserve">Member of the steering committee and co-chair of the student paper </w:t>
      </w:r>
    </w:p>
    <w:p w:rsidR="00885543" w:rsidRPr="00070B01" w:rsidRDefault="00070B01" w:rsidP="00070B01">
      <w:pPr>
        <w:jc w:val="both"/>
        <w:rPr>
          <w:lang w:val="en-US"/>
        </w:rPr>
      </w:pPr>
      <w:r w:rsidRPr="009B68A5">
        <w:rPr>
          <w:b/>
          <w:lang w:val="en-US"/>
        </w:rPr>
        <w:t xml:space="preserve">                             </w:t>
      </w:r>
      <w:r w:rsidRPr="009B68A5">
        <w:rPr>
          <w:b/>
          <w:u w:val="single"/>
          <w:lang w:val="en-US"/>
        </w:rPr>
        <w:t>competition</w:t>
      </w:r>
      <w:r w:rsidRPr="00070B01">
        <w:rPr>
          <w:lang w:val="en-US"/>
        </w:rPr>
        <w:t xml:space="preserve"> in</w:t>
      </w:r>
      <w:r>
        <w:rPr>
          <w:lang w:val="en-US"/>
        </w:rPr>
        <w:t xml:space="preserve"> </w:t>
      </w:r>
      <w:r w:rsidRPr="00070B01">
        <w:rPr>
          <w:lang w:val="en-US"/>
        </w:rPr>
        <w:t>IEEE AP-S/URSI 2016, Puerto Rico.</w:t>
      </w:r>
    </w:p>
    <w:p w:rsidR="00070B01" w:rsidRDefault="00070B01" w:rsidP="00070B01">
      <w:pPr>
        <w:jc w:val="both"/>
        <w:rPr>
          <w:color w:val="222222"/>
          <w:shd w:val="clear" w:color="auto" w:fill="FFFFFF"/>
          <w:lang w:val="en-US"/>
        </w:rPr>
      </w:pPr>
    </w:p>
    <w:p w:rsidR="00885543" w:rsidRDefault="007A09D0" w:rsidP="00885543">
      <w:pPr>
        <w:jc w:val="both"/>
        <w:rPr>
          <w:lang w:val="en-US"/>
        </w:rPr>
      </w:pPr>
      <w:r>
        <w:rPr>
          <w:lang w:val="en-US"/>
        </w:rPr>
        <w:t xml:space="preserve">Dec </w:t>
      </w:r>
      <w:r w:rsidR="00885543">
        <w:rPr>
          <w:lang w:val="en-US"/>
        </w:rPr>
        <w:t xml:space="preserve">14 </w:t>
      </w:r>
      <w:r>
        <w:rPr>
          <w:lang w:val="en-US"/>
        </w:rPr>
        <w:t>&amp; 15</w:t>
      </w:r>
      <w:r w:rsidR="00885543">
        <w:rPr>
          <w:lang w:val="en-US"/>
        </w:rPr>
        <w:t xml:space="preserve">        </w:t>
      </w:r>
      <w:r w:rsidR="00885543" w:rsidRPr="00885543">
        <w:rPr>
          <w:b/>
          <w:u w:val="single"/>
          <w:lang w:val="en-US"/>
        </w:rPr>
        <w:t>Organizer of special session</w:t>
      </w:r>
      <w:r>
        <w:rPr>
          <w:b/>
          <w:u w:val="single"/>
          <w:lang w:val="en-US"/>
        </w:rPr>
        <w:t>s</w:t>
      </w:r>
      <w:r w:rsidR="00885543" w:rsidRPr="00885543">
        <w:rPr>
          <w:lang w:val="en-US"/>
        </w:rPr>
        <w:t xml:space="preserve"> in META 15, the 6th International Conference on </w:t>
      </w:r>
    </w:p>
    <w:p w:rsidR="007A09D0" w:rsidRDefault="00885543" w:rsidP="007A09D0">
      <w:pPr>
        <w:jc w:val="both"/>
        <w:rPr>
          <w:lang w:val="en-US"/>
        </w:rPr>
      </w:pPr>
      <w:r>
        <w:rPr>
          <w:lang w:val="en-US"/>
        </w:rPr>
        <w:t xml:space="preserve">                             </w:t>
      </w:r>
      <w:r w:rsidRPr="00885543">
        <w:rPr>
          <w:lang w:val="en-US"/>
        </w:rPr>
        <w:t>Metamaterials, P</w:t>
      </w:r>
      <w:r w:rsidR="007A09D0">
        <w:rPr>
          <w:lang w:val="en-US"/>
        </w:rPr>
        <w:t xml:space="preserve">hotonic Crystals and Plasmonics and </w:t>
      </w:r>
      <w:r w:rsidR="007A09D0" w:rsidRPr="00885543">
        <w:rPr>
          <w:lang w:val="en-US"/>
        </w:rPr>
        <w:t>META 1</w:t>
      </w:r>
      <w:r w:rsidR="007A09D0">
        <w:rPr>
          <w:lang w:val="en-US"/>
        </w:rPr>
        <w:t>6</w:t>
      </w:r>
      <w:r w:rsidR="007A09D0" w:rsidRPr="00885543">
        <w:rPr>
          <w:lang w:val="en-US"/>
        </w:rPr>
        <w:t xml:space="preserve">, the </w:t>
      </w:r>
      <w:r w:rsidR="007A09D0">
        <w:rPr>
          <w:lang w:val="en-US"/>
        </w:rPr>
        <w:t>7</w:t>
      </w:r>
      <w:r w:rsidR="007A09D0" w:rsidRPr="00885543">
        <w:rPr>
          <w:lang w:val="en-US"/>
        </w:rPr>
        <w:t xml:space="preserve">th International </w:t>
      </w:r>
    </w:p>
    <w:p w:rsidR="007A09D0" w:rsidRDefault="007A09D0" w:rsidP="00885543">
      <w:pPr>
        <w:jc w:val="both"/>
        <w:rPr>
          <w:lang w:val="en-US"/>
        </w:rPr>
      </w:pPr>
      <w:r>
        <w:rPr>
          <w:lang w:val="en-US"/>
        </w:rPr>
        <w:t xml:space="preserve">                             </w:t>
      </w:r>
      <w:r w:rsidRPr="00885543">
        <w:rPr>
          <w:lang w:val="en-US"/>
        </w:rPr>
        <w:t>Conference on</w:t>
      </w:r>
      <w:r>
        <w:rPr>
          <w:lang w:val="en-US"/>
        </w:rPr>
        <w:t xml:space="preserve"> </w:t>
      </w:r>
      <w:r w:rsidRPr="00885543">
        <w:rPr>
          <w:lang w:val="en-US"/>
        </w:rPr>
        <w:t>Metamaterials, P</w:t>
      </w:r>
      <w:r>
        <w:rPr>
          <w:lang w:val="en-US"/>
        </w:rPr>
        <w:t>hotonic Crystals and Plasmonics.</w:t>
      </w:r>
      <w:r w:rsidR="00885543" w:rsidRPr="00885543">
        <w:rPr>
          <w:lang w:val="en-US"/>
        </w:rPr>
        <w:t xml:space="preserve"> The title of the </w:t>
      </w:r>
    </w:p>
    <w:p w:rsidR="00885543" w:rsidRPr="00885543" w:rsidRDefault="007A09D0" w:rsidP="00885543">
      <w:pPr>
        <w:jc w:val="both"/>
        <w:rPr>
          <w:lang w:val="en-US"/>
        </w:rPr>
      </w:pPr>
      <w:r>
        <w:rPr>
          <w:lang w:val="en-US"/>
        </w:rPr>
        <w:t xml:space="preserve">                             </w:t>
      </w:r>
      <w:r w:rsidR="00885543" w:rsidRPr="00885543">
        <w:rPr>
          <w:lang w:val="en-US"/>
        </w:rPr>
        <w:t>special session</w:t>
      </w:r>
      <w:r>
        <w:rPr>
          <w:lang w:val="en-US"/>
        </w:rPr>
        <w:t>s</w:t>
      </w:r>
      <w:r w:rsidR="00885543" w:rsidRPr="00885543">
        <w:rPr>
          <w:lang w:val="en-US"/>
        </w:rPr>
        <w:t xml:space="preserve"> is: "Nonlinear an</w:t>
      </w:r>
      <w:r>
        <w:rPr>
          <w:lang w:val="en-US"/>
        </w:rPr>
        <w:t xml:space="preserve">d Reconfigurable Plasmonics and </w:t>
      </w:r>
      <w:r w:rsidR="00885543" w:rsidRPr="00885543">
        <w:rPr>
          <w:lang w:val="en-US"/>
        </w:rPr>
        <w:t>Metamaterials".</w:t>
      </w:r>
    </w:p>
    <w:p w:rsidR="00885543" w:rsidRDefault="00885543" w:rsidP="00885543">
      <w:pPr>
        <w:jc w:val="both"/>
        <w:rPr>
          <w:color w:val="222222"/>
          <w:shd w:val="clear" w:color="auto" w:fill="FFFFFF"/>
          <w:lang w:val="en-US"/>
        </w:rPr>
      </w:pPr>
    </w:p>
    <w:p w:rsidR="00885543" w:rsidRDefault="00885543" w:rsidP="00885543">
      <w:pPr>
        <w:jc w:val="both"/>
        <w:rPr>
          <w:color w:val="222222"/>
          <w:shd w:val="clear" w:color="auto" w:fill="FFFFFF"/>
          <w:lang w:val="en-US"/>
        </w:rPr>
      </w:pPr>
      <w:r>
        <w:rPr>
          <w:lang w:val="en-US"/>
        </w:rPr>
        <w:t xml:space="preserve">8 Nov 2014          </w:t>
      </w:r>
      <w:r w:rsidRPr="0074521B">
        <w:rPr>
          <w:b/>
          <w:u w:val="single"/>
          <w:lang w:val="en-US"/>
        </w:rPr>
        <w:t xml:space="preserve">Invited </w:t>
      </w:r>
      <w:r>
        <w:rPr>
          <w:b/>
          <w:u w:val="single"/>
          <w:lang w:val="en-US"/>
        </w:rPr>
        <w:t>talk to special session</w:t>
      </w:r>
      <w:r w:rsidRPr="000C1000">
        <w:rPr>
          <w:b/>
          <w:lang w:val="en-US"/>
        </w:rPr>
        <w:t xml:space="preserve"> </w:t>
      </w:r>
      <w:r w:rsidRPr="000C1000">
        <w:rPr>
          <w:color w:val="222222"/>
          <w:shd w:val="clear" w:color="auto" w:fill="FFFFFF"/>
          <w:lang w:val="en-US"/>
        </w:rPr>
        <w:t xml:space="preserve">titled "Computational Electromagnetics and 2D </w:t>
      </w:r>
    </w:p>
    <w:p w:rsidR="00885543" w:rsidRDefault="00885543" w:rsidP="00885543">
      <w:pPr>
        <w:jc w:val="both"/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                             </w:t>
      </w:r>
      <w:r w:rsidRPr="000C1000">
        <w:rPr>
          <w:color w:val="222222"/>
          <w:shd w:val="clear" w:color="auto" w:fill="FFFFFF"/>
          <w:lang w:val="en-US"/>
        </w:rPr>
        <w:t xml:space="preserve">Materials: Graphene and Beyond" at the ACES 2015 conference (31st International </w:t>
      </w:r>
    </w:p>
    <w:p w:rsidR="00885543" w:rsidRDefault="00885543" w:rsidP="00885543">
      <w:pPr>
        <w:jc w:val="both"/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                             </w:t>
      </w:r>
      <w:r w:rsidRPr="000C1000">
        <w:rPr>
          <w:color w:val="222222"/>
          <w:shd w:val="clear" w:color="auto" w:fill="FFFFFF"/>
          <w:lang w:val="en-US"/>
        </w:rPr>
        <w:t>Review of Progress in Applied Computational Electromagnetics</w:t>
      </w:r>
      <w:r>
        <w:rPr>
          <w:color w:val="222222"/>
          <w:shd w:val="clear" w:color="auto" w:fill="FFFFFF"/>
          <w:lang w:val="en-US"/>
        </w:rPr>
        <w:t>),</w:t>
      </w:r>
      <w:r w:rsidRPr="000C1000">
        <w:rPr>
          <w:color w:val="222222"/>
          <w:shd w:val="clear" w:color="auto" w:fill="FFFFFF"/>
          <w:lang w:val="en-US"/>
        </w:rPr>
        <w:t xml:space="preserve"> March 22-26, </w:t>
      </w:r>
    </w:p>
    <w:p w:rsidR="00885543" w:rsidRPr="0074521B" w:rsidRDefault="00885543" w:rsidP="000C1000">
      <w:pPr>
        <w:jc w:val="both"/>
        <w:rPr>
          <w:lang w:val="en-GB"/>
        </w:rPr>
      </w:pPr>
      <w:r>
        <w:rPr>
          <w:color w:val="222222"/>
          <w:shd w:val="clear" w:color="auto" w:fill="FFFFFF"/>
          <w:lang w:val="en-US"/>
        </w:rPr>
        <w:t xml:space="preserve">                             </w:t>
      </w:r>
      <w:r w:rsidRPr="000C1000">
        <w:rPr>
          <w:color w:val="222222"/>
          <w:shd w:val="clear" w:color="auto" w:fill="FFFFFF"/>
          <w:lang w:val="en-US"/>
        </w:rPr>
        <w:t>2015,</w:t>
      </w:r>
      <w:r>
        <w:rPr>
          <w:color w:val="222222"/>
          <w:shd w:val="clear" w:color="auto" w:fill="FFFFFF"/>
          <w:lang w:val="en-US"/>
        </w:rPr>
        <w:t xml:space="preserve"> </w:t>
      </w:r>
      <w:r w:rsidRPr="000C1000">
        <w:rPr>
          <w:color w:val="222222"/>
          <w:shd w:val="clear" w:color="auto" w:fill="FFFFFF"/>
          <w:lang w:val="en-US"/>
        </w:rPr>
        <w:t>Williamsburg, VA, USA.</w:t>
      </w:r>
      <w:r w:rsidRPr="0074521B">
        <w:rPr>
          <w:color w:val="222222"/>
          <w:shd w:val="clear" w:color="auto" w:fill="FFFFFF"/>
          <w:lang w:val="en-US"/>
        </w:rPr>
        <w:t xml:space="preserve"> </w:t>
      </w:r>
    </w:p>
    <w:p w:rsidR="000C1000" w:rsidRPr="000C1000" w:rsidRDefault="000C1000" w:rsidP="00232D42">
      <w:pPr>
        <w:rPr>
          <w:lang w:val="en-GB"/>
        </w:rPr>
      </w:pPr>
    </w:p>
    <w:p w:rsidR="00232D42" w:rsidRDefault="00232D42" w:rsidP="00232D42">
      <w:pPr>
        <w:rPr>
          <w:b/>
          <w:u w:val="single"/>
          <w:lang w:val="en-US"/>
        </w:rPr>
      </w:pPr>
      <w:r>
        <w:rPr>
          <w:lang w:val="en-US"/>
        </w:rPr>
        <w:t xml:space="preserve">June 2014             </w:t>
      </w:r>
      <w:r w:rsidRPr="00737B6D">
        <w:rPr>
          <w:b/>
          <w:u w:val="single"/>
          <w:lang w:val="en-US"/>
        </w:rPr>
        <w:t>Selected to attend the “201</w:t>
      </w:r>
      <w:r>
        <w:rPr>
          <w:b/>
          <w:u w:val="single"/>
          <w:lang w:val="en-US"/>
        </w:rPr>
        <w:t>4</w:t>
      </w:r>
      <w:r w:rsidRPr="00737B6D">
        <w:rPr>
          <w:b/>
          <w:u w:val="single"/>
          <w:lang w:val="en-US"/>
        </w:rPr>
        <w:t xml:space="preserve"> Gordon Research Conference (GRC) on</w:t>
      </w:r>
      <w:r>
        <w:rPr>
          <w:b/>
          <w:u w:val="single"/>
          <w:lang w:val="en-US"/>
        </w:rPr>
        <w:t xml:space="preserve">     </w:t>
      </w:r>
    </w:p>
    <w:p w:rsidR="00232D42" w:rsidRPr="000C16E2" w:rsidRDefault="00232D42" w:rsidP="00232D42">
      <w:pPr>
        <w:rPr>
          <w:b/>
          <w:lang w:val="en-US"/>
        </w:rPr>
      </w:pPr>
      <w:r w:rsidRPr="00737B6D">
        <w:rPr>
          <w:lang w:val="en-US"/>
        </w:rPr>
        <w:t xml:space="preserve">                             </w:t>
      </w:r>
      <w:r w:rsidRPr="00737B6D">
        <w:rPr>
          <w:b/>
          <w:u w:val="single"/>
          <w:lang w:val="en-US"/>
        </w:rPr>
        <w:t>Plasmonics”</w:t>
      </w:r>
    </w:p>
    <w:p w:rsidR="00232D42" w:rsidRPr="00C0351F" w:rsidRDefault="00232D42" w:rsidP="00232D42">
      <w:pPr>
        <w:jc w:val="both"/>
        <w:rPr>
          <w:rFonts w:eastAsia="MS Mincho"/>
          <w:lang w:val="en-US"/>
        </w:rPr>
      </w:pPr>
    </w:p>
    <w:p w:rsidR="00232D42" w:rsidRDefault="00232D42" w:rsidP="00232D42">
      <w:pPr>
        <w:ind w:left="1740"/>
        <w:jc w:val="both"/>
        <w:rPr>
          <w:lang w:val="en-US"/>
        </w:rPr>
      </w:pPr>
      <w:r w:rsidRPr="00C0351F">
        <w:rPr>
          <w:lang w:val="en-US"/>
        </w:rPr>
        <w:sym w:font="Symbol" w:char="F0A8"/>
      </w:r>
      <w:r w:rsidRPr="00C0351F">
        <w:rPr>
          <w:lang w:val="en-US"/>
        </w:rPr>
        <w:t xml:space="preserve"> </w:t>
      </w:r>
      <w:r w:rsidRPr="00737B6D">
        <w:rPr>
          <w:lang w:val="en-US"/>
        </w:rPr>
        <w:t xml:space="preserve">These selective events bring together the best </w:t>
      </w:r>
      <w:r>
        <w:rPr>
          <w:lang w:val="en-US"/>
        </w:rPr>
        <w:t>researchers</w:t>
      </w:r>
      <w:r w:rsidRPr="00737B6D">
        <w:rPr>
          <w:lang w:val="en-US"/>
        </w:rPr>
        <w:t xml:space="preserve"> working in the field of Plasmonics.</w:t>
      </w:r>
    </w:p>
    <w:p w:rsidR="003810C1" w:rsidRPr="0074521B" w:rsidRDefault="003810C1" w:rsidP="0074521B">
      <w:pPr>
        <w:jc w:val="both"/>
        <w:rPr>
          <w:lang w:val="en-GB"/>
        </w:rPr>
      </w:pPr>
    </w:p>
    <w:p w:rsidR="003810C1" w:rsidRPr="0074521B" w:rsidRDefault="003810C1" w:rsidP="003810C1">
      <w:pPr>
        <w:jc w:val="both"/>
        <w:rPr>
          <w:color w:val="222222"/>
          <w:shd w:val="clear" w:color="auto" w:fill="FFFFFF"/>
          <w:lang w:val="en-US"/>
        </w:rPr>
      </w:pPr>
      <w:r>
        <w:rPr>
          <w:lang w:val="en-US"/>
        </w:rPr>
        <w:t xml:space="preserve">7 Mar 2014          </w:t>
      </w:r>
      <w:r w:rsidRPr="0074521B">
        <w:rPr>
          <w:b/>
          <w:u w:val="single"/>
          <w:lang w:val="en-US"/>
        </w:rPr>
        <w:t xml:space="preserve">Invited to chair </w:t>
      </w:r>
      <w:r w:rsidRPr="000C1000">
        <w:rPr>
          <w:b/>
          <w:color w:val="222222"/>
          <w:u w:val="single"/>
          <w:shd w:val="clear" w:color="auto" w:fill="FFFFFF"/>
          <w:lang w:val="en-US"/>
        </w:rPr>
        <w:t>session</w:t>
      </w:r>
      <w:r w:rsidRPr="000C1000">
        <w:rPr>
          <w:b/>
          <w:color w:val="222222"/>
          <w:shd w:val="clear" w:color="auto" w:fill="FFFFFF"/>
          <w:lang w:val="en-US"/>
        </w:rPr>
        <w:t xml:space="preserve"> </w:t>
      </w:r>
      <w:r w:rsidRPr="000C1000">
        <w:rPr>
          <w:color w:val="222222"/>
          <w:shd w:val="clear" w:color="auto" w:fill="FFFFFF"/>
          <w:lang w:val="en-US"/>
        </w:rPr>
        <w:t>titled "Plasmonics and Metamaterials" at the A</w:t>
      </w:r>
      <w:r w:rsidRPr="0074521B">
        <w:rPr>
          <w:color w:val="222222"/>
          <w:shd w:val="clear" w:color="auto" w:fill="FFFFFF"/>
          <w:lang w:val="en-US"/>
        </w:rPr>
        <w:t xml:space="preserve">merican                         </w:t>
      </w:r>
    </w:p>
    <w:p w:rsidR="003810C1" w:rsidRPr="0074521B" w:rsidRDefault="003810C1" w:rsidP="003810C1">
      <w:pPr>
        <w:jc w:val="both"/>
        <w:rPr>
          <w:lang w:val="en-GB"/>
        </w:rPr>
      </w:pPr>
      <w:r w:rsidRPr="0074521B">
        <w:rPr>
          <w:color w:val="222222"/>
          <w:shd w:val="clear" w:color="auto" w:fill="FFFFFF"/>
          <w:lang w:val="en-US"/>
        </w:rPr>
        <w:t xml:space="preserve">                            </w:t>
      </w:r>
      <w:r>
        <w:rPr>
          <w:color w:val="222222"/>
          <w:shd w:val="clear" w:color="auto" w:fill="FFFFFF"/>
          <w:lang w:val="en-US"/>
        </w:rPr>
        <w:t xml:space="preserve"> </w:t>
      </w:r>
      <w:r w:rsidRPr="000C1000">
        <w:rPr>
          <w:color w:val="222222"/>
          <w:shd w:val="clear" w:color="auto" w:fill="FFFFFF"/>
          <w:lang w:val="en-US"/>
        </w:rPr>
        <w:t>P</w:t>
      </w:r>
      <w:r w:rsidRPr="0074521B">
        <w:rPr>
          <w:color w:val="222222"/>
          <w:shd w:val="clear" w:color="auto" w:fill="FFFFFF"/>
          <w:lang w:val="en-US"/>
        </w:rPr>
        <w:t xml:space="preserve">hysical </w:t>
      </w:r>
      <w:r w:rsidRPr="000C1000">
        <w:rPr>
          <w:color w:val="222222"/>
          <w:shd w:val="clear" w:color="auto" w:fill="FFFFFF"/>
          <w:lang w:val="en-US"/>
        </w:rPr>
        <w:t>S</w:t>
      </w:r>
      <w:r w:rsidRPr="0074521B">
        <w:rPr>
          <w:color w:val="222222"/>
          <w:shd w:val="clear" w:color="auto" w:fill="FFFFFF"/>
          <w:lang w:val="en-US"/>
        </w:rPr>
        <w:t>ociety</w:t>
      </w:r>
      <w:r w:rsidRPr="000C1000">
        <w:rPr>
          <w:color w:val="222222"/>
          <w:shd w:val="clear" w:color="auto" w:fill="FFFFFF"/>
          <w:lang w:val="en-US"/>
        </w:rPr>
        <w:t xml:space="preserve"> March</w:t>
      </w:r>
      <w:r w:rsidRPr="0074521B">
        <w:rPr>
          <w:color w:val="222222"/>
          <w:shd w:val="clear" w:color="auto" w:fill="FFFFFF"/>
          <w:lang w:val="en-US"/>
        </w:rPr>
        <w:t xml:space="preserve"> Meeting,</w:t>
      </w:r>
      <w:r w:rsidRPr="000C1000">
        <w:rPr>
          <w:color w:val="222222"/>
          <w:shd w:val="clear" w:color="auto" w:fill="FFFFFF"/>
          <w:lang w:val="en-US"/>
        </w:rPr>
        <w:t xml:space="preserve"> </w:t>
      </w:r>
      <w:r w:rsidRPr="0074521B">
        <w:rPr>
          <w:color w:val="222222"/>
          <w:shd w:val="clear" w:color="auto" w:fill="FFFFFF"/>
          <w:lang w:val="en-US"/>
        </w:rPr>
        <w:t xml:space="preserve">March 3-7, </w:t>
      </w:r>
      <w:r>
        <w:rPr>
          <w:color w:val="222222"/>
          <w:shd w:val="clear" w:color="auto" w:fill="FFFFFF"/>
          <w:lang w:val="en-US"/>
        </w:rPr>
        <w:t xml:space="preserve">2014, </w:t>
      </w:r>
      <w:r w:rsidRPr="0074521B">
        <w:rPr>
          <w:color w:val="222222"/>
          <w:shd w:val="clear" w:color="auto" w:fill="FFFFFF"/>
          <w:lang w:val="en-US"/>
        </w:rPr>
        <w:t xml:space="preserve">Denver, Colorado, USA. </w:t>
      </w:r>
    </w:p>
    <w:p w:rsidR="00425CFB" w:rsidRDefault="00425CFB" w:rsidP="00B36BE2">
      <w:pPr>
        <w:jc w:val="both"/>
        <w:rPr>
          <w:lang w:val="en-US"/>
        </w:rPr>
      </w:pPr>
    </w:p>
    <w:p w:rsidR="00B36BE2" w:rsidRDefault="00B36BE2" w:rsidP="00B36BE2">
      <w:pPr>
        <w:jc w:val="both"/>
        <w:rPr>
          <w:lang w:val="en-US"/>
        </w:rPr>
      </w:pPr>
      <w:r>
        <w:rPr>
          <w:lang w:val="en-US"/>
        </w:rPr>
        <w:t xml:space="preserve">April / 2013         </w:t>
      </w:r>
      <w:r w:rsidRPr="000C1000">
        <w:rPr>
          <w:b/>
          <w:color w:val="222222"/>
          <w:u w:val="single"/>
          <w:shd w:val="clear" w:color="auto" w:fill="FFFFFF"/>
          <w:lang w:val="en-US"/>
        </w:rPr>
        <w:t xml:space="preserve">Junior </w:t>
      </w:r>
      <w:r w:rsidRPr="00C97D1C">
        <w:rPr>
          <w:b/>
          <w:color w:val="222222"/>
          <w:u w:val="single"/>
          <w:shd w:val="clear" w:color="auto" w:fill="FFFFFF"/>
          <w:lang w:val="en-US"/>
        </w:rPr>
        <w:t xml:space="preserve">Researcher </w:t>
      </w:r>
      <w:r w:rsidRPr="000C1000">
        <w:rPr>
          <w:b/>
          <w:color w:val="222222"/>
          <w:u w:val="single"/>
          <w:shd w:val="clear" w:color="auto" w:fill="FFFFFF"/>
          <w:lang w:val="en-US"/>
        </w:rPr>
        <w:t>Award of the 2013 R</w:t>
      </w:r>
      <w:r w:rsidRPr="00C97D1C">
        <w:rPr>
          <w:b/>
          <w:color w:val="222222"/>
          <w:u w:val="single"/>
          <w:shd w:val="clear" w:color="auto" w:fill="FFFFFF"/>
          <w:lang w:val="en-US"/>
        </w:rPr>
        <w:t xml:space="preserve">aj </w:t>
      </w:r>
      <w:r w:rsidRPr="000C1000">
        <w:rPr>
          <w:b/>
          <w:color w:val="222222"/>
          <w:u w:val="single"/>
          <w:shd w:val="clear" w:color="auto" w:fill="FFFFFF"/>
          <w:lang w:val="en-US"/>
        </w:rPr>
        <w:t>M</w:t>
      </w:r>
      <w:r w:rsidRPr="00C97D1C">
        <w:rPr>
          <w:b/>
          <w:color w:val="222222"/>
          <w:u w:val="single"/>
          <w:shd w:val="clear" w:color="auto" w:fill="FFFFFF"/>
          <w:lang w:val="en-US"/>
        </w:rPr>
        <w:t xml:space="preserve">ittra </w:t>
      </w:r>
      <w:r w:rsidRPr="000C1000">
        <w:rPr>
          <w:b/>
          <w:color w:val="222222"/>
          <w:u w:val="single"/>
          <w:shd w:val="clear" w:color="auto" w:fill="FFFFFF"/>
          <w:lang w:val="en-US"/>
        </w:rPr>
        <w:t>T</w:t>
      </w:r>
      <w:r w:rsidRPr="00C97D1C">
        <w:rPr>
          <w:b/>
          <w:color w:val="222222"/>
          <w:u w:val="single"/>
          <w:shd w:val="clear" w:color="auto" w:fill="FFFFFF"/>
          <w:lang w:val="en-US"/>
        </w:rPr>
        <w:t xml:space="preserve">ravel </w:t>
      </w:r>
      <w:r w:rsidRPr="000C1000">
        <w:rPr>
          <w:b/>
          <w:color w:val="222222"/>
          <w:u w:val="single"/>
          <w:shd w:val="clear" w:color="auto" w:fill="FFFFFF"/>
          <w:lang w:val="en-US"/>
        </w:rPr>
        <w:t>G</w:t>
      </w:r>
      <w:r w:rsidRPr="00C97D1C">
        <w:rPr>
          <w:b/>
          <w:color w:val="222222"/>
          <w:u w:val="single"/>
          <w:shd w:val="clear" w:color="auto" w:fill="FFFFFF"/>
          <w:lang w:val="en-US"/>
        </w:rPr>
        <w:t>rant</w:t>
      </w:r>
      <w:r>
        <w:rPr>
          <w:lang w:val="en-US"/>
        </w:rPr>
        <w:t>, IEEE</w:t>
      </w:r>
    </w:p>
    <w:p w:rsidR="00B36BE2" w:rsidRPr="00C0351F" w:rsidRDefault="00B36BE2" w:rsidP="00B36BE2">
      <w:pPr>
        <w:jc w:val="both"/>
        <w:rPr>
          <w:rFonts w:eastAsia="MS Mincho"/>
          <w:lang w:val="en-US"/>
        </w:rPr>
      </w:pPr>
    </w:p>
    <w:p w:rsidR="00B36BE2" w:rsidRPr="00F67827" w:rsidRDefault="00B36BE2" w:rsidP="00B36BE2">
      <w:pPr>
        <w:ind w:left="1740"/>
        <w:jc w:val="both"/>
        <w:rPr>
          <w:lang w:val="en-GB"/>
        </w:rPr>
      </w:pPr>
      <w:r w:rsidRPr="00C0351F">
        <w:rPr>
          <w:lang w:val="en-US"/>
        </w:rPr>
        <w:sym w:font="Symbol" w:char="F0A8"/>
      </w:r>
      <w:r w:rsidRPr="00C0351F">
        <w:rPr>
          <w:lang w:val="en-US"/>
        </w:rPr>
        <w:t xml:space="preserve"> </w:t>
      </w:r>
      <w:r>
        <w:rPr>
          <w:lang w:val="en-US"/>
        </w:rPr>
        <w:t>Competitive and prestigious award</w:t>
      </w:r>
      <w:r w:rsidRPr="00F623E7">
        <w:rPr>
          <w:lang w:val="en-US"/>
        </w:rPr>
        <w:t xml:space="preserve"> based upon the candidate's potential or </w:t>
      </w:r>
      <w:r w:rsidR="0018428D">
        <w:rPr>
          <w:lang w:val="en-US"/>
        </w:rPr>
        <w:t xml:space="preserve">  </w:t>
      </w:r>
      <w:r w:rsidRPr="00F623E7">
        <w:rPr>
          <w:lang w:val="en-US"/>
        </w:rPr>
        <w:t xml:space="preserve">demonstrated aptitude for research in the areas of electromagnetics, antennas and </w:t>
      </w:r>
      <w:r w:rsidR="0018428D">
        <w:rPr>
          <w:lang w:val="en-US"/>
        </w:rPr>
        <w:t xml:space="preserve"> </w:t>
      </w:r>
      <w:r w:rsidRPr="00F623E7">
        <w:rPr>
          <w:lang w:val="en-US"/>
        </w:rPr>
        <w:t>propagation</w:t>
      </w:r>
      <w:r>
        <w:rPr>
          <w:lang w:val="en-US"/>
        </w:rPr>
        <w:t xml:space="preserve">. Awarded to one </w:t>
      </w:r>
      <w:r w:rsidRPr="00C97D1C">
        <w:rPr>
          <w:lang w:val="en-US"/>
        </w:rPr>
        <w:t>postdoctoral junior scientist</w:t>
      </w:r>
      <w:r>
        <w:rPr>
          <w:lang w:val="en-US"/>
        </w:rPr>
        <w:t xml:space="preserve"> each year </w:t>
      </w:r>
      <w:r w:rsidRPr="00C97D1C">
        <w:rPr>
          <w:lang w:val="en-US"/>
        </w:rPr>
        <w:t xml:space="preserve">to attend the </w:t>
      </w:r>
      <w:r>
        <w:rPr>
          <w:lang w:val="en-US"/>
        </w:rPr>
        <w:t>major conference in the field of antennas and propagation (IEEE APS 2013). The amount is approximately 750$. It includes registration fees</w:t>
      </w:r>
      <w:r>
        <w:rPr>
          <w:lang w:val="en-GB"/>
        </w:rPr>
        <w:t xml:space="preserve"> and covers partially the expenses.</w:t>
      </w:r>
    </w:p>
    <w:p w:rsidR="00B36BE2" w:rsidRDefault="00B36BE2" w:rsidP="00B36BE2">
      <w:pPr>
        <w:jc w:val="both"/>
        <w:rPr>
          <w:lang w:val="en-US"/>
        </w:rPr>
      </w:pPr>
    </w:p>
    <w:p w:rsidR="00B36BE2" w:rsidRPr="000C16E2" w:rsidRDefault="00B36BE2" w:rsidP="00B36BE2">
      <w:pPr>
        <w:jc w:val="both"/>
        <w:rPr>
          <w:b/>
          <w:lang w:val="en-US"/>
        </w:rPr>
      </w:pPr>
      <w:r>
        <w:rPr>
          <w:lang w:val="en-US"/>
        </w:rPr>
        <w:t xml:space="preserve">8 Feb 2013          </w:t>
      </w:r>
      <w:r w:rsidR="0018428D">
        <w:rPr>
          <w:lang w:val="en-US"/>
        </w:rPr>
        <w:t xml:space="preserve"> </w:t>
      </w:r>
      <w:r>
        <w:rPr>
          <w:b/>
          <w:u w:val="single"/>
          <w:lang w:val="en-US"/>
        </w:rPr>
        <w:t>Invited seminar talk</w:t>
      </w:r>
    </w:p>
    <w:p w:rsidR="00B36BE2" w:rsidRDefault="00B36BE2" w:rsidP="00B36BE2">
      <w:pPr>
        <w:ind w:left="1020" w:firstLine="720"/>
        <w:jc w:val="both"/>
        <w:rPr>
          <w:rFonts w:eastAsia="MS Mincho"/>
          <w:lang w:val="en-US"/>
        </w:rPr>
      </w:pPr>
      <w:r>
        <w:rPr>
          <w:rFonts w:eastAsia="MS Mincho"/>
          <w:lang w:val="en-US"/>
        </w:rPr>
        <w:t>Title: Nonlinear plasmonic devices and ultrabroadband light concentrators/absorbers</w:t>
      </w:r>
    </w:p>
    <w:p w:rsidR="00B36BE2" w:rsidRPr="00C0351F" w:rsidRDefault="00B36BE2" w:rsidP="00B36BE2">
      <w:pPr>
        <w:ind w:left="1020" w:firstLine="720"/>
        <w:jc w:val="both"/>
        <w:rPr>
          <w:rFonts w:eastAsia="MS Mincho"/>
          <w:lang w:val="en-US"/>
        </w:rPr>
      </w:pPr>
    </w:p>
    <w:p w:rsidR="00B36BE2" w:rsidRPr="00E962DF" w:rsidRDefault="00B36BE2" w:rsidP="00B36BE2">
      <w:pPr>
        <w:ind w:left="1740"/>
        <w:jc w:val="both"/>
        <w:rPr>
          <w:rFonts w:eastAsia="MS Mincho"/>
          <w:lang w:val="en-US"/>
        </w:rPr>
      </w:pPr>
      <w:r w:rsidRPr="00C0351F">
        <w:rPr>
          <w:lang w:val="en-US"/>
        </w:rPr>
        <w:lastRenderedPageBreak/>
        <w:sym w:font="Symbol" w:char="F0A8"/>
      </w:r>
      <w:r w:rsidRPr="00C0351F">
        <w:rPr>
          <w:lang w:val="en-US"/>
        </w:rPr>
        <w:t xml:space="preserve"> </w:t>
      </w:r>
      <w:r>
        <w:rPr>
          <w:lang w:val="en-US"/>
        </w:rPr>
        <w:t xml:space="preserve">Invited seminar talk at </w:t>
      </w:r>
      <w:r w:rsidRPr="000C1000">
        <w:rPr>
          <w:lang w:val="en-US"/>
        </w:rPr>
        <w:t xml:space="preserve">a colloquium organized </w:t>
      </w:r>
      <w:r>
        <w:rPr>
          <w:lang w:val="en-US"/>
        </w:rPr>
        <w:t>by</w:t>
      </w:r>
      <w:r w:rsidRPr="000C1000">
        <w:rPr>
          <w:lang w:val="en-US"/>
        </w:rPr>
        <w:t xml:space="preserve"> University of Heriot Watt</w:t>
      </w:r>
      <w:r>
        <w:rPr>
          <w:lang w:val="en-US"/>
        </w:rPr>
        <w:t xml:space="preserve">, Institute of </w:t>
      </w:r>
      <w:r w:rsidRPr="00075D36">
        <w:rPr>
          <w:lang w:val="en-US"/>
        </w:rPr>
        <w:t>Sensors, Signals and Systems</w:t>
      </w:r>
      <w:r w:rsidRPr="000C1000">
        <w:rPr>
          <w:lang w:val="en-US"/>
        </w:rPr>
        <w:t xml:space="preserve"> in Edinburgh, UK</w:t>
      </w:r>
      <w:r>
        <w:rPr>
          <w:lang w:val="en-US"/>
        </w:rPr>
        <w:t>.</w:t>
      </w:r>
    </w:p>
    <w:p w:rsidR="00B36BE2" w:rsidRDefault="00B36BE2" w:rsidP="00B36BE2">
      <w:pPr>
        <w:rPr>
          <w:lang w:val="en-US"/>
        </w:rPr>
      </w:pPr>
    </w:p>
    <w:p w:rsidR="00B36BE2" w:rsidRDefault="00B36BE2" w:rsidP="00B36BE2">
      <w:pPr>
        <w:rPr>
          <w:b/>
          <w:u w:val="single"/>
          <w:lang w:val="en-US"/>
        </w:rPr>
      </w:pPr>
      <w:r>
        <w:rPr>
          <w:lang w:val="en-US"/>
        </w:rPr>
        <w:t xml:space="preserve">June 2012             </w:t>
      </w:r>
      <w:r w:rsidRPr="00737B6D">
        <w:rPr>
          <w:b/>
          <w:u w:val="single"/>
          <w:lang w:val="en-US"/>
        </w:rPr>
        <w:t>Selected to attend the “2012 Gordon Research Conference (GRC) on</w:t>
      </w:r>
      <w:r>
        <w:rPr>
          <w:b/>
          <w:u w:val="single"/>
          <w:lang w:val="en-US"/>
        </w:rPr>
        <w:t xml:space="preserve">     </w:t>
      </w:r>
    </w:p>
    <w:p w:rsidR="00B36BE2" w:rsidRPr="000C16E2" w:rsidRDefault="00B36BE2" w:rsidP="00B36BE2">
      <w:pPr>
        <w:rPr>
          <w:b/>
          <w:lang w:val="en-US"/>
        </w:rPr>
      </w:pPr>
      <w:r w:rsidRPr="00737B6D">
        <w:rPr>
          <w:lang w:val="en-US"/>
        </w:rPr>
        <w:t xml:space="preserve">                             </w:t>
      </w:r>
      <w:r w:rsidRPr="00737B6D">
        <w:rPr>
          <w:b/>
          <w:u w:val="single"/>
          <w:lang w:val="en-US"/>
        </w:rPr>
        <w:t>Plasmonics”</w:t>
      </w:r>
      <w:r>
        <w:rPr>
          <w:b/>
          <w:u w:val="single"/>
          <w:lang w:val="en-US"/>
        </w:rPr>
        <w:t xml:space="preserve"> </w:t>
      </w:r>
      <w:r w:rsidRPr="00737B6D">
        <w:rPr>
          <w:b/>
          <w:u w:val="single"/>
          <w:lang w:val="en-US"/>
        </w:rPr>
        <w:t>and the associated “Gordon Research Seminar” (GRS)</w:t>
      </w:r>
    </w:p>
    <w:p w:rsidR="00B36BE2" w:rsidRPr="00C0351F" w:rsidRDefault="00B36BE2" w:rsidP="00B36BE2">
      <w:pPr>
        <w:jc w:val="both"/>
        <w:rPr>
          <w:rFonts w:eastAsia="MS Mincho"/>
          <w:lang w:val="en-US"/>
        </w:rPr>
      </w:pPr>
    </w:p>
    <w:p w:rsidR="00B36BE2" w:rsidRDefault="00B36BE2" w:rsidP="00B36BE2">
      <w:pPr>
        <w:ind w:left="1740"/>
        <w:jc w:val="both"/>
        <w:rPr>
          <w:lang w:val="en-US"/>
        </w:rPr>
      </w:pPr>
      <w:r w:rsidRPr="00C0351F">
        <w:rPr>
          <w:lang w:val="en-US"/>
        </w:rPr>
        <w:sym w:font="Symbol" w:char="F0A8"/>
      </w:r>
      <w:r w:rsidRPr="00C0351F">
        <w:rPr>
          <w:lang w:val="en-US"/>
        </w:rPr>
        <w:t xml:space="preserve"> </w:t>
      </w:r>
      <w:r w:rsidRPr="00737B6D">
        <w:rPr>
          <w:lang w:val="en-US"/>
        </w:rPr>
        <w:t xml:space="preserve">These selective events bring together the best </w:t>
      </w:r>
      <w:r>
        <w:rPr>
          <w:lang w:val="en-US"/>
        </w:rPr>
        <w:t>researchers</w:t>
      </w:r>
      <w:r w:rsidRPr="00737B6D">
        <w:rPr>
          <w:lang w:val="en-US"/>
        </w:rPr>
        <w:t xml:space="preserve"> working in the field of Plasmonics.</w:t>
      </w:r>
    </w:p>
    <w:p w:rsidR="00B36BE2" w:rsidRDefault="00B36BE2" w:rsidP="00B36BE2">
      <w:pPr>
        <w:jc w:val="both"/>
        <w:rPr>
          <w:lang w:val="en-US"/>
        </w:rPr>
      </w:pPr>
    </w:p>
    <w:p w:rsidR="00B36BE2" w:rsidRPr="000C16E2" w:rsidRDefault="00B36BE2" w:rsidP="00B36BE2">
      <w:pPr>
        <w:jc w:val="both"/>
        <w:rPr>
          <w:b/>
          <w:lang w:val="en-US"/>
        </w:rPr>
      </w:pPr>
      <w:r>
        <w:rPr>
          <w:lang w:val="en-US"/>
        </w:rPr>
        <w:t xml:space="preserve">2007- 2010          </w:t>
      </w:r>
      <w:r w:rsidRPr="000C16E2">
        <w:rPr>
          <w:b/>
          <w:u w:val="single"/>
          <w:lang w:val="en-US"/>
        </w:rPr>
        <w:t xml:space="preserve">Full-time </w:t>
      </w:r>
      <w:r>
        <w:rPr>
          <w:b/>
          <w:u w:val="single"/>
          <w:lang w:val="en-US"/>
        </w:rPr>
        <w:t xml:space="preserve">EPSRC </w:t>
      </w:r>
      <w:r w:rsidRPr="000C16E2">
        <w:rPr>
          <w:b/>
          <w:u w:val="single"/>
          <w:lang w:val="en-US"/>
        </w:rPr>
        <w:t>Research Scholarship</w:t>
      </w:r>
    </w:p>
    <w:p w:rsidR="00B36BE2" w:rsidRPr="00C0351F" w:rsidRDefault="00B36BE2" w:rsidP="00B36BE2">
      <w:pPr>
        <w:ind w:left="1020" w:firstLine="720"/>
        <w:jc w:val="both"/>
        <w:rPr>
          <w:rFonts w:eastAsia="MS Mincho"/>
          <w:lang w:val="en-US"/>
        </w:rPr>
      </w:pPr>
      <w:r w:rsidRPr="00C0351F">
        <w:rPr>
          <w:rStyle w:val="Strong"/>
          <w:b w:val="0"/>
          <w:bCs w:val="0"/>
          <w:lang w:val="en-US"/>
        </w:rPr>
        <w:t>Antennas &amp; Electromagnetics Group</w:t>
      </w:r>
      <w:r>
        <w:rPr>
          <w:rStyle w:val="Strong"/>
          <w:b w:val="0"/>
          <w:bCs w:val="0"/>
          <w:lang w:val="en-US"/>
        </w:rPr>
        <w:t xml:space="preserve">, </w:t>
      </w:r>
      <w:r w:rsidRPr="00C0351F">
        <w:rPr>
          <w:rFonts w:eastAsia="MS Mincho"/>
          <w:lang w:val="en-US"/>
        </w:rPr>
        <w:t xml:space="preserve">Queen Mary, </w:t>
      </w:r>
      <w:smartTag w:uri="urn:schemas-microsoft-com:office:smarttags" w:element="place">
        <w:smartTag w:uri="urn:schemas-microsoft-com:office:smarttags" w:element="PlaceType">
          <w:r w:rsidRPr="00C0351F">
            <w:rPr>
              <w:rFonts w:eastAsia="MS Mincho"/>
              <w:lang w:val="en-US"/>
            </w:rPr>
            <w:t>University</w:t>
          </w:r>
        </w:smartTag>
        <w:r w:rsidRPr="00C0351F">
          <w:rPr>
            <w:rFonts w:eastAsia="MS Mincho"/>
            <w:lang w:val="en-US"/>
          </w:rPr>
          <w:t xml:space="preserve"> of </w:t>
        </w:r>
        <w:smartTag w:uri="urn:schemas-microsoft-com:office:smarttags" w:element="PlaceName">
          <w:r w:rsidRPr="00C0351F">
            <w:rPr>
              <w:rFonts w:eastAsia="MS Mincho"/>
              <w:lang w:val="en-US"/>
            </w:rPr>
            <w:t>London</w:t>
          </w:r>
        </w:smartTag>
      </w:smartTag>
    </w:p>
    <w:p w:rsidR="00B36BE2" w:rsidRPr="00C0351F" w:rsidRDefault="00B36BE2" w:rsidP="00B36BE2">
      <w:pPr>
        <w:jc w:val="both"/>
        <w:rPr>
          <w:rFonts w:eastAsia="MS Mincho"/>
          <w:lang w:val="en-US"/>
        </w:rPr>
      </w:pPr>
    </w:p>
    <w:p w:rsidR="00B36BE2" w:rsidRDefault="00B36BE2" w:rsidP="00B36BE2">
      <w:pPr>
        <w:ind w:left="1740"/>
        <w:jc w:val="both"/>
        <w:rPr>
          <w:lang w:val="en-US"/>
        </w:rPr>
      </w:pPr>
      <w:r w:rsidRPr="00C0351F">
        <w:rPr>
          <w:lang w:val="en-US"/>
        </w:rPr>
        <w:sym w:font="Symbol" w:char="F0A8"/>
      </w:r>
      <w:r w:rsidRPr="00C0351F">
        <w:rPr>
          <w:lang w:val="en-US"/>
        </w:rPr>
        <w:t xml:space="preserve"> </w:t>
      </w:r>
      <w:r>
        <w:rPr>
          <w:lang w:val="en-US"/>
        </w:rPr>
        <w:t>Covers tuition fees and living expenses (approx. 23000$/year).</w:t>
      </w:r>
    </w:p>
    <w:p w:rsidR="00B36BE2" w:rsidRDefault="00B36BE2" w:rsidP="00B36BE2">
      <w:pPr>
        <w:ind w:left="1740"/>
        <w:jc w:val="both"/>
        <w:rPr>
          <w:lang w:val="en-US"/>
        </w:rPr>
      </w:pPr>
    </w:p>
    <w:p w:rsidR="00B36BE2" w:rsidRDefault="00B36BE2" w:rsidP="00B36BE2">
      <w:pPr>
        <w:jc w:val="both"/>
        <w:rPr>
          <w:rStyle w:val="Strong"/>
          <w:b w:val="0"/>
          <w:bCs w:val="0"/>
          <w:lang w:val="en-US"/>
        </w:rPr>
      </w:pPr>
      <w:r>
        <w:rPr>
          <w:lang w:val="en-US"/>
        </w:rPr>
        <w:t xml:space="preserve">Sept / 2010           </w:t>
      </w:r>
      <w:r w:rsidRPr="00D108BB">
        <w:rPr>
          <w:b/>
          <w:u w:val="single"/>
          <w:lang w:val="en-US"/>
        </w:rPr>
        <w:t>Spotlight on Optics</w:t>
      </w:r>
      <w:r>
        <w:rPr>
          <w:b/>
          <w:u w:val="single"/>
          <w:lang w:val="en-US"/>
        </w:rPr>
        <w:t>:</w:t>
      </w:r>
      <w:r w:rsidRPr="00D108BB">
        <w:rPr>
          <w:b/>
          <w:u w:val="single"/>
          <w:lang w:val="en-US"/>
        </w:rPr>
        <w:t xml:space="preserve"> highlighted articles from O</w:t>
      </w:r>
      <w:r>
        <w:rPr>
          <w:b/>
          <w:u w:val="single"/>
          <w:lang w:val="en-US"/>
        </w:rPr>
        <w:t>SA</w:t>
      </w:r>
      <w:r w:rsidRPr="00D108BB">
        <w:rPr>
          <w:b/>
          <w:u w:val="single"/>
          <w:lang w:val="en-US"/>
        </w:rPr>
        <w:t xml:space="preserve"> journals</w:t>
      </w:r>
      <w:r>
        <w:rPr>
          <w:lang w:val="en-US"/>
        </w:rPr>
        <w:t xml:space="preserve"> </w:t>
      </w:r>
    </w:p>
    <w:p w:rsidR="00B36BE2" w:rsidRPr="00C0351F" w:rsidRDefault="00B36BE2" w:rsidP="00B36BE2">
      <w:pPr>
        <w:jc w:val="both"/>
        <w:rPr>
          <w:rFonts w:eastAsia="MS Mincho"/>
          <w:lang w:val="en-US"/>
        </w:rPr>
      </w:pPr>
    </w:p>
    <w:p w:rsidR="00B36BE2" w:rsidRDefault="00B36BE2" w:rsidP="00B36BE2">
      <w:pPr>
        <w:ind w:left="1740"/>
        <w:jc w:val="both"/>
        <w:rPr>
          <w:lang w:val="en-US"/>
        </w:rPr>
      </w:pPr>
      <w:r w:rsidRPr="00C0351F">
        <w:rPr>
          <w:lang w:val="en-US"/>
        </w:rPr>
        <w:sym w:font="Symbol" w:char="F0A8"/>
      </w:r>
      <w:r w:rsidRPr="00C0351F">
        <w:rPr>
          <w:lang w:val="en-US"/>
        </w:rPr>
        <w:t xml:space="preserve"> </w:t>
      </w:r>
      <w:r>
        <w:rPr>
          <w:lang w:val="en-US"/>
        </w:rPr>
        <w:t>Our paper:</w:t>
      </w:r>
      <w:r w:rsidRPr="00D108BB">
        <w:rPr>
          <w:lang w:val="en-US"/>
        </w:rPr>
        <w:t xml:space="preserve"> “FDTD analysis of the optical black hole,” </w:t>
      </w:r>
      <w:r>
        <w:rPr>
          <w:lang w:val="en-US"/>
        </w:rPr>
        <w:t xml:space="preserve">has been </w:t>
      </w:r>
      <w:r w:rsidRPr="00D108BB">
        <w:rPr>
          <w:lang w:val="en-US"/>
        </w:rPr>
        <w:t>s</w:t>
      </w:r>
      <w:r>
        <w:rPr>
          <w:lang w:val="en-US"/>
        </w:rPr>
        <w:t>elected for Spotlight on Optics by Optical Society of America</w:t>
      </w:r>
      <w:r w:rsidRPr="00D108BB">
        <w:rPr>
          <w:lang w:val="en-US"/>
        </w:rPr>
        <w:t>.</w:t>
      </w:r>
    </w:p>
    <w:p w:rsidR="00B36BE2" w:rsidRDefault="00B36BE2" w:rsidP="00B36BE2">
      <w:pPr>
        <w:ind w:left="1740"/>
        <w:jc w:val="both"/>
        <w:rPr>
          <w:lang w:val="en-US"/>
        </w:rPr>
      </w:pPr>
    </w:p>
    <w:p w:rsidR="00B36BE2" w:rsidRDefault="00B36BE2" w:rsidP="00B36BE2">
      <w:pPr>
        <w:jc w:val="both"/>
        <w:rPr>
          <w:rStyle w:val="Strong"/>
          <w:b w:val="0"/>
          <w:bCs w:val="0"/>
          <w:lang w:val="en-US"/>
        </w:rPr>
      </w:pPr>
      <w:r>
        <w:rPr>
          <w:lang w:val="en-US"/>
        </w:rPr>
        <w:t xml:space="preserve">May / 2010          </w:t>
      </w:r>
      <w:r w:rsidRPr="000C16E2">
        <w:rPr>
          <w:b/>
          <w:u w:val="single"/>
          <w:lang w:val="en-US"/>
        </w:rPr>
        <w:t>International Travel Grant</w:t>
      </w:r>
      <w:r>
        <w:rPr>
          <w:lang w:val="en-US"/>
        </w:rPr>
        <w:t xml:space="preserve">, The Royal Academy of Engineering </w:t>
      </w:r>
    </w:p>
    <w:p w:rsidR="00B36BE2" w:rsidRPr="00C0351F" w:rsidRDefault="00B36BE2" w:rsidP="00B36BE2">
      <w:pPr>
        <w:jc w:val="both"/>
        <w:rPr>
          <w:rFonts w:eastAsia="MS Mincho"/>
          <w:lang w:val="en-US"/>
        </w:rPr>
      </w:pPr>
    </w:p>
    <w:p w:rsidR="00B36BE2" w:rsidRPr="00F67827" w:rsidRDefault="00B36BE2" w:rsidP="00B36BE2">
      <w:pPr>
        <w:ind w:left="1740"/>
        <w:jc w:val="both"/>
        <w:rPr>
          <w:lang w:val="en-GB"/>
        </w:rPr>
      </w:pPr>
      <w:r w:rsidRPr="00C0351F">
        <w:rPr>
          <w:lang w:val="en-US"/>
        </w:rPr>
        <w:sym w:font="Symbol" w:char="F0A8"/>
      </w:r>
      <w:r w:rsidRPr="00C0351F">
        <w:rPr>
          <w:lang w:val="en-US"/>
        </w:rPr>
        <w:t xml:space="preserve"> </w:t>
      </w:r>
      <w:r>
        <w:rPr>
          <w:lang w:val="en-US"/>
        </w:rPr>
        <w:t>Competitive and prestigious grant. Awarded to attend a major conference in the field of electrical engineering (IEEE APS 2010). The amount is approximately 1100$</w:t>
      </w:r>
      <w:r>
        <w:rPr>
          <w:lang w:val="en-GB"/>
        </w:rPr>
        <w:t xml:space="preserve"> and covers partially the expenses.</w:t>
      </w:r>
    </w:p>
    <w:p w:rsidR="00B36BE2" w:rsidRDefault="00B36BE2" w:rsidP="00B36BE2">
      <w:pPr>
        <w:ind w:left="1740"/>
        <w:jc w:val="both"/>
        <w:rPr>
          <w:lang w:val="en-US"/>
        </w:rPr>
      </w:pPr>
    </w:p>
    <w:p w:rsidR="00B36BE2" w:rsidRDefault="00B36BE2" w:rsidP="00B36BE2">
      <w:pPr>
        <w:jc w:val="both"/>
        <w:rPr>
          <w:rStyle w:val="Strong"/>
          <w:b w:val="0"/>
          <w:bCs w:val="0"/>
          <w:lang w:val="en-US"/>
        </w:rPr>
      </w:pPr>
      <w:r>
        <w:rPr>
          <w:lang w:val="en-US"/>
        </w:rPr>
        <w:t xml:space="preserve">Oct / 2009            </w:t>
      </w:r>
      <w:r w:rsidRPr="000C16E2">
        <w:rPr>
          <w:b/>
          <w:u w:val="single"/>
          <w:lang w:val="en-US"/>
        </w:rPr>
        <w:t>Marie Curie Actions Grant</w:t>
      </w:r>
      <w:r>
        <w:rPr>
          <w:lang w:val="en-US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1E12C0">
            <w:rPr>
              <w:lang w:val="en-US"/>
            </w:rPr>
            <w:t>E</w:t>
          </w:r>
          <w:r>
            <w:rPr>
              <w:lang w:val="en-US"/>
            </w:rPr>
            <w:t>uropean</w:t>
          </w:r>
        </w:smartTag>
        <w:r>
          <w:rPr>
            <w:lang w:val="en-US"/>
          </w:rPr>
          <w:t xml:space="preserve"> </w:t>
        </w:r>
        <w:smartTag w:uri="urn:schemas-microsoft-com:office:smarttags" w:element="PlaceType">
          <w:r w:rsidRPr="001E12C0">
            <w:rPr>
              <w:lang w:val="en-US"/>
            </w:rPr>
            <w:t>S</w:t>
          </w:r>
          <w:r>
            <w:rPr>
              <w:lang w:val="en-US"/>
            </w:rPr>
            <w:t>chool</w:t>
          </w:r>
        </w:smartTag>
      </w:smartTag>
      <w:r>
        <w:rPr>
          <w:lang w:val="en-US"/>
        </w:rPr>
        <w:t xml:space="preserve"> of Antennas</w:t>
      </w:r>
    </w:p>
    <w:p w:rsidR="00B36BE2" w:rsidRPr="00C0351F" w:rsidRDefault="00B36BE2" w:rsidP="00B36BE2">
      <w:pPr>
        <w:jc w:val="both"/>
        <w:rPr>
          <w:rFonts w:eastAsia="MS Mincho"/>
          <w:lang w:val="en-US"/>
        </w:rPr>
      </w:pPr>
    </w:p>
    <w:p w:rsidR="00B36BE2" w:rsidRPr="00F67827" w:rsidRDefault="00B36BE2" w:rsidP="00B36BE2">
      <w:pPr>
        <w:ind w:left="1740"/>
        <w:jc w:val="both"/>
        <w:rPr>
          <w:lang w:val="en-GB"/>
        </w:rPr>
      </w:pPr>
      <w:r w:rsidRPr="00C0351F">
        <w:rPr>
          <w:lang w:val="en-US"/>
        </w:rPr>
        <w:sym w:font="Symbol" w:char="F0A8"/>
      </w:r>
      <w:r w:rsidRPr="00C0351F">
        <w:rPr>
          <w:lang w:val="en-US"/>
        </w:rPr>
        <w:t xml:space="preserve"> </w:t>
      </w:r>
      <w:r>
        <w:rPr>
          <w:lang w:val="en-US"/>
        </w:rPr>
        <w:t xml:space="preserve">Awarded to limited number of graduate students to attend the course: </w:t>
      </w:r>
      <w:r w:rsidRPr="00F67827">
        <w:rPr>
          <w:lang w:val="en-US"/>
        </w:rPr>
        <w:t>Artificial EBG Surfaces and Metamaterial for Antennas</w:t>
      </w:r>
      <w:r>
        <w:rPr>
          <w:lang w:val="en-GB"/>
        </w:rPr>
        <w:t>. Covers full expenses (approx. 1300$).</w:t>
      </w:r>
    </w:p>
    <w:p w:rsidR="00B36BE2" w:rsidRDefault="00B36BE2" w:rsidP="00B36BE2">
      <w:pPr>
        <w:jc w:val="both"/>
        <w:rPr>
          <w:lang w:val="en-US"/>
        </w:rPr>
      </w:pPr>
    </w:p>
    <w:p w:rsidR="00B36BE2" w:rsidRDefault="00B36BE2" w:rsidP="00B36BE2">
      <w:pPr>
        <w:jc w:val="both"/>
        <w:rPr>
          <w:rStyle w:val="Strong"/>
          <w:b w:val="0"/>
          <w:bCs w:val="0"/>
          <w:lang w:val="en-US"/>
        </w:rPr>
      </w:pPr>
      <w:r>
        <w:rPr>
          <w:lang w:val="en-US"/>
        </w:rPr>
        <w:t xml:space="preserve">Oct / 2008            </w:t>
      </w:r>
      <w:r w:rsidRPr="000C16E2">
        <w:rPr>
          <w:b/>
          <w:u w:val="single"/>
          <w:lang w:val="en-US"/>
        </w:rPr>
        <w:t>Marie Curie Actions Grant</w:t>
      </w:r>
      <w:r>
        <w:rPr>
          <w:lang w:val="en-US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1E12C0">
            <w:rPr>
              <w:lang w:val="en-US"/>
            </w:rPr>
            <w:t>E</w:t>
          </w:r>
          <w:r>
            <w:rPr>
              <w:lang w:val="en-US"/>
            </w:rPr>
            <w:t>uropean</w:t>
          </w:r>
        </w:smartTag>
        <w:r>
          <w:rPr>
            <w:lang w:val="en-US"/>
          </w:rPr>
          <w:t xml:space="preserve"> </w:t>
        </w:r>
        <w:smartTag w:uri="urn:schemas-microsoft-com:office:smarttags" w:element="PlaceType">
          <w:r w:rsidRPr="001E12C0">
            <w:rPr>
              <w:lang w:val="en-US"/>
            </w:rPr>
            <w:t>S</w:t>
          </w:r>
          <w:r>
            <w:rPr>
              <w:lang w:val="en-US"/>
            </w:rPr>
            <w:t>chool</w:t>
          </w:r>
        </w:smartTag>
      </w:smartTag>
      <w:r>
        <w:rPr>
          <w:lang w:val="en-US"/>
        </w:rPr>
        <w:t xml:space="preserve"> of Antennas</w:t>
      </w:r>
    </w:p>
    <w:p w:rsidR="00B36BE2" w:rsidRPr="00C0351F" w:rsidRDefault="00B36BE2" w:rsidP="00B36BE2">
      <w:pPr>
        <w:jc w:val="both"/>
        <w:rPr>
          <w:rFonts w:eastAsia="MS Mincho"/>
          <w:lang w:val="en-US"/>
        </w:rPr>
      </w:pPr>
    </w:p>
    <w:p w:rsidR="00B36BE2" w:rsidRDefault="00B36BE2" w:rsidP="00B36BE2">
      <w:pPr>
        <w:ind w:left="1740"/>
        <w:jc w:val="both"/>
        <w:rPr>
          <w:lang w:val="en-GB"/>
        </w:rPr>
      </w:pPr>
      <w:r w:rsidRPr="00C0351F">
        <w:rPr>
          <w:lang w:val="en-US"/>
        </w:rPr>
        <w:sym w:font="Symbol" w:char="F0A8"/>
      </w:r>
      <w:r w:rsidRPr="00C0351F">
        <w:rPr>
          <w:lang w:val="en-US"/>
        </w:rPr>
        <w:t xml:space="preserve"> </w:t>
      </w:r>
      <w:r>
        <w:rPr>
          <w:lang w:val="en-US"/>
        </w:rPr>
        <w:t xml:space="preserve">Awarded to limited number of graduate students to attend the course: </w:t>
      </w:r>
      <w:r w:rsidRPr="00917CF6">
        <w:rPr>
          <w:lang w:val="en-US"/>
        </w:rPr>
        <w:t>Time Domain Techniques for Antenna Analysis</w:t>
      </w:r>
      <w:r>
        <w:rPr>
          <w:lang w:val="en-GB"/>
        </w:rPr>
        <w:t>. Covers full expenses (approx. 1300$).</w:t>
      </w:r>
    </w:p>
    <w:p w:rsidR="009E1EB4" w:rsidRDefault="009E1EB4" w:rsidP="00D3634B">
      <w:pPr>
        <w:pStyle w:val="PlainText"/>
        <w:tabs>
          <w:tab w:val="left" w:pos="1800"/>
        </w:tabs>
        <w:rPr>
          <w:rFonts w:ascii="Times New Roman" w:eastAsia="MS Mincho" w:hAnsi="Times New Roman" w:cs="Times New Roman"/>
          <w:sz w:val="24"/>
          <w:lang w:val="en-US"/>
        </w:rPr>
      </w:pPr>
    </w:p>
    <w:p w:rsidR="0074521B" w:rsidRDefault="0074521B" w:rsidP="00D3634B">
      <w:pPr>
        <w:pStyle w:val="PlainText"/>
        <w:tabs>
          <w:tab w:val="left" w:pos="1800"/>
        </w:tabs>
        <w:rPr>
          <w:rFonts w:ascii="Times New Roman" w:eastAsia="MS Mincho" w:hAnsi="Times New Roman" w:cs="Times New Roman"/>
          <w:sz w:val="24"/>
          <w:lang w:val="en-US"/>
        </w:rPr>
      </w:pPr>
    </w:p>
    <w:p w:rsidR="00B36BE2" w:rsidRPr="00C0351F" w:rsidRDefault="00B36BE2" w:rsidP="00B36BE2">
      <w:pPr>
        <w:pStyle w:val="PlainText"/>
        <w:jc w:val="both"/>
        <w:rPr>
          <w:rFonts w:ascii="Times New Roman" w:eastAsia="MS Mincho" w:hAnsi="Times New Roman" w:cs="Times New Roman"/>
          <w:b/>
          <w:bCs/>
          <w:sz w:val="28"/>
          <w:lang w:val="en-US"/>
        </w:rPr>
      </w:pPr>
      <w:r>
        <w:rPr>
          <w:rFonts w:ascii="Times New Roman" w:eastAsia="MS Mincho" w:hAnsi="Times New Roman" w:cs="Times New Roman"/>
          <w:b/>
          <w:bCs/>
          <w:sz w:val="28"/>
          <w:lang w:val="en-US"/>
        </w:rPr>
        <w:t>PROFESSIONAL</w:t>
      </w:r>
      <w:r w:rsidRPr="00C0351F">
        <w:rPr>
          <w:rFonts w:ascii="Times New Roman" w:eastAsia="MS Mincho" w:hAnsi="Times New Roman" w:cs="Times New Roman"/>
          <w:b/>
          <w:bCs/>
          <w:sz w:val="28"/>
          <w:lang w:val="en-US"/>
        </w:rPr>
        <w:t xml:space="preserve"> EXPERIENCE</w:t>
      </w:r>
    </w:p>
    <w:p w:rsidR="00B36BE2" w:rsidRPr="00C0351F" w:rsidRDefault="00085DF9" w:rsidP="00B36BE2">
      <w:pPr>
        <w:pStyle w:val="PlainText"/>
        <w:jc w:val="both"/>
        <w:rPr>
          <w:rFonts w:ascii="Times New Roman" w:eastAsia="MS Mincho" w:hAnsi="Times New Roman" w:cs="Times New Roman"/>
          <w:b/>
          <w:bCs/>
          <w:sz w:val="28"/>
          <w:lang w:val="en-US"/>
        </w:rPr>
      </w:pPr>
      <w:r>
        <w:rPr>
          <w:rFonts w:ascii="Times New Roman" w:eastAsia="MS Mincho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86995</wp:posOffset>
                </wp:positionV>
                <wp:extent cx="5715000" cy="0"/>
                <wp:effectExtent l="9525" t="7620" r="9525" b="1143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0E398" id="Line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85pt" to="441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qvv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sKbSmN66AiErtbCiOntWL2Wr63SGlq5aoA48UXy8G8rKQkbxJCRtn4IJ9/1kziCFHr2Of&#10;zo3tAiR0AJ2jHJe7HPzsEYXD6VM2TV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"/>
            </w:pict>
          </mc:Fallback>
        </mc:AlternateContent>
      </w:r>
    </w:p>
    <w:p w:rsidR="00F466A9" w:rsidRDefault="00F466A9" w:rsidP="00F466A9">
      <w:pPr>
        <w:jc w:val="both"/>
        <w:rPr>
          <w:lang w:val="en-US"/>
        </w:rPr>
      </w:pPr>
    </w:p>
    <w:p w:rsidR="00F466A9" w:rsidRDefault="00F466A9" w:rsidP="00F466A9">
      <w:pPr>
        <w:jc w:val="both"/>
        <w:rPr>
          <w:rFonts w:eastAsia="MS Mincho"/>
          <w:lang w:val="en-US"/>
        </w:rPr>
      </w:pPr>
      <w:r>
        <w:rPr>
          <w:lang w:val="en-US"/>
        </w:rPr>
        <w:t xml:space="preserve">Sept 2014 -          </w:t>
      </w:r>
      <w:r>
        <w:rPr>
          <w:b/>
          <w:u w:val="single"/>
          <w:lang w:val="en-US"/>
        </w:rPr>
        <w:t>Assistant Professor</w:t>
      </w:r>
    </w:p>
    <w:p w:rsidR="00F466A9" w:rsidRPr="00241528" w:rsidRDefault="00F466A9" w:rsidP="00F466A9">
      <w:pPr>
        <w:ind w:left="1800"/>
        <w:jc w:val="both"/>
        <w:rPr>
          <w:rFonts w:eastAsia="MS Mincho"/>
          <w:lang w:val="en-US"/>
        </w:rPr>
      </w:pPr>
      <w:r w:rsidRPr="00241528">
        <w:rPr>
          <w:rFonts w:eastAsia="MS Mincho"/>
          <w:lang w:val="en-US"/>
        </w:rPr>
        <w:t>Department of Electrical Engineering</w:t>
      </w:r>
      <w:r>
        <w:rPr>
          <w:rFonts w:eastAsia="MS Mincho"/>
          <w:lang w:val="en-US"/>
        </w:rPr>
        <w:t>,</w:t>
      </w:r>
      <w:r w:rsidRPr="004469F5">
        <w:rPr>
          <w:rFonts w:eastAsia="MS Mincho"/>
          <w:lang w:val="en-US"/>
        </w:rPr>
        <w:t xml:space="preserve"> </w:t>
      </w:r>
      <w:r w:rsidR="001E4613">
        <w:rPr>
          <w:rFonts w:eastAsia="MS Mincho"/>
          <w:lang w:val="en-US"/>
        </w:rPr>
        <w:t>University of Nebraska-Lincoln</w:t>
      </w:r>
      <w:r>
        <w:rPr>
          <w:rFonts w:eastAsia="MS Mincho"/>
          <w:lang w:val="en-US"/>
        </w:rPr>
        <w:t>,</w:t>
      </w:r>
      <w:r w:rsidRPr="004469F5">
        <w:rPr>
          <w:rFonts w:eastAsia="MS Mincho"/>
          <w:lang w:val="en-US"/>
        </w:rPr>
        <w:t xml:space="preserve"> </w:t>
      </w:r>
      <w:r w:rsidRPr="00241528">
        <w:rPr>
          <w:rFonts w:eastAsia="MS Mincho"/>
          <w:lang w:val="en-US"/>
        </w:rPr>
        <w:t>USA</w:t>
      </w:r>
    </w:p>
    <w:p w:rsidR="00F466A9" w:rsidRPr="00C0351F" w:rsidRDefault="00F466A9" w:rsidP="00F466A9">
      <w:pPr>
        <w:jc w:val="both"/>
        <w:rPr>
          <w:rFonts w:eastAsia="MS Mincho"/>
          <w:lang w:val="en-US"/>
        </w:rPr>
      </w:pPr>
      <w:r w:rsidRPr="00241528">
        <w:rPr>
          <w:rFonts w:eastAsia="MS Mincho"/>
          <w:lang w:val="en-US"/>
        </w:rPr>
        <w:t xml:space="preserve"> </w:t>
      </w:r>
    </w:p>
    <w:p w:rsidR="00F466A9" w:rsidRDefault="00F466A9" w:rsidP="00F466A9">
      <w:pPr>
        <w:ind w:left="1740"/>
        <w:jc w:val="both"/>
        <w:rPr>
          <w:lang w:val="en-US"/>
        </w:rPr>
      </w:pPr>
      <w:r w:rsidRPr="00C0351F">
        <w:rPr>
          <w:lang w:val="en-US"/>
        </w:rPr>
        <w:sym w:font="Symbol" w:char="F0A8"/>
      </w:r>
      <w:r>
        <w:rPr>
          <w:lang w:val="en-US"/>
        </w:rPr>
        <w:t xml:space="preserve"> </w:t>
      </w:r>
      <w:r w:rsidR="001E4613">
        <w:rPr>
          <w:lang w:val="en-US"/>
        </w:rPr>
        <w:t>Research</w:t>
      </w:r>
      <w:r>
        <w:rPr>
          <w:lang w:val="en-US"/>
        </w:rPr>
        <w:t xml:space="preserve"> on </w:t>
      </w:r>
      <w:r w:rsidR="001E4613">
        <w:rPr>
          <w:lang w:val="en-US"/>
        </w:rPr>
        <w:t>metamaterials, metasurfaces, plasmonics, nanophotonics and novel antennas</w:t>
      </w:r>
      <w:r w:rsidR="00CF7204">
        <w:rPr>
          <w:lang w:val="en-US"/>
        </w:rPr>
        <w:t>. Established the metamaterials and integrated nanophotonics lab.</w:t>
      </w:r>
    </w:p>
    <w:p w:rsidR="00022EC4" w:rsidRDefault="00022EC4" w:rsidP="00F466A9">
      <w:pPr>
        <w:ind w:left="1740"/>
        <w:jc w:val="both"/>
        <w:rPr>
          <w:lang w:val="en-US"/>
        </w:rPr>
      </w:pPr>
    </w:p>
    <w:p w:rsidR="00794571" w:rsidRDefault="006F4782" w:rsidP="00022EC4">
      <w:pPr>
        <w:jc w:val="both"/>
        <w:rPr>
          <w:lang w:val="en-US"/>
        </w:rPr>
      </w:pPr>
      <w:r>
        <w:rPr>
          <w:lang w:val="en-US"/>
        </w:rPr>
        <w:t xml:space="preserve">2009-present       </w:t>
      </w:r>
      <w:r w:rsidR="00022EC4" w:rsidRPr="000C16E2">
        <w:rPr>
          <w:b/>
          <w:u w:val="single"/>
          <w:lang w:val="en-US"/>
        </w:rPr>
        <w:t>Reviewer</w:t>
      </w:r>
      <w:r w:rsidR="00022EC4">
        <w:rPr>
          <w:lang w:val="en-US"/>
        </w:rPr>
        <w:t xml:space="preserve"> in</w:t>
      </w:r>
      <w:r>
        <w:rPr>
          <w:lang w:val="en-US"/>
        </w:rPr>
        <w:t xml:space="preserve"> </w:t>
      </w:r>
      <w:r w:rsidR="00794571">
        <w:rPr>
          <w:lang w:val="en-US"/>
        </w:rPr>
        <w:t xml:space="preserve">Nature Materials, </w:t>
      </w:r>
      <w:r>
        <w:rPr>
          <w:lang w:val="en-US"/>
        </w:rPr>
        <w:t>Physical Review Letters,</w:t>
      </w:r>
      <w:r w:rsidR="00022EC4">
        <w:rPr>
          <w:lang w:val="en-US"/>
        </w:rPr>
        <w:t xml:space="preserve"> </w:t>
      </w:r>
      <w:r w:rsidRPr="0026278C">
        <w:rPr>
          <w:lang w:val="en-US"/>
        </w:rPr>
        <w:t>Physical Review Applied</w:t>
      </w:r>
      <w:r>
        <w:rPr>
          <w:lang w:val="en-US"/>
        </w:rPr>
        <w:t xml:space="preserve">, </w:t>
      </w:r>
    </w:p>
    <w:p w:rsidR="00794571" w:rsidRDefault="00794571" w:rsidP="00794571">
      <w:pPr>
        <w:ind w:left="1440"/>
        <w:jc w:val="both"/>
        <w:rPr>
          <w:lang w:val="en-US"/>
        </w:rPr>
      </w:pPr>
      <w:r>
        <w:rPr>
          <w:lang w:val="en-US"/>
        </w:rPr>
        <w:lastRenderedPageBreak/>
        <w:t xml:space="preserve">     </w:t>
      </w:r>
      <w:r w:rsidR="00B72543">
        <w:rPr>
          <w:lang w:val="en-US"/>
        </w:rPr>
        <w:t xml:space="preserve">Nature’s </w:t>
      </w:r>
      <w:r w:rsidR="00B72543" w:rsidRPr="00B72543">
        <w:rPr>
          <w:lang w:val="en-US"/>
        </w:rPr>
        <w:t>Light:</w:t>
      </w:r>
      <w:r>
        <w:rPr>
          <w:lang w:val="en-US"/>
        </w:rPr>
        <w:t xml:space="preserve"> </w:t>
      </w:r>
      <w:r w:rsidR="00B72543" w:rsidRPr="00B72543">
        <w:rPr>
          <w:lang w:val="en-US"/>
        </w:rPr>
        <w:t>Science &amp; Applications</w:t>
      </w:r>
      <w:r w:rsidR="00B72543">
        <w:rPr>
          <w:lang w:val="en-US"/>
        </w:rPr>
        <w:t xml:space="preserve">, </w:t>
      </w:r>
      <w:r w:rsidR="00022EC4">
        <w:rPr>
          <w:lang w:val="en-US"/>
        </w:rPr>
        <w:t xml:space="preserve">ACS Nano Letters, </w:t>
      </w:r>
      <w:r w:rsidR="0038617B">
        <w:rPr>
          <w:lang w:val="en-US"/>
        </w:rPr>
        <w:t>Physical</w:t>
      </w:r>
      <w:r w:rsidR="006F4782">
        <w:rPr>
          <w:lang w:val="en-US"/>
        </w:rPr>
        <w:t xml:space="preserve"> </w:t>
      </w:r>
      <w:r w:rsidR="0038617B">
        <w:rPr>
          <w:lang w:val="en-US"/>
        </w:rPr>
        <w:t xml:space="preserve">Review </w:t>
      </w:r>
      <w:r w:rsidR="0000749E">
        <w:rPr>
          <w:lang w:val="en-US"/>
        </w:rPr>
        <w:t>A/</w:t>
      </w:r>
      <w:r w:rsidR="0038617B">
        <w:rPr>
          <w:lang w:val="en-US"/>
        </w:rPr>
        <w:t xml:space="preserve">B, </w:t>
      </w:r>
      <w:r>
        <w:rPr>
          <w:lang w:val="en-US"/>
        </w:rPr>
        <w:t xml:space="preserve"> </w:t>
      </w:r>
    </w:p>
    <w:p w:rsidR="00794571" w:rsidRDefault="00794571" w:rsidP="00794571">
      <w:pPr>
        <w:ind w:left="1440"/>
        <w:jc w:val="both"/>
        <w:rPr>
          <w:lang w:val="en-US"/>
        </w:rPr>
      </w:pPr>
      <w:r>
        <w:rPr>
          <w:lang w:val="en-US"/>
        </w:rPr>
        <w:t xml:space="preserve">     Applied Physics </w:t>
      </w:r>
      <w:r w:rsidR="00022EC4">
        <w:rPr>
          <w:lang w:val="en-US"/>
        </w:rPr>
        <w:t>Letters, Optics Express, Optics</w:t>
      </w:r>
      <w:r w:rsidR="0038617B">
        <w:rPr>
          <w:lang w:val="en-US"/>
        </w:rPr>
        <w:t xml:space="preserve"> </w:t>
      </w:r>
      <w:r w:rsidR="006F4782">
        <w:rPr>
          <w:lang w:val="en-US"/>
        </w:rPr>
        <w:t xml:space="preserve">Letters, Nanophotonics, </w:t>
      </w:r>
      <w:r w:rsidR="00022EC4">
        <w:rPr>
          <w:lang w:val="en-US"/>
        </w:rPr>
        <w:t xml:space="preserve">JOSA A, </w:t>
      </w:r>
    </w:p>
    <w:p w:rsidR="00794571" w:rsidRDefault="00794571" w:rsidP="00794571">
      <w:pPr>
        <w:ind w:left="1440"/>
        <w:jc w:val="both"/>
        <w:rPr>
          <w:lang w:val="en-US"/>
        </w:rPr>
      </w:pPr>
      <w:r>
        <w:rPr>
          <w:lang w:val="en-US"/>
        </w:rPr>
        <w:t xml:space="preserve">     </w:t>
      </w:r>
      <w:r w:rsidR="00022EC4">
        <w:rPr>
          <w:lang w:val="en-US"/>
        </w:rPr>
        <w:t>JOSA B,</w:t>
      </w:r>
      <w:r w:rsidR="00022EC4" w:rsidRPr="000C1000">
        <w:rPr>
          <w:lang w:val="en-US"/>
        </w:rPr>
        <w:t xml:space="preserve"> </w:t>
      </w:r>
      <w:r>
        <w:rPr>
          <w:lang w:val="en-US"/>
        </w:rPr>
        <w:t xml:space="preserve">Photonics </w:t>
      </w:r>
      <w:r w:rsidR="00022EC4" w:rsidRPr="00D91DAE">
        <w:rPr>
          <w:lang w:val="en-US"/>
        </w:rPr>
        <w:t xml:space="preserve">and Nanostructures </w:t>
      </w:r>
      <w:r w:rsidR="00022EC4">
        <w:rPr>
          <w:lang w:val="en-US"/>
        </w:rPr>
        <w:t>–</w:t>
      </w:r>
      <w:r w:rsidR="00022EC4" w:rsidRPr="00D91DAE">
        <w:rPr>
          <w:lang w:val="en-US"/>
        </w:rPr>
        <w:t xml:space="preserve"> Fundamentals and Applications</w:t>
      </w:r>
      <w:r w:rsidR="00022EC4">
        <w:rPr>
          <w:lang w:val="en-US"/>
        </w:rPr>
        <w:t xml:space="preserve">, PIER, </w:t>
      </w:r>
    </w:p>
    <w:p w:rsidR="00190C82" w:rsidRDefault="00794571" w:rsidP="00190C82">
      <w:pPr>
        <w:ind w:left="1440"/>
        <w:jc w:val="both"/>
        <w:rPr>
          <w:lang w:val="en-US"/>
        </w:rPr>
      </w:pPr>
      <w:r>
        <w:rPr>
          <w:lang w:val="en-US"/>
        </w:rPr>
        <w:t xml:space="preserve">     </w:t>
      </w:r>
      <w:r w:rsidR="00022EC4">
        <w:rPr>
          <w:lang w:val="en-US"/>
        </w:rPr>
        <w:t>IEEE Transactions on</w:t>
      </w:r>
      <w:r w:rsidR="00190C82">
        <w:rPr>
          <w:lang w:val="en-US"/>
        </w:rPr>
        <w:t xml:space="preserve"> </w:t>
      </w:r>
      <w:r w:rsidR="00022EC4">
        <w:rPr>
          <w:lang w:val="en-US"/>
        </w:rPr>
        <w:t xml:space="preserve">Antenna and Propagation, </w:t>
      </w:r>
      <w:r w:rsidR="00022EC4" w:rsidRPr="00384343">
        <w:rPr>
          <w:lang w:val="en-US"/>
        </w:rPr>
        <w:t>IEEE</w:t>
      </w:r>
      <w:r w:rsidR="00022EC4">
        <w:rPr>
          <w:lang w:val="en-US"/>
        </w:rPr>
        <w:t xml:space="preserve"> </w:t>
      </w:r>
      <w:r w:rsidR="00022EC4" w:rsidRPr="00384343">
        <w:rPr>
          <w:lang w:val="en-US"/>
        </w:rPr>
        <w:t>An</w:t>
      </w:r>
      <w:r w:rsidR="00022EC4">
        <w:rPr>
          <w:lang w:val="en-US"/>
        </w:rPr>
        <w:t xml:space="preserve">tennas and Wireless </w:t>
      </w:r>
    </w:p>
    <w:p w:rsidR="00190C82" w:rsidRDefault="00190C82" w:rsidP="00190C82">
      <w:pPr>
        <w:ind w:left="1440"/>
        <w:jc w:val="both"/>
        <w:rPr>
          <w:lang w:val="en-US"/>
        </w:rPr>
      </w:pPr>
      <w:r>
        <w:rPr>
          <w:lang w:val="en-US"/>
        </w:rPr>
        <w:t xml:space="preserve">     </w:t>
      </w:r>
      <w:r w:rsidR="00022EC4">
        <w:rPr>
          <w:lang w:val="en-US"/>
        </w:rPr>
        <w:t xml:space="preserve">Propagation </w:t>
      </w:r>
      <w:r w:rsidR="00022EC4" w:rsidRPr="00384343">
        <w:rPr>
          <w:lang w:val="en-US"/>
        </w:rPr>
        <w:t>Letters</w:t>
      </w:r>
      <w:r>
        <w:rPr>
          <w:lang w:val="en-US"/>
        </w:rPr>
        <w:t xml:space="preserve">, Journal </w:t>
      </w:r>
      <w:r w:rsidR="00022EC4">
        <w:rPr>
          <w:lang w:val="en-US"/>
        </w:rPr>
        <w:t>of Applied</w:t>
      </w:r>
      <w:r w:rsidR="0038617B">
        <w:rPr>
          <w:lang w:val="en-US"/>
        </w:rPr>
        <w:t xml:space="preserve"> </w:t>
      </w:r>
      <w:r w:rsidR="00022EC4">
        <w:rPr>
          <w:lang w:val="en-US"/>
        </w:rPr>
        <w:t xml:space="preserve">Physics, </w:t>
      </w:r>
      <w:r w:rsidR="00022EC4" w:rsidRPr="0077302B">
        <w:rPr>
          <w:lang w:val="en-US"/>
        </w:rPr>
        <w:t xml:space="preserve">IEEE Journal of Selected Topics in </w:t>
      </w:r>
    </w:p>
    <w:p w:rsidR="00190C82" w:rsidRDefault="00190C82" w:rsidP="00190C82">
      <w:pPr>
        <w:ind w:left="1440"/>
        <w:jc w:val="both"/>
        <w:rPr>
          <w:lang w:val="en-US"/>
        </w:rPr>
      </w:pPr>
      <w:r>
        <w:rPr>
          <w:lang w:val="en-US"/>
        </w:rPr>
        <w:t xml:space="preserve">     </w:t>
      </w:r>
      <w:r w:rsidR="00022EC4" w:rsidRPr="0077302B">
        <w:rPr>
          <w:lang w:val="en-US"/>
        </w:rPr>
        <w:t>Quantum Electronics</w:t>
      </w:r>
      <w:r w:rsidR="00022EC4">
        <w:rPr>
          <w:lang w:val="en-US"/>
        </w:rPr>
        <w:t>,</w:t>
      </w:r>
      <w:r w:rsidR="00022EC4" w:rsidRPr="0077302B">
        <w:rPr>
          <w:lang w:val="en-US"/>
        </w:rPr>
        <w:t xml:space="preserve"> </w:t>
      </w:r>
      <w:r w:rsidR="007208FC">
        <w:rPr>
          <w:lang w:val="en-US"/>
        </w:rPr>
        <w:t xml:space="preserve">IEEE </w:t>
      </w:r>
      <w:r w:rsidR="007208FC" w:rsidRPr="007208FC">
        <w:rPr>
          <w:lang w:val="en-US"/>
        </w:rPr>
        <w:t>Journal of</w:t>
      </w:r>
      <w:r w:rsidR="0038617B">
        <w:rPr>
          <w:lang w:val="en-US"/>
        </w:rPr>
        <w:t xml:space="preserve"> </w:t>
      </w:r>
      <w:r w:rsidR="007208FC" w:rsidRPr="007208FC">
        <w:rPr>
          <w:lang w:val="en-US"/>
        </w:rPr>
        <w:t>Quantum Electronics</w:t>
      </w:r>
      <w:r w:rsidR="007208FC">
        <w:rPr>
          <w:lang w:val="en-US"/>
        </w:rPr>
        <w:t xml:space="preserve">, </w:t>
      </w:r>
      <w:r w:rsidR="002E04DF">
        <w:rPr>
          <w:lang w:val="en-US"/>
        </w:rPr>
        <w:t xml:space="preserve">Springer Nano </w:t>
      </w:r>
    </w:p>
    <w:p w:rsidR="00190C82" w:rsidRDefault="00190C82" w:rsidP="00190C82">
      <w:pPr>
        <w:ind w:left="1440"/>
        <w:jc w:val="both"/>
        <w:rPr>
          <w:lang w:val="en-US"/>
        </w:rPr>
      </w:pPr>
      <w:r>
        <w:rPr>
          <w:lang w:val="en-US"/>
        </w:rPr>
        <w:t xml:space="preserve">     </w:t>
      </w:r>
      <w:r w:rsidR="002E04DF">
        <w:rPr>
          <w:lang w:val="en-US"/>
        </w:rPr>
        <w:t xml:space="preserve">Research, </w:t>
      </w:r>
      <w:r>
        <w:rPr>
          <w:lang w:val="en-US"/>
        </w:rPr>
        <w:t>Applied Physics B: Lasers</w:t>
      </w:r>
      <w:r w:rsidR="006F4782">
        <w:rPr>
          <w:lang w:val="en-US"/>
        </w:rPr>
        <w:t xml:space="preserve"> </w:t>
      </w:r>
      <w:r w:rsidR="001931FE" w:rsidRPr="001931FE">
        <w:rPr>
          <w:lang w:val="en-US"/>
        </w:rPr>
        <w:t>and Optics</w:t>
      </w:r>
      <w:r w:rsidR="001931FE">
        <w:rPr>
          <w:lang w:val="en-US"/>
        </w:rPr>
        <w:t xml:space="preserve">, </w:t>
      </w:r>
      <w:r w:rsidR="00022EC4">
        <w:rPr>
          <w:lang w:val="en-US"/>
        </w:rPr>
        <w:t>Radio Science,</w:t>
      </w:r>
      <w:r w:rsidR="00B72543">
        <w:rPr>
          <w:lang w:val="en-US"/>
        </w:rPr>
        <w:t xml:space="preserve"> </w:t>
      </w:r>
      <w:r w:rsidR="00022EC4">
        <w:rPr>
          <w:lang w:val="en-US"/>
        </w:rPr>
        <w:t>IEEE/OSA Journal</w:t>
      </w:r>
      <w:r w:rsidR="0038617B">
        <w:rPr>
          <w:lang w:val="en-US"/>
        </w:rPr>
        <w:t xml:space="preserve"> </w:t>
      </w:r>
    </w:p>
    <w:p w:rsidR="00190C82" w:rsidRDefault="00190C82" w:rsidP="00190C82">
      <w:pPr>
        <w:ind w:left="1440"/>
        <w:jc w:val="both"/>
        <w:rPr>
          <w:lang w:val="en-US"/>
        </w:rPr>
      </w:pPr>
      <w:r>
        <w:rPr>
          <w:lang w:val="en-US"/>
        </w:rPr>
        <w:t xml:space="preserve">     </w:t>
      </w:r>
      <w:r w:rsidR="00022EC4">
        <w:rPr>
          <w:lang w:val="en-US"/>
        </w:rPr>
        <w:t xml:space="preserve">of Lightwave </w:t>
      </w:r>
      <w:r w:rsidR="00022EC4" w:rsidRPr="00223C7B">
        <w:rPr>
          <w:lang w:val="en-US"/>
        </w:rPr>
        <w:t>Technology</w:t>
      </w:r>
      <w:r w:rsidR="00022EC4">
        <w:rPr>
          <w:lang w:val="en-US"/>
        </w:rPr>
        <w:t xml:space="preserve">, </w:t>
      </w:r>
      <w:r w:rsidR="00022EC4" w:rsidRPr="0077302B">
        <w:rPr>
          <w:lang w:val="en-US"/>
        </w:rPr>
        <w:t>Journal of</w:t>
      </w:r>
      <w:r>
        <w:rPr>
          <w:lang w:val="en-US"/>
        </w:rPr>
        <w:t xml:space="preserve"> </w:t>
      </w:r>
      <w:r w:rsidR="00022EC4" w:rsidRPr="0077302B">
        <w:rPr>
          <w:lang w:val="en-US"/>
        </w:rPr>
        <w:t>Electromagnetic Waves</w:t>
      </w:r>
      <w:r w:rsidR="007208FC">
        <w:rPr>
          <w:lang w:val="en-US"/>
        </w:rPr>
        <w:t xml:space="preserve"> a</w:t>
      </w:r>
      <w:r w:rsidR="00022EC4" w:rsidRPr="0077302B">
        <w:rPr>
          <w:lang w:val="en-US"/>
        </w:rPr>
        <w:t>nd Applications</w:t>
      </w:r>
      <w:r w:rsidR="00022EC4">
        <w:rPr>
          <w:lang w:val="en-US"/>
        </w:rPr>
        <w:t>,</w:t>
      </w:r>
      <w:r w:rsidR="00022EC4" w:rsidRPr="0077302B">
        <w:rPr>
          <w:lang w:val="en-US"/>
        </w:rPr>
        <w:t xml:space="preserve"> </w:t>
      </w:r>
    </w:p>
    <w:p w:rsidR="00190C82" w:rsidRDefault="00190C82" w:rsidP="00190C82">
      <w:pPr>
        <w:ind w:left="1440"/>
        <w:jc w:val="both"/>
        <w:rPr>
          <w:lang w:val="en-US"/>
        </w:rPr>
      </w:pPr>
      <w:r>
        <w:rPr>
          <w:lang w:val="en-US"/>
        </w:rPr>
        <w:t xml:space="preserve">     </w:t>
      </w:r>
      <w:r w:rsidR="00022EC4">
        <w:rPr>
          <w:lang w:val="en-US"/>
        </w:rPr>
        <w:t xml:space="preserve">Advanced Electromagnetics, Chinese Physics B, </w:t>
      </w:r>
      <w:r w:rsidR="00022EC4" w:rsidRPr="00926D0E">
        <w:rPr>
          <w:lang w:val="en-US"/>
        </w:rPr>
        <w:t>EPJ</w:t>
      </w:r>
      <w:r w:rsidR="00022EC4">
        <w:rPr>
          <w:lang w:val="en-US"/>
        </w:rPr>
        <w:t xml:space="preserve"> </w:t>
      </w:r>
      <w:r w:rsidR="00022EC4" w:rsidRPr="00926D0E">
        <w:rPr>
          <w:lang w:val="en-US"/>
        </w:rPr>
        <w:t>Applied</w:t>
      </w:r>
      <w:r w:rsidR="00B72543">
        <w:rPr>
          <w:lang w:val="en-US"/>
        </w:rPr>
        <w:t xml:space="preserve"> </w:t>
      </w:r>
      <w:r w:rsidR="00022EC4" w:rsidRPr="00926D0E">
        <w:rPr>
          <w:lang w:val="en-US"/>
        </w:rPr>
        <w:t>Metamaterials</w:t>
      </w:r>
      <w:r w:rsidR="00022EC4">
        <w:rPr>
          <w:lang w:val="en-US"/>
        </w:rPr>
        <w:t xml:space="preserve">, ACES, </w:t>
      </w:r>
    </w:p>
    <w:p w:rsidR="004F46F1" w:rsidRDefault="00190C82" w:rsidP="00190C82">
      <w:pPr>
        <w:ind w:left="1440"/>
        <w:jc w:val="both"/>
        <w:rPr>
          <w:lang w:val="en-US"/>
        </w:rPr>
      </w:pPr>
      <w:r>
        <w:rPr>
          <w:lang w:val="en-US"/>
        </w:rPr>
        <w:t xml:space="preserve">     </w:t>
      </w:r>
      <w:r w:rsidR="00022EC4">
        <w:rPr>
          <w:lang w:val="en-US"/>
        </w:rPr>
        <w:t>FERMAT</w:t>
      </w:r>
      <w:r w:rsidR="00910417">
        <w:rPr>
          <w:lang w:val="en-US"/>
        </w:rPr>
        <w:t>, MDPI photonics</w:t>
      </w:r>
      <w:r w:rsidR="004F46F1">
        <w:rPr>
          <w:lang w:val="en-US"/>
        </w:rPr>
        <w:t>, Elsevier Physics Letters A</w:t>
      </w:r>
      <w:r w:rsidR="0026278C">
        <w:rPr>
          <w:lang w:val="en-US"/>
        </w:rPr>
        <w:t>,</w:t>
      </w:r>
      <w:r w:rsidR="004F46F1">
        <w:rPr>
          <w:lang w:val="en-US"/>
        </w:rPr>
        <w:t xml:space="preserve"> </w:t>
      </w:r>
      <w:r w:rsidR="00F67015" w:rsidRPr="00F67015">
        <w:rPr>
          <w:lang w:val="en-US"/>
        </w:rPr>
        <w:t>EPJ Applied Physics</w:t>
      </w:r>
      <w:r w:rsidR="00F67015">
        <w:rPr>
          <w:lang w:val="en-US"/>
        </w:rPr>
        <w:t xml:space="preserve">, </w:t>
      </w:r>
    </w:p>
    <w:p w:rsidR="004F46F1" w:rsidRDefault="004F46F1" w:rsidP="00190C82">
      <w:pPr>
        <w:ind w:left="1440"/>
        <w:jc w:val="both"/>
        <w:rPr>
          <w:lang w:val="en-US"/>
        </w:rPr>
      </w:pPr>
      <w:r>
        <w:rPr>
          <w:lang w:val="en-US"/>
        </w:rPr>
        <w:t xml:space="preserve">     </w:t>
      </w:r>
      <w:r w:rsidR="00190C82">
        <w:rPr>
          <w:lang w:val="en-US"/>
        </w:rPr>
        <w:t xml:space="preserve">International </w:t>
      </w:r>
      <w:r w:rsidR="00F551D3" w:rsidRPr="00F551D3">
        <w:rPr>
          <w:lang w:val="en-US"/>
        </w:rPr>
        <w:t>Journal of Microwave and Wireless Technologies</w:t>
      </w:r>
      <w:r w:rsidR="00F551D3">
        <w:rPr>
          <w:lang w:val="en-US"/>
        </w:rPr>
        <w:t>,</w:t>
      </w:r>
      <w:r w:rsidR="00830B30">
        <w:rPr>
          <w:lang w:val="en-US"/>
        </w:rPr>
        <w:t xml:space="preserve"> CRC Press</w:t>
      </w:r>
      <w:r w:rsidR="00190C82">
        <w:rPr>
          <w:lang w:val="en-US"/>
        </w:rPr>
        <w:t xml:space="preserve">, IEEE </w:t>
      </w:r>
    </w:p>
    <w:p w:rsidR="004F46F1" w:rsidRDefault="004F46F1" w:rsidP="00190C82">
      <w:pPr>
        <w:ind w:left="1440"/>
        <w:jc w:val="both"/>
        <w:rPr>
          <w:lang w:val="en-US"/>
        </w:rPr>
      </w:pPr>
      <w:r>
        <w:rPr>
          <w:lang w:val="en-US"/>
        </w:rPr>
        <w:t xml:space="preserve">     </w:t>
      </w:r>
      <w:r w:rsidR="00190C82">
        <w:rPr>
          <w:lang w:val="en-US"/>
        </w:rPr>
        <w:t xml:space="preserve">Photonics </w:t>
      </w:r>
      <w:r w:rsidR="002269B5">
        <w:rPr>
          <w:lang w:val="en-US"/>
        </w:rPr>
        <w:t>Journa</w:t>
      </w:r>
      <w:r w:rsidR="00C557A7">
        <w:rPr>
          <w:lang w:val="en-US"/>
        </w:rPr>
        <w:t>l, Nature</w:t>
      </w:r>
      <w:r>
        <w:rPr>
          <w:lang w:val="en-US"/>
        </w:rPr>
        <w:t>’s</w:t>
      </w:r>
      <w:r w:rsidR="00C557A7">
        <w:rPr>
          <w:lang w:val="en-US"/>
        </w:rPr>
        <w:t xml:space="preserve"> Scientific Reports,</w:t>
      </w:r>
      <w:r w:rsidR="00D95988" w:rsidRPr="00C932B8">
        <w:rPr>
          <w:lang w:val="en-US"/>
        </w:rPr>
        <w:t xml:space="preserve"> </w:t>
      </w:r>
      <w:r w:rsidR="00D95988" w:rsidRPr="00D95988">
        <w:rPr>
          <w:lang w:val="en-US"/>
        </w:rPr>
        <w:t>Applied Physics A</w:t>
      </w:r>
      <w:r w:rsidR="00D95988">
        <w:rPr>
          <w:lang w:val="en-US"/>
        </w:rPr>
        <w:t>,</w:t>
      </w:r>
      <w:r>
        <w:rPr>
          <w:lang w:val="en-US"/>
        </w:rPr>
        <w:t xml:space="preserve"> </w:t>
      </w:r>
      <w:r w:rsidR="00C932B8">
        <w:rPr>
          <w:lang w:val="en-US"/>
        </w:rPr>
        <w:t xml:space="preserve">Elsevier </w:t>
      </w:r>
      <w:r w:rsidR="00C932B8" w:rsidRPr="00C932B8">
        <w:rPr>
          <w:lang w:val="en-US"/>
        </w:rPr>
        <w:t xml:space="preserve">Optics </w:t>
      </w:r>
      <w:r w:rsidR="00C932B8">
        <w:rPr>
          <w:lang w:val="en-US"/>
        </w:rPr>
        <w:t>&amp;</w:t>
      </w:r>
      <w:r w:rsidR="00190C82">
        <w:rPr>
          <w:lang w:val="en-US"/>
        </w:rPr>
        <w:t xml:space="preserve"> </w:t>
      </w:r>
    </w:p>
    <w:p w:rsidR="004F46F1" w:rsidRDefault="004F46F1" w:rsidP="004F46F1">
      <w:pPr>
        <w:ind w:left="1440"/>
        <w:jc w:val="both"/>
        <w:rPr>
          <w:lang w:val="en-US"/>
        </w:rPr>
      </w:pPr>
      <w:r>
        <w:rPr>
          <w:lang w:val="en-US"/>
        </w:rPr>
        <w:t xml:space="preserve">     </w:t>
      </w:r>
      <w:r w:rsidR="00190C82">
        <w:rPr>
          <w:lang w:val="en-US"/>
        </w:rPr>
        <w:t xml:space="preserve">Laser </w:t>
      </w:r>
      <w:r w:rsidR="00C932B8" w:rsidRPr="00C932B8">
        <w:rPr>
          <w:lang w:val="en-US"/>
        </w:rPr>
        <w:t>Technology</w:t>
      </w:r>
      <w:r w:rsidR="000A1277">
        <w:rPr>
          <w:lang w:val="en-US"/>
        </w:rPr>
        <w:t xml:space="preserve">, Elsevier </w:t>
      </w:r>
      <w:r w:rsidR="000A1277" w:rsidRPr="000A1277">
        <w:rPr>
          <w:lang w:val="en-US"/>
        </w:rPr>
        <w:t>Journal of Alloys and Compounds</w:t>
      </w:r>
      <w:r w:rsidR="00C557A7">
        <w:rPr>
          <w:lang w:val="en-US"/>
        </w:rPr>
        <w:t xml:space="preserve"> </w:t>
      </w:r>
      <w:r w:rsidR="00022EC4">
        <w:rPr>
          <w:lang w:val="en-US"/>
        </w:rPr>
        <w:t>and numerous</w:t>
      </w:r>
      <w:r w:rsidR="002269B5">
        <w:rPr>
          <w:lang w:val="en-US"/>
        </w:rPr>
        <w:t xml:space="preserve"> </w:t>
      </w:r>
    </w:p>
    <w:p w:rsidR="00022EC4" w:rsidRDefault="004F46F1" w:rsidP="004F46F1">
      <w:pPr>
        <w:ind w:left="1440"/>
        <w:jc w:val="both"/>
        <w:rPr>
          <w:lang w:val="en-US"/>
        </w:rPr>
      </w:pPr>
      <w:r>
        <w:rPr>
          <w:lang w:val="en-US"/>
        </w:rPr>
        <w:t xml:space="preserve">     </w:t>
      </w:r>
      <w:r w:rsidR="00022EC4">
        <w:rPr>
          <w:lang w:val="en-US"/>
        </w:rPr>
        <w:t>conferences.</w:t>
      </w:r>
    </w:p>
    <w:p w:rsidR="00B36BE2" w:rsidRDefault="00B36BE2" w:rsidP="00B36BE2">
      <w:pPr>
        <w:jc w:val="both"/>
        <w:rPr>
          <w:lang w:val="en-US"/>
        </w:rPr>
      </w:pPr>
    </w:p>
    <w:p w:rsidR="00B36BE2" w:rsidRDefault="00F466A9" w:rsidP="00B36BE2">
      <w:pPr>
        <w:jc w:val="both"/>
        <w:rPr>
          <w:rFonts w:eastAsia="MS Mincho"/>
          <w:lang w:val="en-US"/>
        </w:rPr>
      </w:pPr>
      <w:r>
        <w:rPr>
          <w:lang w:val="en-US"/>
        </w:rPr>
        <w:t>9/</w:t>
      </w:r>
      <w:r w:rsidR="00B36BE2">
        <w:rPr>
          <w:lang w:val="en-US"/>
        </w:rPr>
        <w:t>2013-</w:t>
      </w:r>
      <w:r>
        <w:rPr>
          <w:lang w:val="en-US"/>
        </w:rPr>
        <w:t xml:space="preserve">8/2014    </w:t>
      </w:r>
      <w:r w:rsidR="00B36BE2">
        <w:rPr>
          <w:lang w:val="en-US"/>
        </w:rPr>
        <w:t xml:space="preserve">  </w:t>
      </w:r>
      <w:r w:rsidR="00B36BE2" w:rsidRPr="00010B6C">
        <w:rPr>
          <w:b/>
          <w:u w:val="single"/>
          <w:lang w:val="en-US"/>
        </w:rPr>
        <w:t xml:space="preserve">Postdoctoral </w:t>
      </w:r>
      <w:r w:rsidR="00B36BE2" w:rsidRPr="00241528">
        <w:rPr>
          <w:b/>
          <w:u w:val="single"/>
          <w:lang w:val="en-US"/>
        </w:rPr>
        <w:t>Associate</w:t>
      </w:r>
      <w:r w:rsidR="00B36BE2">
        <w:rPr>
          <w:lang w:val="en-US"/>
        </w:rPr>
        <w:t xml:space="preserve">, </w:t>
      </w:r>
      <w:r w:rsidR="00B36BE2" w:rsidRPr="00241528">
        <w:rPr>
          <w:rFonts w:eastAsia="MS Mincho"/>
          <w:lang w:val="en-US"/>
        </w:rPr>
        <w:t>Center for Metamaterials and Integrated Plasmonics</w:t>
      </w:r>
      <w:r w:rsidR="00B36BE2">
        <w:rPr>
          <w:rFonts w:eastAsia="MS Mincho"/>
          <w:lang w:val="en-US"/>
        </w:rPr>
        <w:t xml:space="preserve"> </w:t>
      </w:r>
    </w:p>
    <w:p w:rsidR="00B36BE2" w:rsidRPr="00241528" w:rsidRDefault="00B36BE2" w:rsidP="00B36BE2">
      <w:pPr>
        <w:ind w:left="1800"/>
        <w:jc w:val="both"/>
        <w:rPr>
          <w:rFonts w:eastAsia="MS Mincho"/>
          <w:lang w:val="en-US"/>
        </w:rPr>
      </w:pPr>
      <w:r w:rsidRPr="00241528">
        <w:rPr>
          <w:rFonts w:eastAsia="MS Mincho"/>
          <w:lang w:val="en-US"/>
        </w:rPr>
        <w:t>Department of Electrical and Computer Engineering</w:t>
      </w:r>
      <w:r>
        <w:rPr>
          <w:rFonts w:eastAsia="MS Mincho"/>
          <w:lang w:val="en-US"/>
        </w:rPr>
        <w:t>,</w:t>
      </w:r>
      <w:r w:rsidRPr="004469F5">
        <w:rPr>
          <w:rFonts w:eastAsia="MS Mincho"/>
          <w:lang w:val="en-US"/>
        </w:rPr>
        <w:t xml:space="preserve"> </w:t>
      </w:r>
      <w:r w:rsidRPr="00241528">
        <w:rPr>
          <w:rFonts w:eastAsia="MS Mincho"/>
          <w:lang w:val="en-US"/>
        </w:rPr>
        <w:t xml:space="preserve">Pratt School of Engineering, </w:t>
      </w:r>
      <w:r>
        <w:rPr>
          <w:rFonts w:eastAsia="MS Mincho"/>
          <w:lang w:val="en-US"/>
        </w:rPr>
        <w:t xml:space="preserve">   </w:t>
      </w:r>
      <w:r w:rsidRPr="00241528">
        <w:rPr>
          <w:rFonts w:eastAsia="MS Mincho"/>
          <w:lang w:val="en-US"/>
        </w:rPr>
        <w:t>Duke University</w:t>
      </w:r>
      <w:r>
        <w:rPr>
          <w:rFonts w:eastAsia="MS Mincho"/>
          <w:lang w:val="en-US"/>
        </w:rPr>
        <w:t>,</w:t>
      </w:r>
      <w:r w:rsidRPr="004469F5">
        <w:rPr>
          <w:rFonts w:eastAsia="MS Mincho"/>
          <w:lang w:val="en-US"/>
        </w:rPr>
        <w:t xml:space="preserve"> </w:t>
      </w:r>
      <w:r w:rsidRPr="00241528">
        <w:rPr>
          <w:rFonts w:eastAsia="MS Mincho"/>
          <w:lang w:val="en-US"/>
        </w:rPr>
        <w:t>USA</w:t>
      </w:r>
    </w:p>
    <w:p w:rsidR="00B36BE2" w:rsidRPr="00C0351F" w:rsidRDefault="00B36BE2" w:rsidP="00B36BE2">
      <w:pPr>
        <w:jc w:val="both"/>
        <w:rPr>
          <w:rFonts w:eastAsia="MS Mincho"/>
          <w:lang w:val="en-US"/>
        </w:rPr>
      </w:pPr>
      <w:r w:rsidRPr="00241528">
        <w:rPr>
          <w:rFonts w:eastAsia="MS Mincho"/>
          <w:lang w:val="en-US"/>
        </w:rPr>
        <w:t xml:space="preserve"> </w:t>
      </w:r>
    </w:p>
    <w:p w:rsidR="00B36BE2" w:rsidRDefault="00B36BE2" w:rsidP="00B36BE2">
      <w:pPr>
        <w:ind w:left="1740"/>
        <w:jc w:val="both"/>
        <w:rPr>
          <w:lang w:val="en-US"/>
        </w:rPr>
      </w:pPr>
      <w:r w:rsidRPr="00C0351F">
        <w:rPr>
          <w:lang w:val="en-US"/>
        </w:rPr>
        <w:sym w:font="Symbol" w:char="F0A8"/>
      </w:r>
      <w:r>
        <w:rPr>
          <w:lang w:val="en-US"/>
        </w:rPr>
        <w:t xml:space="preserve"> Work</w:t>
      </w:r>
      <w:r w:rsidR="00457847">
        <w:rPr>
          <w:lang w:val="en-US"/>
        </w:rPr>
        <w:t>ed</w:t>
      </w:r>
      <w:r>
        <w:rPr>
          <w:lang w:val="en-US"/>
        </w:rPr>
        <w:t xml:space="preserve"> under the supervision </w:t>
      </w:r>
      <w:r w:rsidR="00134877">
        <w:rPr>
          <w:lang w:val="en-US"/>
        </w:rPr>
        <w:t>of Prof. David Smith on analyti</w:t>
      </w:r>
      <w:r>
        <w:rPr>
          <w:lang w:val="en-US"/>
        </w:rPr>
        <w:t xml:space="preserve">cal, </w:t>
      </w:r>
      <w:r w:rsidR="00134877">
        <w:rPr>
          <w:lang w:val="en-US"/>
        </w:rPr>
        <w:t>computational</w:t>
      </w:r>
      <w:r>
        <w:rPr>
          <w:lang w:val="en-US"/>
        </w:rPr>
        <w:t xml:space="preserve"> and experimental aspects of nonlinear plasmonic and metamaterial structures, tunable and reconfigurable metadevices. </w:t>
      </w:r>
    </w:p>
    <w:p w:rsidR="00B36BE2" w:rsidRDefault="00B36BE2" w:rsidP="00B36BE2">
      <w:pPr>
        <w:jc w:val="both"/>
        <w:rPr>
          <w:lang w:val="en-US"/>
        </w:rPr>
      </w:pPr>
    </w:p>
    <w:p w:rsidR="00B36BE2" w:rsidRDefault="00B36BE2" w:rsidP="00B36BE2">
      <w:pPr>
        <w:jc w:val="both"/>
        <w:rPr>
          <w:rFonts w:eastAsia="MS Mincho"/>
          <w:lang w:val="en-US"/>
        </w:rPr>
      </w:pPr>
      <w:r>
        <w:rPr>
          <w:lang w:val="en-US"/>
        </w:rPr>
        <w:t xml:space="preserve">2011-Aug 2013    </w:t>
      </w:r>
      <w:r w:rsidR="00214B06">
        <w:rPr>
          <w:lang w:val="en-US"/>
        </w:rPr>
        <w:t xml:space="preserve"> </w:t>
      </w:r>
      <w:r w:rsidRPr="00010B6C">
        <w:rPr>
          <w:b/>
          <w:u w:val="single"/>
          <w:lang w:val="en-US"/>
        </w:rPr>
        <w:t>Postdoctoral Fellow</w:t>
      </w:r>
      <w:r>
        <w:rPr>
          <w:lang w:val="en-US"/>
        </w:rPr>
        <w:t xml:space="preserve">, </w:t>
      </w:r>
      <w:r>
        <w:rPr>
          <w:rFonts w:eastAsia="MS Mincho"/>
          <w:lang w:val="en-US"/>
        </w:rPr>
        <w:t xml:space="preserve">University of Texas at Austin, </w:t>
      </w:r>
      <w:r w:rsidRPr="00C0351F">
        <w:rPr>
          <w:rFonts w:eastAsia="MS Mincho"/>
          <w:lang w:val="en-US"/>
        </w:rPr>
        <w:t>Depar</w:t>
      </w:r>
      <w:r>
        <w:rPr>
          <w:rFonts w:eastAsia="MS Mincho"/>
          <w:lang w:val="en-US"/>
        </w:rPr>
        <w:t xml:space="preserve">tment of  Electronical                                                                                                                                </w:t>
      </w:r>
    </w:p>
    <w:p w:rsidR="00B36BE2" w:rsidRPr="00C0351F" w:rsidRDefault="00B36BE2" w:rsidP="00B36BE2">
      <w:pPr>
        <w:ind w:left="1020" w:firstLine="720"/>
        <w:jc w:val="both"/>
        <w:rPr>
          <w:rFonts w:eastAsia="MS Mincho"/>
          <w:lang w:val="en-US"/>
        </w:rPr>
      </w:pPr>
      <w:r>
        <w:rPr>
          <w:rFonts w:eastAsia="MS Mincho"/>
          <w:lang w:val="en-US"/>
        </w:rPr>
        <w:t xml:space="preserve"> </w:t>
      </w:r>
      <w:r w:rsidR="00214B06">
        <w:rPr>
          <w:rFonts w:eastAsia="MS Mincho"/>
          <w:lang w:val="en-US"/>
        </w:rPr>
        <w:t xml:space="preserve"> </w:t>
      </w:r>
      <w:r>
        <w:rPr>
          <w:rFonts w:eastAsia="MS Mincho"/>
          <w:lang w:val="en-US"/>
        </w:rPr>
        <w:t xml:space="preserve">and Computer Engineering, </w:t>
      </w:r>
      <w:r w:rsidRPr="00567770">
        <w:rPr>
          <w:rStyle w:val="Strong"/>
          <w:b w:val="0"/>
          <w:bCs w:val="0"/>
          <w:lang w:val="en-US"/>
        </w:rPr>
        <w:t>Metamaterials and Plasmonics research group</w:t>
      </w:r>
      <w:r>
        <w:rPr>
          <w:rFonts w:eastAsia="MS Mincho"/>
          <w:lang w:val="en-US"/>
        </w:rPr>
        <w:t>, USA</w:t>
      </w:r>
    </w:p>
    <w:p w:rsidR="00B36BE2" w:rsidRPr="00C0351F" w:rsidRDefault="00B36BE2" w:rsidP="00B36BE2">
      <w:pPr>
        <w:jc w:val="both"/>
        <w:rPr>
          <w:rFonts w:eastAsia="MS Mincho"/>
          <w:lang w:val="en-US"/>
        </w:rPr>
      </w:pPr>
    </w:p>
    <w:p w:rsidR="00B36BE2" w:rsidRDefault="00214B06" w:rsidP="00022EC4">
      <w:pPr>
        <w:ind w:left="1740"/>
        <w:jc w:val="both"/>
        <w:rPr>
          <w:lang w:val="en-US"/>
        </w:rPr>
      </w:pPr>
      <w:r>
        <w:rPr>
          <w:lang w:val="en-US"/>
        </w:rPr>
        <w:t xml:space="preserve"> </w:t>
      </w:r>
      <w:r w:rsidR="00B36BE2" w:rsidRPr="00C0351F">
        <w:rPr>
          <w:lang w:val="en-US"/>
        </w:rPr>
        <w:sym w:font="Symbol" w:char="F0A8"/>
      </w:r>
      <w:r w:rsidR="00B36BE2">
        <w:rPr>
          <w:lang w:val="en-US"/>
        </w:rPr>
        <w:t xml:space="preserve"> Work</w:t>
      </w:r>
      <w:r w:rsidR="00457847">
        <w:rPr>
          <w:lang w:val="en-US"/>
        </w:rPr>
        <w:t>ed</w:t>
      </w:r>
      <w:r w:rsidR="00B36BE2">
        <w:rPr>
          <w:lang w:val="en-US"/>
        </w:rPr>
        <w:t xml:space="preserve"> under the supervision of Prof. Andrea Alu on linear and nonlinear </w:t>
      </w:r>
      <w:r>
        <w:rPr>
          <w:lang w:val="en-US"/>
        </w:rPr>
        <w:t xml:space="preserve">   </w:t>
      </w:r>
      <w:r w:rsidR="00B36BE2">
        <w:rPr>
          <w:lang w:val="en-US"/>
        </w:rPr>
        <w:t xml:space="preserve">plasmonics, thermal emitters, energy harvesting devices and metamaterials. </w:t>
      </w:r>
    </w:p>
    <w:p w:rsidR="00B36BE2" w:rsidRDefault="00B36BE2" w:rsidP="00B36BE2">
      <w:pPr>
        <w:jc w:val="both"/>
        <w:rPr>
          <w:lang w:val="en-US"/>
        </w:rPr>
      </w:pPr>
    </w:p>
    <w:p w:rsidR="00762EB4" w:rsidRDefault="00B36BE2" w:rsidP="00B36BE2">
      <w:pPr>
        <w:jc w:val="both"/>
        <w:rPr>
          <w:rFonts w:eastAsia="MS Mincho"/>
          <w:lang w:val="en-US"/>
        </w:rPr>
      </w:pPr>
      <w:r>
        <w:rPr>
          <w:lang w:val="en-US"/>
        </w:rPr>
        <w:t>2007-201</w:t>
      </w:r>
      <w:r w:rsidR="009F615F">
        <w:rPr>
          <w:lang w:val="en-US"/>
        </w:rPr>
        <w:t>1</w:t>
      </w:r>
      <w:r>
        <w:rPr>
          <w:lang w:val="en-US"/>
        </w:rPr>
        <w:t xml:space="preserve">        </w:t>
      </w:r>
      <w:r w:rsidR="00762EB4">
        <w:rPr>
          <w:lang w:val="en-US"/>
        </w:rPr>
        <w:t xml:space="preserve">   </w:t>
      </w:r>
      <w:r w:rsidR="00214B06">
        <w:rPr>
          <w:lang w:val="en-US"/>
        </w:rPr>
        <w:t xml:space="preserve"> </w:t>
      </w:r>
      <w:r w:rsidRPr="000C16E2">
        <w:rPr>
          <w:b/>
          <w:u w:val="single"/>
          <w:lang w:val="en-US"/>
        </w:rPr>
        <w:t>Research Assistant</w:t>
      </w:r>
      <w:r>
        <w:rPr>
          <w:lang w:val="en-US"/>
        </w:rPr>
        <w:t xml:space="preserve">, </w:t>
      </w:r>
      <w:r w:rsidRPr="00C0351F">
        <w:rPr>
          <w:rFonts w:eastAsia="MS Mincho"/>
          <w:lang w:val="en-US"/>
        </w:rPr>
        <w:t>Queen Mary, University of London</w:t>
      </w:r>
      <w:r>
        <w:rPr>
          <w:rFonts w:eastAsia="MS Mincho"/>
          <w:lang w:val="en-US"/>
        </w:rPr>
        <w:t xml:space="preserve">, </w:t>
      </w:r>
      <w:r w:rsidRPr="00C0351F">
        <w:rPr>
          <w:rFonts w:eastAsia="MS Mincho"/>
          <w:lang w:val="en-US"/>
        </w:rPr>
        <w:t>Depar</w:t>
      </w:r>
      <w:r>
        <w:rPr>
          <w:rFonts w:eastAsia="MS Mincho"/>
          <w:lang w:val="en-US"/>
        </w:rPr>
        <w:t xml:space="preserve">tment of Electronic </w:t>
      </w:r>
    </w:p>
    <w:p w:rsidR="00B36BE2" w:rsidRDefault="00B36BE2" w:rsidP="00B36BE2">
      <w:pPr>
        <w:jc w:val="both"/>
        <w:rPr>
          <w:rFonts w:eastAsia="MS Mincho"/>
          <w:lang w:val="en-US"/>
        </w:rPr>
      </w:pPr>
      <w:r>
        <w:rPr>
          <w:rFonts w:eastAsia="MS Mincho"/>
          <w:lang w:val="en-US"/>
        </w:rPr>
        <w:tab/>
      </w:r>
      <w:r>
        <w:rPr>
          <w:rFonts w:eastAsia="MS Mincho"/>
          <w:lang w:val="en-US"/>
        </w:rPr>
        <w:tab/>
        <w:t xml:space="preserve">  </w:t>
      </w:r>
      <w:r w:rsidR="00762EB4">
        <w:rPr>
          <w:rFonts w:eastAsia="MS Mincho"/>
          <w:lang w:val="en-US"/>
        </w:rPr>
        <w:t xml:space="preserve">   </w:t>
      </w:r>
      <w:r w:rsidR="00214B06">
        <w:rPr>
          <w:rFonts w:eastAsia="MS Mincho"/>
          <w:lang w:val="en-US"/>
        </w:rPr>
        <w:t xml:space="preserve"> </w:t>
      </w:r>
      <w:r>
        <w:rPr>
          <w:rFonts w:eastAsia="MS Mincho"/>
          <w:lang w:val="en-US"/>
        </w:rPr>
        <w:t xml:space="preserve">Engineering, </w:t>
      </w:r>
      <w:r w:rsidRPr="00C0351F">
        <w:rPr>
          <w:rStyle w:val="Strong"/>
          <w:b w:val="0"/>
          <w:bCs w:val="0"/>
          <w:lang w:val="en-US"/>
        </w:rPr>
        <w:t>Antennas &amp; Electromagnetics Group</w:t>
      </w:r>
      <w:r>
        <w:rPr>
          <w:rFonts w:eastAsia="MS Mincho"/>
          <w:lang w:val="en-US"/>
        </w:rPr>
        <w:t>, UK</w:t>
      </w:r>
    </w:p>
    <w:p w:rsidR="00762EB4" w:rsidRPr="00C0351F" w:rsidRDefault="00762EB4" w:rsidP="00B36BE2">
      <w:pPr>
        <w:jc w:val="both"/>
        <w:rPr>
          <w:rFonts w:eastAsia="MS Mincho"/>
          <w:lang w:val="en-US"/>
        </w:rPr>
      </w:pPr>
    </w:p>
    <w:p w:rsidR="00B36BE2" w:rsidRDefault="00B36BE2" w:rsidP="00B36BE2">
      <w:pPr>
        <w:ind w:left="1740"/>
        <w:jc w:val="both"/>
        <w:rPr>
          <w:lang w:val="en-US"/>
        </w:rPr>
      </w:pPr>
      <w:r w:rsidRPr="00C0351F">
        <w:rPr>
          <w:lang w:val="en-US"/>
        </w:rPr>
        <w:sym w:font="Symbol" w:char="F0A8"/>
      </w:r>
      <w:r>
        <w:rPr>
          <w:lang w:val="en-US"/>
        </w:rPr>
        <w:t xml:space="preserve"> </w:t>
      </w:r>
      <w:r w:rsidRPr="00A61046">
        <w:rPr>
          <w:rFonts w:eastAsia="MS Mincho"/>
          <w:lang w:val="en-US"/>
        </w:rPr>
        <w:t xml:space="preserve">Numerical, analytical and experimental design and </w:t>
      </w:r>
      <w:r w:rsidRPr="00E43B0E">
        <w:rPr>
          <w:rFonts w:eastAsia="MS Mincho"/>
          <w:lang w:val="en-US"/>
        </w:rPr>
        <w:t xml:space="preserve">modeling </w:t>
      </w:r>
      <w:r w:rsidRPr="00A61046">
        <w:rPr>
          <w:rFonts w:eastAsia="MS Mincho"/>
          <w:lang w:val="en-US"/>
        </w:rPr>
        <w:t>of metamaterial and all-dielectric novel microwave/optical structures</w:t>
      </w:r>
      <w:r w:rsidRPr="00A61046">
        <w:rPr>
          <w:lang w:val="en-US"/>
        </w:rPr>
        <w:t xml:space="preserve"> at the </w:t>
      </w:r>
      <w:r w:rsidRPr="00E43B0E">
        <w:rPr>
          <w:lang w:val="en-US"/>
        </w:rPr>
        <w:t>Antenna &amp; Electromagnetics Laboratory</w:t>
      </w:r>
      <w:r>
        <w:rPr>
          <w:lang w:val="en-US"/>
        </w:rPr>
        <w:t>. 2D field mapper design to measure near fields at metamaterial structures.</w:t>
      </w:r>
    </w:p>
    <w:p w:rsidR="00B36BE2" w:rsidRDefault="00B36BE2" w:rsidP="00B36BE2">
      <w:pPr>
        <w:ind w:left="1740"/>
        <w:jc w:val="both"/>
        <w:rPr>
          <w:lang w:val="en-US"/>
        </w:rPr>
      </w:pPr>
    </w:p>
    <w:p w:rsidR="00B36BE2" w:rsidRPr="000C16E2" w:rsidRDefault="00B36BE2" w:rsidP="00B36BE2">
      <w:pPr>
        <w:jc w:val="both"/>
        <w:rPr>
          <w:b/>
          <w:u w:val="single"/>
          <w:lang w:val="en-US"/>
        </w:rPr>
      </w:pPr>
      <w:r>
        <w:rPr>
          <w:lang w:val="en-US"/>
        </w:rPr>
        <w:t xml:space="preserve">Sep 2009             </w:t>
      </w:r>
      <w:r w:rsidR="009F615F">
        <w:rPr>
          <w:lang w:val="en-US"/>
        </w:rPr>
        <w:t xml:space="preserve"> </w:t>
      </w:r>
      <w:r w:rsidRPr="000C16E2">
        <w:rPr>
          <w:b/>
          <w:u w:val="single"/>
          <w:lang w:val="en-US"/>
        </w:rPr>
        <w:t>Member of Local Organizing Committee</w:t>
      </w:r>
    </w:p>
    <w:p w:rsidR="00B36BE2" w:rsidRPr="00C0351F" w:rsidRDefault="00B36BE2" w:rsidP="00B36BE2">
      <w:pPr>
        <w:ind w:left="1740"/>
        <w:jc w:val="both"/>
        <w:rPr>
          <w:rFonts w:eastAsia="MS Mincho"/>
          <w:lang w:val="en-US"/>
        </w:rPr>
      </w:pPr>
      <w:r w:rsidRPr="00012DD8">
        <w:rPr>
          <w:lang w:val="en-US"/>
        </w:rPr>
        <w:t xml:space="preserve">3nd International Congress on Advanced Electromagnetic Materials in Microwaves </w:t>
      </w:r>
      <w:r>
        <w:rPr>
          <w:lang w:val="en-US"/>
        </w:rPr>
        <w:t xml:space="preserve">and Optics, </w:t>
      </w:r>
      <w:smartTag w:uri="urn:schemas-microsoft-com:office:smarttags" w:element="place">
        <w:smartTag w:uri="urn:schemas-microsoft-com:office:smarttags" w:element="City">
          <w:r w:rsidRPr="00C0351F">
            <w:rPr>
              <w:rFonts w:eastAsia="MS Mincho"/>
              <w:lang w:val="en-US"/>
            </w:rPr>
            <w:t>London</w:t>
          </w:r>
        </w:smartTag>
        <w:r>
          <w:rPr>
            <w:rFonts w:eastAsia="MS Mincho"/>
            <w:lang w:val="en-US"/>
          </w:rPr>
          <w:t xml:space="preserve">, </w:t>
        </w:r>
        <w:smartTag w:uri="urn:schemas-microsoft-com:office:smarttags" w:element="country-region">
          <w:r>
            <w:rPr>
              <w:rFonts w:eastAsia="MS Mincho"/>
              <w:lang w:val="en-US"/>
            </w:rPr>
            <w:t>UK</w:t>
          </w:r>
        </w:smartTag>
      </w:smartTag>
    </w:p>
    <w:p w:rsidR="00B36BE2" w:rsidRPr="00C0351F" w:rsidRDefault="00B36BE2" w:rsidP="00B36BE2">
      <w:pPr>
        <w:jc w:val="both"/>
        <w:rPr>
          <w:rFonts w:eastAsia="MS Mincho"/>
          <w:lang w:val="en-US"/>
        </w:rPr>
      </w:pPr>
      <w:r w:rsidRPr="00C0351F">
        <w:rPr>
          <w:rFonts w:eastAsia="MS Mincho"/>
          <w:lang w:val="en-US"/>
        </w:rPr>
        <w:tab/>
      </w:r>
      <w:r w:rsidRPr="00C0351F">
        <w:rPr>
          <w:rFonts w:eastAsia="MS Mincho"/>
          <w:lang w:val="en-US"/>
        </w:rPr>
        <w:tab/>
      </w:r>
      <w:r>
        <w:rPr>
          <w:rFonts w:eastAsia="MS Mincho"/>
          <w:lang w:val="en-US"/>
        </w:rPr>
        <w:t xml:space="preserve">    </w:t>
      </w:r>
    </w:p>
    <w:p w:rsidR="00B36BE2" w:rsidRDefault="00B36BE2" w:rsidP="00B36BE2">
      <w:pPr>
        <w:ind w:left="1740"/>
        <w:jc w:val="both"/>
        <w:rPr>
          <w:lang w:val="en-US"/>
        </w:rPr>
      </w:pPr>
      <w:r w:rsidRPr="00C0351F">
        <w:rPr>
          <w:lang w:val="en-US"/>
        </w:rPr>
        <w:sym w:font="Symbol" w:char="F0A8"/>
      </w:r>
      <w:r>
        <w:rPr>
          <w:lang w:val="en-US"/>
        </w:rPr>
        <w:t xml:space="preserve"> </w:t>
      </w:r>
      <w:r>
        <w:rPr>
          <w:rFonts w:eastAsia="MS Mincho"/>
          <w:lang w:val="en-US"/>
        </w:rPr>
        <w:t>Responsible for organising accommodation, proceedings and sessions about transformation electromagnetics</w:t>
      </w:r>
      <w:r>
        <w:rPr>
          <w:lang w:val="en-US"/>
        </w:rPr>
        <w:t>.</w:t>
      </w:r>
    </w:p>
    <w:p w:rsidR="00B36BE2" w:rsidRDefault="00B36BE2" w:rsidP="00B36BE2">
      <w:pPr>
        <w:ind w:left="1740"/>
        <w:jc w:val="both"/>
        <w:rPr>
          <w:lang w:val="en-US"/>
        </w:rPr>
      </w:pPr>
    </w:p>
    <w:p w:rsidR="00B36BE2" w:rsidRPr="00C0351F" w:rsidRDefault="00B36BE2" w:rsidP="00B36BE2">
      <w:pPr>
        <w:jc w:val="both"/>
        <w:rPr>
          <w:lang w:val="en-US"/>
        </w:rPr>
      </w:pPr>
      <w:r>
        <w:rPr>
          <w:lang w:val="en-US"/>
        </w:rPr>
        <w:t xml:space="preserve">Sept-Dec 2009     </w:t>
      </w:r>
      <w:r w:rsidRPr="000C16E2">
        <w:rPr>
          <w:b/>
          <w:u w:val="single"/>
          <w:lang w:val="en-US"/>
        </w:rPr>
        <w:t>Teaching Assistant</w:t>
      </w:r>
    </w:p>
    <w:p w:rsidR="00B36BE2" w:rsidRPr="00C0351F" w:rsidRDefault="00B36BE2" w:rsidP="00B36BE2">
      <w:pPr>
        <w:pStyle w:val="PlainText"/>
        <w:jc w:val="both"/>
        <w:rPr>
          <w:rFonts w:ascii="Times New Roman" w:eastAsia="MS Mincho" w:hAnsi="Times New Roman" w:cs="Times New Roman"/>
          <w:sz w:val="24"/>
          <w:lang w:val="en-US"/>
        </w:rPr>
      </w:pPr>
      <w:r w:rsidRPr="002E083F">
        <w:rPr>
          <w:rFonts w:ascii="Times New Roman" w:hAnsi="Times New Roman" w:cs="Times New Roman"/>
          <w:sz w:val="24"/>
          <w:szCs w:val="24"/>
          <w:lang w:val="en-US"/>
        </w:rPr>
        <w:t>Sept-Dec 20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2E083F">
        <w:rPr>
          <w:rFonts w:ascii="Times New Roman" w:hAnsi="Times New Roman" w:cs="Times New Roman"/>
          <w:lang w:val="en-US"/>
        </w:rPr>
        <w:t xml:space="preserve">      </w:t>
      </w:r>
      <w:r w:rsidRPr="00C0351F">
        <w:rPr>
          <w:rFonts w:ascii="Times New Roman" w:eastAsia="MS Mincho" w:hAnsi="Times New Roman" w:cs="Times New Roman"/>
          <w:sz w:val="24"/>
          <w:lang w:val="en-US"/>
        </w:rPr>
        <w:t>Queen Mary, University of London</w:t>
      </w:r>
      <w:r>
        <w:rPr>
          <w:rFonts w:ascii="Times New Roman" w:eastAsia="MS Mincho" w:hAnsi="Times New Roman" w:cs="Times New Roman"/>
          <w:sz w:val="24"/>
          <w:lang w:val="en-US"/>
        </w:rPr>
        <w:t xml:space="preserve">, </w:t>
      </w:r>
      <w:r w:rsidRPr="00C0351F">
        <w:rPr>
          <w:rFonts w:ascii="Times New Roman" w:eastAsia="MS Mincho" w:hAnsi="Times New Roman" w:cs="Times New Roman"/>
          <w:sz w:val="24"/>
          <w:lang w:val="en-US"/>
        </w:rPr>
        <w:t>Depar</w:t>
      </w:r>
      <w:r>
        <w:rPr>
          <w:rFonts w:ascii="Times New Roman" w:eastAsia="MS Mincho" w:hAnsi="Times New Roman" w:cs="Times New Roman"/>
          <w:sz w:val="24"/>
          <w:lang w:val="en-US"/>
        </w:rPr>
        <w:t>tment of Electronic Engineering, UK</w:t>
      </w:r>
    </w:p>
    <w:p w:rsidR="00B36BE2" w:rsidRPr="00C0351F" w:rsidRDefault="00B36BE2" w:rsidP="00B36BE2">
      <w:pPr>
        <w:jc w:val="both"/>
        <w:rPr>
          <w:rFonts w:eastAsia="MS Mincho"/>
          <w:lang w:val="en-US"/>
        </w:rPr>
      </w:pPr>
      <w:r w:rsidRPr="00C0351F">
        <w:rPr>
          <w:rFonts w:eastAsia="MS Mincho"/>
          <w:lang w:val="en-US"/>
        </w:rPr>
        <w:tab/>
      </w:r>
      <w:r w:rsidRPr="00C0351F">
        <w:rPr>
          <w:rFonts w:eastAsia="MS Mincho"/>
          <w:lang w:val="en-US"/>
        </w:rPr>
        <w:tab/>
      </w:r>
      <w:r>
        <w:rPr>
          <w:rFonts w:eastAsia="MS Mincho"/>
          <w:lang w:val="en-US"/>
        </w:rPr>
        <w:t xml:space="preserve">    </w:t>
      </w:r>
    </w:p>
    <w:p w:rsidR="00B36BE2" w:rsidRDefault="00B36BE2" w:rsidP="00B36BE2">
      <w:pPr>
        <w:ind w:left="1740"/>
        <w:jc w:val="both"/>
        <w:rPr>
          <w:lang w:val="en-US"/>
        </w:rPr>
      </w:pPr>
      <w:r w:rsidRPr="00C0351F">
        <w:rPr>
          <w:lang w:val="en-US"/>
        </w:rPr>
        <w:lastRenderedPageBreak/>
        <w:sym w:font="Symbol" w:char="F0A8"/>
      </w:r>
      <w:r>
        <w:rPr>
          <w:lang w:val="en-US"/>
        </w:rPr>
        <w:t xml:space="preserve"> </w:t>
      </w:r>
      <w:r>
        <w:rPr>
          <w:rFonts w:eastAsia="MS Mincho"/>
          <w:lang w:val="en-US"/>
        </w:rPr>
        <w:t>Electronic design and applications lab experiments</w:t>
      </w:r>
      <w:r>
        <w:rPr>
          <w:lang w:val="en-US"/>
        </w:rPr>
        <w:t xml:space="preserve"> with Electronics Workbench (Multisim). Helping student to successfully conduct their experiments. Teaching 'Microwave Electronics' 3rd year undergraduate course.</w:t>
      </w:r>
    </w:p>
    <w:p w:rsidR="00B36BE2" w:rsidRDefault="00B36BE2" w:rsidP="00B36BE2">
      <w:pPr>
        <w:ind w:left="1740"/>
        <w:jc w:val="both"/>
        <w:rPr>
          <w:lang w:val="en-US"/>
        </w:rPr>
      </w:pPr>
    </w:p>
    <w:p w:rsidR="00B36BE2" w:rsidRPr="00002CCC" w:rsidRDefault="00B36BE2" w:rsidP="00B36BE2">
      <w:pPr>
        <w:jc w:val="both"/>
        <w:rPr>
          <w:u w:val="single"/>
          <w:lang w:val="en-US"/>
        </w:rPr>
      </w:pPr>
      <w:r>
        <w:rPr>
          <w:lang w:val="en-US"/>
        </w:rPr>
        <w:t xml:space="preserve">Jan-Feb 2008       </w:t>
      </w:r>
      <w:r w:rsidRPr="000C16E2">
        <w:rPr>
          <w:b/>
          <w:u w:val="single"/>
          <w:lang w:val="en-US"/>
        </w:rPr>
        <w:t>Assistant Examiner</w:t>
      </w:r>
    </w:p>
    <w:p w:rsidR="00B36BE2" w:rsidRPr="00C0351F" w:rsidRDefault="00B36BE2" w:rsidP="00B36BE2">
      <w:pPr>
        <w:pStyle w:val="PlainText"/>
        <w:jc w:val="both"/>
        <w:rPr>
          <w:rFonts w:ascii="Times New Roman" w:eastAsia="MS Mincho" w:hAnsi="Times New Roman" w:cs="Times New Roman"/>
          <w:sz w:val="24"/>
          <w:lang w:val="en-US"/>
        </w:rPr>
      </w:pPr>
      <w:r w:rsidRPr="000C16E2">
        <w:rPr>
          <w:rFonts w:ascii="Times New Roman" w:hAnsi="Times New Roman" w:cs="Times New Roman"/>
          <w:sz w:val="24"/>
          <w:szCs w:val="24"/>
          <w:lang w:val="en-US"/>
        </w:rPr>
        <w:t>Jan-Feb 200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lang w:val="en-US"/>
        </w:rPr>
        <w:tab/>
        <w:t xml:space="preserve">      </w:t>
      </w:r>
      <w:r w:rsidRPr="00C0351F">
        <w:rPr>
          <w:rFonts w:ascii="Times New Roman" w:eastAsia="MS Mincho" w:hAnsi="Times New Roman" w:cs="Times New Roman"/>
          <w:sz w:val="24"/>
          <w:lang w:val="en-US"/>
        </w:rPr>
        <w:t>Queen Mary, University of London</w:t>
      </w:r>
      <w:r>
        <w:rPr>
          <w:rFonts w:ascii="Times New Roman" w:eastAsia="MS Mincho" w:hAnsi="Times New Roman" w:cs="Times New Roman"/>
          <w:sz w:val="24"/>
          <w:lang w:val="en-US"/>
        </w:rPr>
        <w:t xml:space="preserve">, </w:t>
      </w:r>
      <w:r w:rsidRPr="00C0351F">
        <w:rPr>
          <w:rFonts w:ascii="Times New Roman" w:eastAsia="MS Mincho" w:hAnsi="Times New Roman" w:cs="Times New Roman"/>
          <w:sz w:val="24"/>
          <w:lang w:val="en-US"/>
        </w:rPr>
        <w:t>Depar</w:t>
      </w:r>
      <w:r>
        <w:rPr>
          <w:rFonts w:ascii="Times New Roman" w:eastAsia="MS Mincho" w:hAnsi="Times New Roman" w:cs="Times New Roman"/>
          <w:sz w:val="24"/>
          <w:lang w:val="en-US"/>
        </w:rPr>
        <w:t>tment of Electronic Engineering, UK</w:t>
      </w:r>
    </w:p>
    <w:p w:rsidR="00B36BE2" w:rsidRPr="00C0351F" w:rsidRDefault="00B36BE2" w:rsidP="00B36BE2">
      <w:pPr>
        <w:jc w:val="both"/>
        <w:rPr>
          <w:rFonts w:eastAsia="MS Mincho"/>
          <w:lang w:val="en-US"/>
        </w:rPr>
      </w:pPr>
      <w:r w:rsidRPr="000C16E2">
        <w:rPr>
          <w:lang w:val="en-US"/>
        </w:rPr>
        <w:t>Jan-Feb 20</w:t>
      </w:r>
      <w:r>
        <w:rPr>
          <w:lang w:val="en-US"/>
        </w:rPr>
        <w:t>10</w:t>
      </w:r>
      <w:r w:rsidRPr="00C0351F">
        <w:rPr>
          <w:rFonts w:eastAsia="MS Mincho"/>
          <w:lang w:val="en-US"/>
        </w:rPr>
        <w:tab/>
      </w:r>
      <w:r>
        <w:rPr>
          <w:rFonts w:eastAsia="MS Mincho"/>
          <w:lang w:val="en-US"/>
        </w:rPr>
        <w:t xml:space="preserve">    </w:t>
      </w:r>
    </w:p>
    <w:p w:rsidR="00B36BE2" w:rsidRPr="00E43B0E" w:rsidRDefault="00B36BE2" w:rsidP="00B36BE2">
      <w:pPr>
        <w:ind w:left="1740"/>
        <w:jc w:val="both"/>
        <w:rPr>
          <w:lang w:val="en-US"/>
        </w:rPr>
      </w:pPr>
      <w:r w:rsidRPr="00C0351F">
        <w:rPr>
          <w:lang w:val="en-US"/>
        </w:rPr>
        <w:sym w:font="Symbol" w:char="F0A8"/>
      </w:r>
      <w:r>
        <w:rPr>
          <w:lang w:val="en-US"/>
        </w:rPr>
        <w:t xml:space="preserve"> Once per year at </w:t>
      </w:r>
      <w:r>
        <w:rPr>
          <w:rFonts w:eastAsia="MS Mincho"/>
          <w:lang w:val="en-US"/>
        </w:rPr>
        <w:t>Digital Circuit Design (200 scripts) and Microwave Electronics (150 scripts) MSc modules.</w:t>
      </w:r>
      <w:r w:rsidRPr="00E43B0E">
        <w:rPr>
          <w:lang w:val="en-US"/>
        </w:rPr>
        <w:t xml:space="preserve"> </w:t>
      </w:r>
    </w:p>
    <w:p w:rsidR="00B36BE2" w:rsidRPr="00C0351F" w:rsidRDefault="00B36BE2" w:rsidP="00B36BE2">
      <w:pPr>
        <w:jc w:val="both"/>
        <w:rPr>
          <w:lang w:val="en-US"/>
        </w:rPr>
      </w:pPr>
    </w:p>
    <w:p w:rsidR="00B36BE2" w:rsidRPr="000C16E2" w:rsidRDefault="00B36BE2" w:rsidP="00B36BE2">
      <w:pPr>
        <w:jc w:val="both"/>
        <w:rPr>
          <w:b/>
          <w:lang w:val="en-US"/>
        </w:rPr>
      </w:pPr>
      <w:r>
        <w:rPr>
          <w:lang w:val="en-US"/>
        </w:rPr>
        <w:t xml:space="preserve">Feb-Sept 2007      </w:t>
      </w:r>
      <w:r w:rsidRPr="000C16E2">
        <w:rPr>
          <w:b/>
          <w:u w:val="single"/>
          <w:lang w:val="en-US"/>
        </w:rPr>
        <w:t>Graduate Research Assistant</w:t>
      </w:r>
    </w:p>
    <w:p w:rsidR="00B36BE2" w:rsidRPr="00C0351F" w:rsidRDefault="00B36BE2" w:rsidP="00B36BE2">
      <w:pPr>
        <w:pStyle w:val="PlainText"/>
        <w:jc w:val="both"/>
        <w:rPr>
          <w:rFonts w:ascii="Times New Roman" w:eastAsia="MS Mincho" w:hAnsi="Times New Roman" w:cs="Times New Roman"/>
          <w:sz w:val="24"/>
          <w:lang w:val="en-US"/>
        </w:rPr>
      </w:pPr>
      <w:r w:rsidRPr="00C0351F">
        <w:rPr>
          <w:rFonts w:ascii="Times New Roman" w:hAnsi="Times New Roman" w:cs="Times New Roman"/>
          <w:lang w:val="en-US"/>
        </w:rPr>
        <w:tab/>
      </w:r>
      <w:r w:rsidRPr="00C0351F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      </w:t>
      </w:r>
      <w:r w:rsidRPr="00C0351F">
        <w:rPr>
          <w:rFonts w:ascii="Times New Roman" w:eastAsia="MS Mincho" w:hAnsi="Times New Roman" w:cs="Times New Roman"/>
          <w:sz w:val="24"/>
          <w:lang w:val="en-US"/>
        </w:rPr>
        <w:t>The University of Manchester</w:t>
      </w:r>
      <w:r>
        <w:rPr>
          <w:rFonts w:ascii="Times New Roman" w:eastAsia="MS Mincho" w:hAnsi="Times New Roman" w:cs="Times New Roman"/>
          <w:sz w:val="24"/>
          <w:lang w:val="en-US"/>
        </w:rPr>
        <w:t xml:space="preserve">, </w:t>
      </w:r>
      <w:r w:rsidRPr="00C0351F">
        <w:rPr>
          <w:rFonts w:ascii="Times New Roman" w:eastAsia="MS Mincho" w:hAnsi="Times New Roman" w:cs="Times New Roman"/>
          <w:sz w:val="24"/>
          <w:lang w:val="en-US"/>
        </w:rPr>
        <w:t>School of Electri</w:t>
      </w:r>
      <w:r>
        <w:rPr>
          <w:rFonts w:ascii="Times New Roman" w:eastAsia="MS Mincho" w:hAnsi="Times New Roman" w:cs="Times New Roman"/>
          <w:sz w:val="24"/>
          <w:lang w:val="en-US"/>
        </w:rPr>
        <w:t xml:space="preserve">cal and Electronic Engineering,    </w:t>
      </w:r>
      <w:r>
        <w:rPr>
          <w:rFonts w:ascii="Times New Roman" w:eastAsia="MS Mincho" w:hAnsi="Times New Roman" w:cs="Times New Roman"/>
          <w:sz w:val="24"/>
          <w:lang w:val="en-US"/>
        </w:rPr>
        <w:tab/>
      </w:r>
      <w:r>
        <w:rPr>
          <w:rFonts w:ascii="Times New Roman" w:eastAsia="MS Mincho" w:hAnsi="Times New Roman" w:cs="Times New Roman"/>
          <w:sz w:val="24"/>
          <w:lang w:val="en-US"/>
        </w:rPr>
        <w:tab/>
        <w:t xml:space="preserve">      </w:t>
      </w:r>
      <w:r w:rsidR="00762EB4">
        <w:rPr>
          <w:rFonts w:ascii="Times New Roman" w:eastAsia="MS Mincho" w:hAnsi="Times New Roman" w:cs="Times New Roman"/>
          <w:sz w:val="24"/>
          <w:lang w:val="en-US"/>
        </w:rPr>
        <w:t xml:space="preserve">            </w:t>
      </w:r>
      <w:r w:rsidRPr="00AC3C27">
        <w:rPr>
          <w:rFonts w:ascii="Times New Roman" w:eastAsia="MS Mincho" w:hAnsi="Times New Roman" w:cs="Times New Roman"/>
          <w:sz w:val="24"/>
          <w:lang w:val="en-US"/>
        </w:rPr>
        <w:t>Microw</w:t>
      </w:r>
      <w:r>
        <w:rPr>
          <w:rFonts w:ascii="Times New Roman" w:eastAsia="MS Mincho" w:hAnsi="Times New Roman" w:cs="Times New Roman"/>
          <w:sz w:val="24"/>
          <w:lang w:val="en-US"/>
        </w:rPr>
        <w:t>aves and Communication Systems G</w:t>
      </w:r>
      <w:r w:rsidRPr="00AC3C27">
        <w:rPr>
          <w:rFonts w:ascii="Times New Roman" w:eastAsia="MS Mincho" w:hAnsi="Times New Roman" w:cs="Times New Roman"/>
          <w:sz w:val="24"/>
          <w:lang w:val="en-US"/>
        </w:rPr>
        <w:t>roup</w:t>
      </w:r>
      <w:r>
        <w:rPr>
          <w:rFonts w:ascii="Times New Roman" w:eastAsia="MS Mincho" w:hAnsi="Times New Roman" w:cs="Times New Roman"/>
          <w:sz w:val="24"/>
          <w:lang w:val="en-US"/>
        </w:rPr>
        <w:t>, UK</w:t>
      </w:r>
      <w:r w:rsidRPr="00C0351F">
        <w:rPr>
          <w:rFonts w:ascii="Times New Roman" w:eastAsia="MS Mincho" w:hAnsi="Times New Roman" w:cs="Times New Roman"/>
          <w:sz w:val="24"/>
          <w:lang w:val="en-US"/>
        </w:rPr>
        <w:t xml:space="preserve"> </w:t>
      </w:r>
    </w:p>
    <w:p w:rsidR="00B36BE2" w:rsidRPr="00C0351F" w:rsidRDefault="00B36BE2" w:rsidP="00B36BE2">
      <w:pPr>
        <w:jc w:val="both"/>
        <w:rPr>
          <w:rFonts w:eastAsia="MS Mincho"/>
          <w:lang w:val="en-US"/>
        </w:rPr>
      </w:pPr>
      <w:r w:rsidRPr="00C0351F">
        <w:rPr>
          <w:rFonts w:eastAsia="MS Mincho"/>
          <w:lang w:val="en-US"/>
        </w:rPr>
        <w:t xml:space="preserve">                       </w:t>
      </w:r>
      <w:r>
        <w:rPr>
          <w:rFonts w:eastAsia="MS Mincho"/>
          <w:lang w:val="en-US"/>
        </w:rPr>
        <w:t xml:space="preserve">     </w:t>
      </w:r>
    </w:p>
    <w:p w:rsidR="00B36BE2" w:rsidRPr="00E43B0E" w:rsidRDefault="00B36BE2" w:rsidP="00B36BE2">
      <w:pPr>
        <w:ind w:left="1740"/>
        <w:jc w:val="both"/>
        <w:rPr>
          <w:lang w:val="en-US"/>
        </w:rPr>
      </w:pPr>
      <w:r w:rsidRPr="00C0351F">
        <w:rPr>
          <w:lang w:val="en-US"/>
        </w:rPr>
        <w:sym w:font="Symbol" w:char="F0A8"/>
      </w:r>
      <w:r>
        <w:rPr>
          <w:lang w:val="en-US"/>
        </w:rPr>
        <w:t xml:space="preserve"> </w:t>
      </w:r>
      <w:r w:rsidRPr="00E43B0E">
        <w:rPr>
          <w:lang w:val="en-US"/>
        </w:rPr>
        <w:t xml:space="preserve">Numerical modeling of complex </w:t>
      </w:r>
      <w:hyperlink r:id="rId11" w:history="1">
        <w:r w:rsidRPr="00E43B0E">
          <w:rPr>
            <w:lang w:val="en-US"/>
          </w:rPr>
          <w:t>radar, RF and antenna propagation</w:t>
        </w:r>
      </w:hyperlink>
      <w:r w:rsidRPr="00E43B0E">
        <w:rPr>
          <w:lang w:val="en-US"/>
        </w:rPr>
        <w:t xml:space="preserve"> problems at the Electromagnetics Centre for Microwave and Millimetre-wave Design and Applications</w:t>
      </w:r>
      <w:r w:rsidRPr="00E43B0E">
        <w:rPr>
          <w:rFonts w:eastAsia="MS Mincho"/>
          <w:lang w:val="en-US"/>
        </w:rPr>
        <w:t>.</w:t>
      </w:r>
      <w:r w:rsidRPr="00E43B0E">
        <w:rPr>
          <w:lang w:val="en-US"/>
        </w:rPr>
        <w:t xml:space="preserve"> </w:t>
      </w:r>
    </w:p>
    <w:p w:rsidR="00B36BE2" w:rsidRPr="00461523" w:rsidRDefault="00B36BE2" w:rsidP="00B36BE2">
      <w:pPr>
        <w:jc w:val="both"/>
        <w:rPr>
          <w:u w:val="single"/>
          <w:lang w:val="en-US"/>
        </w:rPr>
      </w:pPr>
    </w:p>
    <w:p w:rsidR="00B36BE2" w:rsidRPr="00C0351F" w:rsidRDefault="00B36BE2" w:rsidP="00B36BE2">
      <w:pPr>
        <w:jc w:val="both"/>
        <w:rPr>
          <w:lang w:val="en-US"/>
        </w:rPr>
      </w:pPr>
      <w:r>
        <w:rPr>
          <w:lang w:val="en-US"/>
        </w:rPr>
        <w:t xml:space="preserve">2005-2006          </w:t>
      </w:r>
      <w:r w:rsidR="00762EB4">
        <w:rPr>
          <w:lang w:val="en-US"/>
        </w:rPr>
        <w:t xml:space="preserve"> </w:t>
      </w:r>
      <w:r w:rsidRPr="000C16E2">
        <w:rPr>
          <w:b/>
          <w:u w:val="single"/>
          <w:lang w:val="en-US"/>
        </w:rPr>
        <w:t>Undergraduate Research Assistant</w:t>
      </w:r>
    </w:p>
    <w:p w:rsidR="00B36BE2" w:rsidRPr="00C0351F" w:rsidRDefault="00B36BE2" w:rsidP="00B36BE2">
      <w:pPr>
        <w:jc w:val="both"/>
        <w:rPr>
          <w:rFonts w:eastAsia="MS Mincho"/>
          <w:lang w:val="en-US"/>
        </w:rPr>
      </w:pPr>
      <w:r>
        <w:rPr>
          <w:lang w:val="en-US"/>
        </w:rPr>
        <w:tab/>
        <w:t xml:space="preserve">               </w:t>
      </w:r>
      <w:r w:rsidR="0018428D">
        <w:rPr>
          <w:lang w:val="en-US"/>
        </w:rPr>
        <w:t xml:space="preserve"> </w:t>
      </w:r>
      <w:r w:rsidR="00762EB4">
        <w:rPr>
          <w:lang w:val="en-US"/>
        </w:rPr>
        <w:t xml:space="preserve"> </w:t>
      </w:r>
      <w:r w:rsidRPr="00C0351F">
        <w:rPr>
          <w:rFonts w:eastAsia="MS Mincho"/>
          <w:lang w:val="en-US"/>
        </w:rPr>
        <w:t>Aristotle University of Thessaloniki</w:t>
      </w:r>
      <w:r>
        <w:rPr>
          <w:rFonts w:eastAsia="MS Mincho"/>
          <w:lang w:val="en-US"/>
        </w:rPr>
        <w:t xml:space="preserve">, </w:t>
      </w:r>
      <w:r w:rsidRPr="00C0351F">
        <w:rPr>
          <w:rFonts w:eastAsia="MS Mincho"/>
          <w:lang w:val="en-US"/>
        </w:rPr>
        <w:t>Faculty of Elec</w:t>
      </w:r>
      <w:r>
        <w:rPr>
          <w:rFonts w:eastAsia="MS Mincho"/>
          <w:lang w:val="en-US"/>
        </w:rPr>
        <w:t xml:space="preserve">trical and Computer </w:t>
      </w:r>
      <w:r>
        <w:rPr>
          <w:rFonts w:eastAsia="MS Mincho"/>
          <w:lang w:val="en-US"/>
        </w:rPr>
        <w:tab/>
      </w:r>
      <w:r>
        <w:rPr>
          <w:rFonts w:eastAsia="MS Mincho"/>
          <w:lang w:val="en-US"/>
        </w:rPr>
        <w:tab/>
      </w:r>
      <w:r>
        <w:rPr>
          <w:rFonts w:eastAsia="MS Mincho"/>
          <w:lang w:val="en-US"/>
        </w:rPr>
        <w:tab/>
        <w:t xml:space="preserve">    </w:t>
      </w:r>
      <w:r w:rsidR="00762EB4">
        <w:rPr>
          <w:rFonts w:eastAsia="MS Mincho"/>
          <w:lang w:val="en-US"/>
        </w:rPr>
        <w:t xml:space="preserve"> </w:t>
      </w:r>
      <w:r>
        <w:rPr>
          <w:rFonts w:eastAsia="MS Mincho"/>
          <w:lang w:val="en-US"/>
        </w:rPr>
        <w:t xml:space="preserve">Engineering, </w:t>
      </w:r>
      <w:r w:rsidRPr="00C0351F">
        <w:rPr>
          <w:rFonts w:eastAsia="MS Mincho"/>
          <w:lang w:val="en-US"/>
        </w:rPr>
        <w:t>D</w:t>
      </w:r>
      <w:r>
        <w:rPr>
          <w:rFonts w:eastAsia="MS Mincho"/>
          <w:lang w:val="en-US"/>
        </w:rPr>
        <w:t>epartment of Telecommunications, Thessaloniki, Greece</w:t>
      </w:r>
    </w:p>
    <w:p w:rsidR="00B36BE2" w:rsidRPr="00C0351F" w:rsidRDefault="00B36BE2" w:rsidP="00B36BE2">
      <w:pPr>
        <w:jc w:val="both"/>
        <w:rPr>
          <w:rFonts w:eastAsia="MS Mincho"/>
          <w:lang w:val="en-US"/>
        </w:rPr>
      </w:pPr>
    </w:p>
    <w:p w:rsidR="00B36BE2" w:rsidRPr="00E43B0E" w:rsidRDefault="00B36BE2" w:rsidP="00B36BE2">
      <w:pPr>
        <w:ind w:left="1680"/>
        <w:jc w:val="both"/>
        <w:rPr>
          <w:lang w:val="en-US"/>
        </w:rPr>
      </w:pPr>
      <w:r w:rsidRPr="00C0351F">
        <w:rPr>
          <w:lang w:val="en-US"/>
        </w:rPr>
        <w:sym w:font="Symbol" w:char="F0A8"/>
      </w:r>
      <w:r>
        <w:rPr>
          <w:lang w:val="en-US"/>
        </w:rPr>
        <w:t xml:space="preserve"> Analytical and numerical modeling towards the optimization of thin</w:t>
      </w:r>
      <w:r>
        <w:rPr>
          <w:rFonts w:eastAsia="MS Mincho"/>
          <w:lang w:val="en-US"/>
        </w:rPr>
        <w:t xml:space="preserve"> coating structures over metallic </w:t>
      </w:r>
      <w:r w:rsidRPr="005C2CF7">
        <w:rPr>
          <w:rFonts w:eastAsia="MS Mincho"/>
          <w:lang w:val="en-US"/>
        </w:rPr>
        <w:t>surfaces</w:t>
      </w:r>
      <w:r>
        <w:rPr>
          <w:rFonts w:eastAsia="MS Mincho"/>
          <w:lang w:val="en-US"/>
        </w:rPr>
        <w:t xml:space="preserve"> at the</w:t>
      </w:r>
      <w:r w:rsidRPr="00E43B0E">
        <w:rPr>
          <w:lang w:val="en-US"/>
        </w:rPr>
        <w:t xml:space="preserve"> Applied and Computational Electromagnetics Laboratory</w:t>
      </w:r>
      <w:r>
        <w:rPr>
          <w:lang w:val="en-US"/>
        </w:rPr>
        <w:t xml:space="preserve">. Experimental demonstration and analysis of cylindrical waveguide structures. </w:t>
      </w:r>
    </w:p>
    <w:p w:rsidR="00B36BE2" w:rsidRPr="00C0351F" w:rsidRDefault="00B36BE2" w:rsidP="00B36BE2">
      <w:pPr>
        <w:jc w:val="both"/>
        <w:rPr>
          <w:lang w:val="en-US"/>
        </w:rPr>
      </w:pPr>
    </w:p>
    <w:p w:rsidR="00B36BE2" w:rsidRPr="00C0351F" w:rsidRDefault="00B36BE2" w:rsidP="00B36BE2">
      <w:pPr>
        <w:jc w:val="both"/>
        <w:rPr>
          <w:lang w:val="en-US"/>
        </w:rPr>
      </w:pPr>
      <w:r>
        <w:rPr>
          <w:lang w:val="en-US"/>
        </w:rPr>
        <w:t xml:space="preserve">Jul-Aug </w:t>
      </w:r>
      <w:r w:rsidRPr="00C0351F">
        <w:rPr>
          <w:lang w:val="en-US"/>
        </w:rPr>
        <w:t>2005</w:t>
      </w:r>
      <w:r>
        <w:rPr>
          <w:lang w:val="en-US"/>
        </w:rPr>
        <w:t xml:space="preserve">      </w:t>
      </w:r>
      <w:r w:rsidRPr="000C16E2">
        <w:rPr>
          <w:b/>
          <w:u w:val="single"/>
          <w:lang w:val="en-US"/>
        </w:rPr>
        <w:t>Internship in industry</w:t>
      </w:r>
      <w:r>
        <w:rPr>
          <w:lang w:val="en-US"/>
        </w:rPr>
        <w:t xml:space="preserve"> </w:t>
      </w:r>
    </w:p>
    <w:p w:rsidR="00B36BE2" w:rsidRPr="00C0351F" w:rsidRDefault="00B36BE2" w:rsidP="00B36BE2">
      <w:pPr>
        <w:jc w:val="both"/>
        <w:rPr>
          <w:lang w:val="en-US"/>
        </w:rPr>
      </w:pPr>
      <w:r w:rsidRPr="00C0351F">
        <w:rPr>
          <w:lang w:val="en-US"/>
        </w:rPr>
        <w:t xml:space="preserve">                       </w:t>
      </w:r>
      <w:r>
        <w:rPr>
          <w:lang w:val="en-US"/>
        </w:rPr>
        <w:t xml:space="preserve">    </w:t>
      </w:r>
      <w:r w:rsidR="0018428D">
        <w:rPr>
          <w:lang w:val="en-US"/>
        </w:rPr>
        <w:t xml:space="preserve"> </w:t>
      </w:r>
      <w:r w:rsidRPr="00C0351F">
        <w:rPr>
          <w:lang w:val="en-US"/>
        </w:rPr>
        <w:t>Public Power Corporation S.A.</w:t>
      </w:r>
      <w:r>
        <w:rPr>
          <w:lang w:val="en-US"/>
        </w:rPr>
        <w:t>, Department of Chalkis, Chalkis, Greece</w:t>
      </w:r>
    </w:p>
    <w:p w:rsidR="00B36BE2" w:rsidRPr="00C0351F" w:rsidRDefault="00B36BE2" w:rsidP="00B36BE2">
      <w:pPr>
        <w:jc w:val="both"/>
        <w:rPr>
          <w:lang w:val="en-US"/>
        </w:rPr>
      </w:pPr>
    </w:p>
    <w:p w:rsidR="00B36BE2" w:rsidRPr="00C0351F" w:rsidRDefault="00B36BE2" w:rsidP="00B36BE2">
      <w:pPr>
        <w:jc w:val="both"/>
        <w:rPr>
          <w:lang w:val="en-US"/>
        </w:rPr>
      </w:pPr>
      <w:r w:rsidRPr="00C0351F">
        <w:rPr>
          <w:lang w:val="en-US"/>
        </w:rPr>
        <w:t xml:space="preserve">                      </w:t>
      </w:r>
      <w:r>
        <w:rPr>
          <w:lang w:val="en-US"/>
        </w:rPr>
        <w:t xml:space="preserve">      </w:t>
      </w:r>
      <w:r w:rsidRPr="00C0351F">
        <w:rPr>
          <w:lang w:val="en-US"/>
        </w:rPr>
        <w:sym w:font="Symbol" w:char="F0A8"/>
      </w:r>
      <w:r>
        <w:rPr>
          <w:lang w:val="en-US"/>
        </w:rPr>
        <w:t xml:space="preserve"> Division of Power Outage. Costumer focused position.</w:t>
      </w:r>
    </w:p>
    <w:p w:rsidR="00B36BE2" w:rsidRPr="00C0351F" w:rsidRDefault="00B36BE2" w:rsidP="00B36BE2">
      <w:pPr>
        <w:jc w:val="both"/>
        <w:rPr>
          <w:lang w:val="en-US"/>
        </w:rPr>
      </w:pPr>
    </w:p>
    <w:p w:rsidR="00B36BE2" w:rsidRPr="00C0351F" w:rsidRDefault="00B36BE2" w:rsidP="00B36BE2">
      <w:pPr>
        <w:jc w:val="both"/>
        <w:rPr>
          <w:lang w:val="en-US"/>
        </w:rPr>
      </w:pPr>
      <w:r>
        <w:rPr>
          <w:lang w:val="en-US"/>
        </w:rPr>
        <w:t xml:space="preserve">Jul-Aug 2003      </w:t>
      </w:r>
      <w:r w:rsidRPr="000C16E2">
        <w:rPr>
          <w:b/>
          <w:u w:val="single"/>
          <w:lang w:val="en-US"/>
        </w:rPr>
        <w:t>Internship in industry</w:t>
      </w:r>
    </w:p>
    <w:p w:rsidR="00B36BE2" w:rsidRPr="00BD4765" w:rsidRDefault="00B36BE2" w:rsidP="00B36BE2">
      <w:pPr>
        <w:jc w:val="both"/>
        <w:rPr>
          <w:lang w:val="it-IT"/>
        </w:rPr>
      </w:pPr>
      <w:r w:rsidRPr="00002CCC">
        <w:rPr>
          <w:lang w:val="en-US"/>
        </w:rPr>
        <w:t xml:space="preserve">                       </w:t>
      </w:r>
      <w:r>
        <w:rPr>
          <w:lang w:val="en-US"/>
        </w:rPr>
        <w:t xml:space="preserve">    </w:t>
      </w:r>
      <w:r w:rsidR="0018428D">
        <w:rPr>
          <w:lang w:val="en-US"/>
        </w:rPr>
        <w:t xml:space="preserve"> </w:t>
      </w:r>
      <w:r w:rsidRPr="00BD4765">
        <w:rPr>
          <w:lang w:val="it-IT"/>
        </w:rPr>
        <w:t>Hellenic Aerospace Industry S.A., Schimatari, Greece</w:t>
      </w:r>
    </w:p>
    <w:p w:rsidR="00B36BE2" w:rsidRPr="00BD4765" w:rsidRDefault="00B36BE2" w:rsidP="00B36BE2">
      <w:pPr>
        <w:jc w:val="both"/>
        <w:rPr>
          <w:lang w:val="it-IT"/>
        </w:rPr>
      </w:pPr>
      <w:r w:rsidRPr="00BD4765">
        <w:rPr>
          <w:lang w:val="it-IT"/>
        </w:rPr>
        <w:t xml:space="preserve">                    </w:t>
      </w:r>
    </w:p>
    <w:p w:rsidR="00B36BE2" w:rsidRDefault="00B36BE2" w:rsidP="00B36BE2">
      <w:pPr>
        <w:ind w:left="1440"/>
        <w:jc w:val="both"/>
        <w:rPr>
          <w:lang w:val="en-US"/>
        </w:rPr>
      </w:pPr>
      <w:r w:rsidRPr="00BD4765">
        <w:rPr>
          <w:lang w:val="it-IT"/>
        </w:rPr>
        <w:t xml:space="preserve">    </w:t>
      </w:r>
      <w:r w:rsidRPr="00C0351F">
        <w:rPr>
          <w:lang w:val="en-US"/>
        </w:rPr>
        <w:sym w:font="Symbol" w:char="F0A8"/>
      </w:r>
      <w:r w:rsidRPr="00C0351F">
        <w:rPr>
          <w:lang w:val="en-US"/>
        </w:rPr>
        <w:t xml:space="preserve"> Department of Electronics and </w:t>
      </w:r>
      <w:r>
        <w:rPr>
          <w:lang w:val="en-US"/>
        </w:rPr>
        <w:t>Department of Aerostructures</w:t>
      </w:r>
      <w:r w:rsidRPr="0021585E">
        <w:rPr>
          <w:lang w:val="en-US"/>
        </w:rPr>
        <w:t xml:space="preserve"> </w:t>
      </w:r>
    </w:p>
    <w:p w:rsidR="00B36BE2" w:rsidRDefault="00B36BE2" w:rsidP="009E1EB4">
      <w:pPr>
        <w:jc w:val="both"/>
        <w:rPr>
          <w:lang w:val="en-US"/>
        </w:rPr>
      </w:pPr>
    </w:p>
    <w:p w:rsidR="00214B06" w:rsidRDefault="00214B06" w:rsidP="009E1EB4">
      <w:pPr>
        <w:jc w:val="both"/>
        <w:rPr>
          <w:lang w:val="en-US"/>
        </w:rPr>
      </w:pPr>
    </w:p>
    <w:p w:rsidR="00214B06" w:rsidRDefault="00214B06" w:rsidP="009E1EB4">
      <w:pPr>
        <w:jc w:val="both"/>
        <w:rPr>
          <w:lang w:val="en-US"/>
        </w:rPr>
      </w:pPr>
    </w:p>
    <w:p w:rsidR="00B36BE2" w:rsidRDefault="00B36BE2" w:rsidP="00B36BE2">
      <w:pPr>
        <w:jc w:val="both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SHORT COURSES</w:t>
      </w:r>
    </w:p>
    <w:p w:rsidR="00B36BE2" w:rsidRPr="00C0351F" w:rsidRDefault="00085DF9" w:rsidP="00B36BE2">
      <w:pPr>
        <w:jc w:val="both"/>
        <w:rPr>
          <w:b/>
          <w:bCs/>
          <w:sz w:val="28"/>
          <w:lang w:val="en-US"/>
        </w:rPr>
      </w:pPr>
      <w:r>
        <w:rPr>
          <w:b/>
          <w:bCs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134620</wp:posOffset>
                </wp:positionV>
                <wp:extent cx="5715000" cy="0"/>
                <wp:effectExtent l="9525" t="9525" r="9525" b="9525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98DAD" id="Line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6pt" to="44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Zw+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+pRN0xR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"/>
            </w:pict>
          </mc:Fallback>
        </mc:AlternateContent>
      </w:r>
      <w:r w:rsidR="00B36BE2" w:rsidRPr="00C0351F">
        <w:rPr>
          <w:b/>
          <w:bCs/>
          <w:sz w:val="28"/>
          <w:lang w:val="en-US"/>
        </w:rPr>
        <w:t xml:space="preserve">                                                </w:t>
      </w:r>
    </w:p>
    <w:p w:rsidR="00B36BE2" w:rsidRDefault="00B36BE2" w:rsidP="00B36BE2">
      <w:pPr>
        <w:jc w:val="both"/>
        <w:rPr>
          <w:lang w:val="en-US"/>
        </w:rPr>
      </w:pPr>
    </w:p>
    <w:p w:rsidR="00B36BE2" w:rsidRDefault="00B36BE2" w:rsidP="00B36BE2">
      <w:pPr>
        <w:jc w:val="both"/>
        <w:rPr>
          <w:lang w:val="en-US"/>
        </w:rPr>
      </w:pPr>
      <w:r>
        <w:rPr>
          <w:lang w:val="en-US"/>
        </w:rPr>
        <w:t xml:space="preserve">Oct / 2009            </w:t>
      </w:r>
      <w:r w:rsidRPr="000C16E2">
        <w:rPr>
          <w:b/>
          <w:u w:val="single"/>
          <w:lang w:val="en-US"/>
        </w:rPr>
        <w:t>European School of Antennas</w:t>
      </w:r>
      <w:r>
        <w:rPr>
          <w:lang w:val="en-US"/>
        </w:rPr>
        <w:t xml:space="preserve"> (1 week course)</w:t>
      </w:r>
    </w:p>
    <w:p w:rsidR="00B36BE2" w:rsidRDefault="00B36BE2" w:rsidP="00B36BE2">
      <w:pPr>
        <w:ind w:left="1800"/>
        <w:jc w:val="both"/>
        <w:rPr>
          <w:lang w:val="en-US"/>
        </w:rPr>
      </w:pPr>
      <w:r>
        <w:rPr>
          <w:lang w:val="en-US"/>
        </w:rPr>
        <w:t>Course title:</w:t>
      </w:r>
      <w:r w:rsidRPr="003B341D">
        <w:rPr>
          <w:i/>
          <w:lang w:val="en-US"/>
        </w:rPr>
        <w:t xml:space="preserve"> </w:t>
      </w:r>
      <w:r w:rsidRPr="008B7AA7">
        <w:rPr>
          <w:i/>
          <w:lang w:val="en-US"/>
        </w:rPr>
        <w:t>Artificial EBG Surfaces and Metamaterial for Antennas</w:t>
      </w:r>
      <w:r>
        <w:rPr>
          <w:lang w:val="en-US"/>
        </w:rPr>
        <w:t xml:space="preserve">                              </w:t>
      </w:r>
      <w:r w:rsidRPr="001C0D0E">
        <w:rPr>
          <w:lang w:val="en-US"/>
        </w:rPr>
        <w:t>C</w:t>
      </w:r>
      <w:r>
        <w:rPr>
          <w:lang w:val="en-US"/>
        </w:rPr>
        <w:t>halmers</w:t>
      </w:r>
      <w:r w:rsidRPr="001C0D0E">
        <w:rPr>
          <w:lang w:val="en-US"/>
        </w:rPr>
        <w:t xml:space="preserve"> U</w:t>
      </w:r>
      <w:r>
        <w:rPr>
          <w:lang w:val="en-US"/>
        </w:rPr>
        <w:t xml:space="preserve">niversity of Technology, </w:t>
      </w:r>
      <w:smartTag w:uri="urn:schemas-microsoft-com:office:smarttags" w:element="place">
        <w:smartTag w:uri="urn:schemas-microsoft-com:office:smarttags" w:element="City">
          <w:r w:rsidRPr="008B7AA7">
            <w:rPr>
              <w:lang w:val="en-US"/>
            </w:rPr>
            <w:t>Gothenburg</w:t>
          </w:r>
        </w:smartTag>
        <w:r w:rsidRPr="008B7AA7">
          <w:rPr>
            <w:lang w:val="en-US"/>
          </w:rPr>
          <w:t xml:space="preserve">, </w:t>
        </w:r>
        <w:smartTag w:uri="urn:schemas-microsoft-com:office:smarttags" w:element="country-region">
          <w:r w:rsidRPr="008B7AA7">
            <w:rPr>
              <w:lang w:val="en-US"/>
            </w:rPr>
            <w:t>Sweden</w:t>
          </w:r>
        </w:smartTag>
      </w:smartTag>
      <w:r>
        <w:rPr>
          <w:lang w:val="en-US"/>
        </w:rPr>
        <w:t xml:space="preserve">  </w:t>
      </w:r>
    </w:p>
    <w:p w:rsidR="00B36BE2" w:rsidRDefault="00B36BE2" w:rsidP="00B36BE2">
      <w:pPr>
        <w:ind w:left="1800"/>
        <w:jc w:val="both"/>
        <w:rPr>
          <w:lang w:val="en-US"/>
        </w:rPr>
      </w:pPr>
    </w:p>
    <w:p w:rsidR="00B36BE2" w:rsidRDefault="00B36BE2" w:rsidP="00B36BE2">
      <w:pPr>
        <w:jc w:val="both"/>
        <w:rPr>
          <w:lang w:val="en-US"/>
        </w:rPr>
      </w:pPr>
      <w:r>
        <w:rPr>
          <w:lang w:val="en-US"/>
        </w:rPr>
        <w:lastRenderedPageBreak/>
        <w:t xml:space="preserve">Aug / 2009           </w:t>
      </w:r>
      <w:r w:rsidRPr="000C16E2">
        <w:rPr>
          <w:b/>
          <w:u w:val="single"/>
          <w:lang w:val="en-US"/>
        </w:rPr>
        <w:t>14</w:t>
      </w:r>
      <w:r w:rsidRPr="000C16E2">
        <w:rPr>
          <w:b/>
          <w:u w:val="single"/>
          <w:vertAlign w:val="superscript"/>
          <w:lang w:val="en-US"/>
        </w:rPr>
        <w:t>th</w:t>
      </w:r>
      <w:r w:rsidRPr="000C16E2">
        <w:rPr>
          <w:b/>
          <w:u w:val="single"/>
          <w:lang w:val="en-US"/>
        </w:rPr>
        <w:t xml:space="preserve"> European Doctoral School on Metamaterials</w:t>
      </w:r>
      <w:r>
        <w:rPr>
          <w:lang w:val="en-US"/>
        </w:rPr>
        <w:t xml:space="preserve"> (2 day course)</w:t>
      </w:r>
    </w:p>
    <w:p w:rsidR="00B36BE2" w:rsidRDefault="00B36BE2" w:rsidP="00B36BE2">
      <w:pPr>
        <w:ind w:left="1800"/>
        <w:jc w:val="both"/>
        <w:rPr>
          <w:rFonts w:eastAsia="MS Mincho"/>
          <w:lang w:val="en-US"/>
        </w:rPr>
      </w:pPr>
      <w:r w:rsidRPr="00934DC3">
        <w:rPr>
          <w:rFonts w:eastAsia="MS Mincho"/>
          <w:lang w:val="en-US"/>
        </w:rPr>
        <w:t xml:space="preserve">Queen Mary, </w:t>
      </w:r>
      <w:smartTag w:uri="urn:schemas-microsoft-com:office:smarttags" w:element="PlaceType">
        <w:r w:rsidRPr="00934DC3">
          <w:rPr>
            <w:rFonts w:eastAsia="MS Mincho"/>
            <w:lang w:val="en-US"/>
          </w:rPr>
          <w:t>University</w:t>
        </w:r>
      </w:smartTag>
      <w:r w:rsidRPr="00934DC3">
        <w:rPr>
          <w:rFonts w:eastAsia="MS Mincho"/>
          <w:lang w:val="en-US"/>
        </w:rPr>
        <w:t xml:space="preserve"> of </w:t>
      </w:r>
      <w:smartTag w:uri="urn:schemas-microsoft-com:office:smarttags" w:element="PlaceName">
        <w:r w:rsidRPr="00934DC3">
          <w:rPr>
            <w:rFonts w:eastAsia="MS Mincho"/>
            <w:lang w:val="en-US"/>
          </w:rPr>
          <w:t>London</w:t>
        </w:r>
      </w:smartTag>
      <w:r>
        <w:rPr>
          <w:rFonts w:eastAsia="MS Mincho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London</w:t>
          </w:r>
        </w:smartTag>
        <w:r>
          <w:rPr>
            <w:lang w:val="en-US"/>
          </w:rPr>
          <w:t xml:space="preserve">, </w:t>
        </w:r>
        <w:smartTag w:uri="urn:schemas-microsoft-com:office:smarttags" w:element="country-region">
          <w:r>
            <w:rPr>
              <w:lang w:val="en-US"/>
            </w:rPr>
            <w:t>UK</w:t>
          </w:r>
        </w:smartTag>
      </w:smartTag>
      <w:r>
        <w:rPr>
          <w:lang w:val="en-US"/>
        </w:rPr>
        <w:t xml:space="preserve">  </w:t>
      </w:r>
    </w:p>
    <w:p w:rsidR="00B36BE2" w:rsidRDefault="00B36BE2" w:rsidP="00B36BE2">
      <w:pPr>
        <w:autoSpaceDE w:val="0"/>
        <w:autoSpaceDN w:val="0"/>
        <w:adjustRightInd w:val="0"/>
        <w:jc w:val="both"/>
        <w:rPr>
          <w:rFonts w:eastAsia="MS Mincho"/>
          <w:lang w:val="en-US"/>
        </w:rPr>
      </w:pPr>
    </w:p>
    <w:p w:rsidR="00B36BE2" w:rsidRDefault="00B36BE2" w:rsidP="00B36BE2">
      <w:pPr>
        <w:jc w:val="both"/>
        <w:rPr>
          <w:lang w:val="en-US"/>
        </w:rPr>
      </w:pPr>
      <w:r>
        <w:rPr>
          <w:lang w:val="en-US"/>
        </w:rPr>
        <w:t xml:space="preserve">Oct / 2008            </w:t>
      </w:r>
      <w:r w:rsidRPr="000C16E2">
        <w:rPr>
          <w:b/>
          <w:u w:val="single"/>
          <w:lang w:val="en-US"/>
        </w:rPr>
        <w:t>European School of Antennas</w:t>
      </w:r>
      <w:r>
        <w:rPr>
          <w:lang w:val="en-US"/>
        </w:rPr>
        <w:t xml:space="preserve"> (1 week course)</w:t>
      </w:r>
    </w:p>
    <w:p w:rsidR="00B36BE2" w:rsidRDefault="00B36BE2" w:rsidP="00B36BE2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  Course title:</w:t>
      </w:r>
      <w:r w:rsidRPr="003B341D">
        <w:rPr>
          <w:i/>
          <w:lang w:val="en-US"/>
        </w:rPr>
        <w:t xml:space="preserve"> Time Domain Techniques for Antenna Analysis</w:t>
      </w:r>
    </w:p>
    <w:p w:rsidR="00B36BE2" w:rsidRDefault="00B36BE2" w:rsidP="00B36BE2">
      <w:pPr>
        <w:jc w:val="both"/>
        <w:rPr>
          <w:lang w:val="en-US"/>
        </w:rPr>
      </w:pPr>
      <w:r>
        <w:rPr>
          <w:lang w:val="en-US"/>
        </w:rPr>
        <w:t xml:space="preserve">                            </w:t>
      </w:r>
      <w:r w:rsidR="00963ED8">
        <w:rPr>
          <w:lang w:val="en-US"/>
        </w:rPr>
        <w:t xml:space="preserve">  </w:t>
      </w:r>
      <w:r>
        <w:rPr>
          <w:lang w:val="en-US"/>
        </w:rPr>
        <w:t xml:space="preserve">Université </w:t>
      </w:r>
      <w:r w:rsidRPr="001C0D0E">
        <w:rPr>
          <w:lang w:val="en-US"/>
        </w:rPr>
        <w:t>de Ni</w:t>
      </w:r>
      <w:r>
        <w:rPr>
          <w:lang w:val="en-US"/>
        </w:rPr>
        <w:t xml:space="preserve">ce, </w:t>
      </w:r>
      <w:r w:rsidRPr="001C0D0E">
        <w:rPr>
          <w:lang w:val="en-US"/>
        </w:rPr>
        <w:t>Sophia Antipolis</w:t>
      </w:r>
      <w:r>
        <w:rPr>
          <w:lang w:val="en-US"/>
        </w:rPr>
        <w:t xml:space="preserve">, </w:t>
      </w:r>
      <w:r w:rsidRPr="001E12C0">
        <w:rPr>
          <w:lang w:val="en-US"/>
        </w:rPr>
        <w:t xml:space="preserve">Nice, </w:t>
      </w:r>
      <w:r>
        <w:rPr>
          <w:lang w:val="en-US"/>
        </w:rPr>
        <w:t xml:space="preserve">France   </w:t>
      </w:r>
    </w:p>
    <w:p w:rsidR="00FF5C5E" w:rsidRDefault="00FF5C5E" w:rsidP="00D3634B">
      <w:pPr>
        <w:pStyle w:val="PlainText"/>
        <w:tabs>
          <w:tab w:val="left" w:pos="1800"/>
        </w:tabs>
        <w:rPr>
          <w:rFonts w:ascii="Times New Roman" w:eastAsia="MS Mincho" w:hAnsi="Times New Roman" w:cs="Times New Roman"/>
          <w:sz w:val="24"/>
          <w:lang w:val="en-US"/>
        </w:rPr>
      </w:pPr>
    </w:p>
    <w:p w:rsidR="00B36BE2" w:rsidRDefault="00B36BE2" w:rsidP="00D3634B">
      <w:pPr>
        <w:pStyle w:val="PlainText"/>
        <w:tabs>
          <w:tab w:val="left" w:pos="1800"/>
        </w:tabs>
        <w:rPr>
          <w:rFonts w:ascii="Times New Roman" w:eastAsia="MS Mincho" w:hAnsi="Times New Roman" w:cs="Times New Roman"/>
          <w:sz w:val="24"/>
          <w:lang w:val="en-US"/>
        </w:rPr>
      </w:pPr>
    </w:p>
    <w:p w:rsidR="00400DDB" w:rsidRPr="00934DC3" w:rsidRDefault="00400DDB" w:rsidP="00CF0A8A">
      <w:pPr>
        <w:pStyle w:val="PlainText"/>
        <w:jc w:val="both"/>
        <w:rPr>
          <w:rFonts w:ascii="Times New Roman" w:eastAsia="MS Mincho" w:hAnsi="Times New Roman" w:cs="Times New Roman"/>
          <w:b/>
          <w:bCs/>
          <w:sz w:val="28"/>
          <w:lang w:val="en-US"/>
        </w:rPr>
      </w:pPr>
      <w:r w:rsidRPr="00934DC3">
        <w:rPr>
          <w:rFonts w:ascii="Times New Roman" w:eastAsia="MS Mincho" w:hAnsi="Times New Roman" w:cs="Times New Roman"/>
          <w:b/>
          <w:bCs/>
          <w:sz w:val="28"/>
          <w:lang w:val="en-US"/>
        </w:rPr>
        <w:t>PUBLICATIONS</w:t>
      </w:r>
    </w:p>
    <w:p w:rsidR="00400DDB" w:rsidRPr="00934DC3" w:rsidRDefault="00085DF9" w:rsidP="00CF0A8A">
      <w:pPr>
        <w:pStyle w:val="PlainText"/>
        <w:jc w:val="both"/>
        <w:rPr>
          <w:rFonts w:ascii="Times New Roman" w:eastAsia="MS Mincho" w:hAnsi="Times New Roman" w:cs="Times New Roman"/>
          <w:b/>
          <w:bCs/>
          <w:sz w:val="28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86994</wp:posOffset>
                </wp:positionV>
                <wp:extent cx="5715000" cy="0"/>
                <wp:effectExtent l="0" t="0" r="19050" b="19050"/>
                <wp:wrapNone/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35DE9"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6.85pt" to="441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"/>
            </w:pict>
          </mc:Fallback>
        </mc:AlternateContent>
      </w:r>
    </w:p>
    <w:p w:rsidR="00400DDB" w:rsidRPr="00B36BE2" w:rsidRDefault="00400DDB" w:rsidP="00CF0A8A">
      <w:pPr>
        <w:jc w:val="both"/>
        <w:rPr>
          <w:b/>
          <w:sz w:val="28"/>
          <w:szCs w:val="28"/>
          <w:lang w:val="en-GB"/>
        </w:rPr>
      </w:pPr>
      <w:r w:rsidRPr="00B36BE2">
        <w:rPr>
          <w:b/>
          <w:sz w:val="28"/>
          <w:szCs w:val="28"/>
          <w:lang w:val="en-GB"/>
        </w:rPr>
        <w:t>Book Chapters:</w:t>
      </w:r>
    </w:p>
    <w:p w:rsidR="00400DDB" w:rsidRDefault="00400DDB" w:rsidP="00CF0A8A">
      <w:pPr>
        <w:jc w:val="both"/>
        <w:rPr>
          <w:lang w:val="en-GB"/>
        </w:rPr>
      </w:pPr>
    </w:p>
    <w:p w:rsidR="00400DDB" w:rsidRDefault="00176CD5" w:rsidP="00150A80">
      <w:pPr>
        <w:numPr>
          <w:ilvl w:val="0"/>
          <w:numId w:val="13"/>
        </w:numPr>
        <w:ind w:left="360"/>
        <w:jc w:val="both"/>
        <w:rPr>
          <w:lang w:val="en-US"/>
        </w:rPr>
      </w:pPr>
      <w:r>
        <w:rPr>
          <w:lang w:val="en-US"/>
        </w:rPr>
        <w:t>P.-Y.</w:t>
      </w:r>
      <w:r w:rsidRPr="00415CDD">
        <w:rPr>
          <w:lang w:val="en-US"/>
        </w:rPr>
        <w:t xml:space="preserve"> Chen</w:t>
      </w:r>
      <w:r>
        <w:rPr>
          <w:lang w:val="en-US"/>
        </w:rPr>
        <w:t>,</w:t>
      </w:r>
      <w:r w:rsidR="00D63E3F">
        <w:rPr>
          <w:lang w:val="en-US"/>
        </w:rPr>
        <w:t xml:space="preserve"> </w:t>
      </w:r>
      <w:r w:rsidR="00D63E3F" w:rsidRPr="000C1000">
        <w:rPr>
          <w:lang w:val="en-US"/>
        </w:rPr>
        <w:t>F.</w:t>
      </w:r>
      <w:r w:rsidR="00D63E3F">
        <w:rPr>
          <w:lang w:val="en-US"/>
        </w:rPr>
        <w:t xml:space="preserve"> </w:t>
      </w:r>
      <w:r w:rsidR="00D63E3F" w:rsidRPr="000C1000">
        <w:rPr>
          <w:lang w:val="en-US"/>
        </w:rPr>
        <w:t>Monticone</w:t>
      </w:r>
      <w:r w:rsidR="00D63E3F">
        <w:rPr>
          <w:lang w:val="en-US"/>
        </w:rPr>
        <w:t xml:space="preserve">, </w:t>
      </w:r>
      <w:r w:rsidRPr="001E3D2A">
        <w:rPr>
          <w:b/>
          <w:lang w:val="en-US"/>
        </w:rPr>
        <w:t>C. Argyropoulos</w:t>
      </w:r>
      <w:r>
        <w:rPr>
          <w:lang w:val="en-US"/>
        </w:rPr>
        <w:t>, and A.</w:t>
      </w:r>
      <w:r w:rsidRPr="00415CDD">
        <w:rPr>
          <w:lang w:val="en-US"/>
        </w:rPr>
        <w:t xml:space="preserve"> Alù</w:t>
      </w:r>
      <w:r>
        <w:rPr>
          <w:lang w:val="en-US"/>
        </w:rPr>
        <w:t xml:space="preserve">, </w:t>
      </w:r>
      <w:r w:rsidRPr="007C7BB9">
        <w:rPr>
          <w:lang w:val="en-US"/>
        </w:rPr>
        <w:t>“</w:t>
      </w:r>
      <w:r w:rsidR="00692CC3" w:rsidRPr="00692CC3">
        <w:rPr>
          <w:lang w:val="en-US"/>
        </w:rPr>
        <w:t>Plasmonic Optical Nanoantennas</w:t>
      </w:r>
      <w:r w:rsidRPr="007C7BB9">
        <w:rPr>
          <w:lang w:val="en-US"/>
        </w:rPr>
        <w:t>”,</w:t>
      </w:r>
      <w:r w:rsidR="00B6279F">
        <w:rPr>
          <w:lang w:val="en-US"/>
        </w:rPr>
        <w:t xml:space="preserve"> </w:t>
      </w:r>
      <w:r w:rsidR="003E36EC">
        <w:rPr>
          <w:lang w:val="en-US"/>
        </w:rPr>
        <w:t xml:space="preserve">Chapter </w:t>
      </w:r>
      <w:r w:rsidR="00D34512">
        <w:rPr>
          <w:lang w:val="en-US"/>
        </w:rPr>
        <w:t>4</w:t>
      </w:r>
      <w:r w:rsidR="00B6279F">
        <w:rPr>
          <w:lang w:val="en-US"/>
        </w:rPr>
        <w:t xml:space="preserve"> in </w:t>
      </w:r>
      <w:r w:rsidR="00873B7A" w:rsidRPr="007C7BB9">
        <w:rPr>
          <w:lang w:val="en-US"/>
        </w:rPr>
        <w:t>“</w:t>
      </w:r>
      <w:r w:rsidR="00D34512" w:rsidRPr="00D34512">
        <w:rPr>
          <w:lang w:val="en-US"/>
        </w:rPr>
        <w:t>Modern Plasmonics</w:t>
      </w:r>
      <w:r w:rsidR="00873B7A" w:rsidRPr="007C7BB9">
        <w:rPr>
          <w:lang w:val="en-US"/>
        </w:rPr>
        <w:t>”</w:t>
      </w:r>
      <w:r>
        <w:rPr>
          <w:lang w:val="en-US"/>
        </w:rPr>
        <w:t xml:space="preserve">, </w:t>
      </w:r>
      <w:r w:rsidR="00D34512">
        <w:rPr>
          <w:lang w:val="en-US"/>
        </w:rPr>
        <w:t>Elsevier</w:t>
      </w:r>
      <w:r w:rsidR="003E36EC">
        <w:rPr>
          <w:lang w:val="en-US"/>
        </w:rPr>
        <w:t xml:space="preserve">, </w:t>
      </w:r>
      <w:r w:rsidR="00D34512">
        <w:rPr>
          <w:lang w:val="en-US"/>
        </w:rPr>
        <w:t>Amsterdam</w:t>
      </w:r>
      <w:r w:rsidR="003E36EC">
        <w:rPr>
          <w:lang w:val="en-US"/>
        </w:rPr>
        <w:t>, 2014</w:t>
      </w:r>
      <w:r>
        <w:rPr>
          <w:lang w:val="en-US"/>
        </w:rPr>
        <w:t>.</w:t>
      </w:r>
    </w:p>
    <w:p w:rsidR="00400DDB" w:rsidRDefault="00400DDB" w:rsidP="00150A80">
      <w:pPr>
        <w:jc w:val="both"/>
        <w:rPr>
          <w:lang w:val="en-US"/>
        </w:rPr>
      </w:pPr>
    </w:p>
    <w:p w:rsidR="00692CC3" w:rsidRDefault="00D34512" w:rsidP="00150A80">
      <w:pPr>
        <w:numPr>
          <w:ilvl w:val="0"/>
          <w:numId w:val="13"/>
        </w:numPr>
        <w:ind w:left="360"/>
        <w:jc w:val="both"/>
        <w:rPr>
          <w:lang w:val="en-US"/>
        </w:rPr>
      </w:pPr>
      <w:r>
        <w:rPr>
          <w:lang w:val="en-GB"/>
        </w:rPr>
        <w:t xml:space="preserve">Y. Hao, </w:t>
      </w:r>
      <w:r w:rsidRPr="00C90211">
        <w:rPr>
          <w:b/>
          <w:lang w:val="en-GB"/>
        </w:rPr>
        <w:t>C. Argyropoulos</w:t>
      </w:r>
      <w:r>
        <w:rPr>
          <w:lang w:val="en-GB"/>
        </w:rPr>
        <w:t>, and W. X. Tang</w:t>
      </w:r>
      <w:r>
        <w:rPr>
          <w:lang w:val="en-US"/>
        </w:rPr>
        <w:t xml:space="preserve">, </w:t>
      </w:r>
      <w:r w:rsidRPr="007C7BB9">
        <w:rPr>
          <w:lang w:val="en-US"/>
        </w:rPr>
        <w:t>“</w:t>
      </w:r>
      <w:r>
        <w:rPr>
          <w:lang w:val="en-GB"/>
        </w:rPr>
        <w:t xml:space="preserve">FDTD Modelling of </w:t>
      </w:r>
      <w:r w:rsidRPr="00300F91">
        <w:rPr>
          <w:lang w:val="en-GB"/>
        </w:rPr>
        <w:t xml:space="preserve">Transformation </w:t>
      </w:r>
      <w:r>
        <w:rPr>
          <w:lang w:val="en-GB"/>
        </w:rPr>
        <w:t xml:space="preserve">Electromagnetics </w:t>
      </w:r>
      <w:r w:rsidRPr="00300F91">
        <w:rPr>
          <w:lang w:val="en-GB"/>
        </w:rPr>
        <w:t>Based Devices</w:t>
      </w:r>
      <w:r w:rsidRPr="007C7BB9">
        <w:rPr>
          <w:lang w:val="en-US"/>
        </w:rPr>
        <w:t xml:space="preserve">”, Chapter </w:t>
      </w:r>
      <w:r>
        <w:rPr>
          <w:lang w:val="en-US"/>
        </w:rPr>
        <w:t>13</w:t>
      </w:r>
      <w:r w:rsidRPr="007C7BB9">
        <w:rPr>
          <w:lang w:val="en-US"/>
        </w:rPr>
        <w:t xml:space="preserve"> in “</w:t>
      </w:r>
      <w:r w:rsidRPr="000C1000">
        <w:rPr>
          <w:bCs/>
          <w:color w:val="222222"/>
          <w:shd w:val="clear" w:color="auto" w:fill="FFFFFF"/>
          <w:lang w:val="en-US"/>
        </w:rPr>
        <w:t>Computational El</w:t>
      </w:r>
      <w:r>
        <w:rPr>
          <w:bCs/>
          <w:color w:val="222222"/>
          <w:shd w:val="clear" w:color="auto" w:fill="FFFFFF"/>
          <w:lang w:val="en-US"/>
        </w:rPr>
        <w:t>e</w:t>
      </w:r>
      <w:r w:rsidRPr="000C1000">
        <w:rPr>
          <w:bCs/>
          <w:color w:val="222222"/>
          <w:shd w:val="clear" w:color="auto" w:fill="FFFFFF"/>
          <w:lang w:val="en-US"/>
        </w:rPr>
        <w:t>ctromagnetics-Recent Advances and Engineering Applications</w:t>
      </w:r>
      <w:r w:rsidRPr="007C7BB9">
        <w:rPr>
          <w:lang w:val="en-US"/>
        </w:rPr>
        <w:t>”,</w:t>
      </w:r>
      <w:r>
        <w:rPr>
          <w:lang w:val="en-US"/>
        </w:rPr>
        <w:t xml:space="preserve"> </w:t>
      </w:r>
      <w:r w:rsidRPr="007C7BB9">
        <w:rPr>
          <w:lang w:val="en-US"/>
        </w:rPr>
        <w:t>Springer,</w:t>
      </w:r>
      <w:r>
        <w:rPr>
          <w:lang w:val="en-US"/>
        </w:rPr>
        <w:t xml:space="preserve"> New York, </w:t>
      </w:r>
      <w:r w:rsidRPr="007C7BB9">
        <w:rPr>
          <w:lang w:val="en-US"/>
        </w:rPr>
        <w:t>20</w:t>
      </w:r>
      <w:r>
        <w:rPr>
          <w:lang w:val="en-US"/>
        </w:rPr>
        <w:t>14</w:t>
      </w:r>
      <w:r w:rsidRPr="007C7BB9">
        <w:rPr>
          <w:lang w:val="en-US"/>
        </w:rPr>
        <w:t>.</w:t>
      </w:r>
    </w:p>
    <w:p w:rsidR="00692CC3" w:rsidRPr="007C7BB9" w:rsidRDefault="00692CC3" w:rsidP="00150A80">
      <w:pPr>
        <w:jc w:val="both"/>
        <w:rPr>
          <w:lang w:val="en-US"/>
        </w:rPr>
      </w:pPr>
    </w:p>
    <w:p w:rsidR="00400DDB" w:rsidRDefault="00D34512" w:rsidP="00150A80">
      <w:pPr>
        <w:numPr>
          <w:ilvl w:val="0"/>
          <w:numId w:val="13"/>
        </w:numPr>
        <w:ind w:left="360"/>
        <w:jc w:val="both"/>
        <w:rPr>
          <w:lang w:val="en-US"/>
        </w:rPr>
      </w:pPr>
      <w:r>
        <w:rPr>
          <w:lang w:val="en-US"/>
        </w:rPr>
        <w:t>P.-Y.</w:t>
      </w:r>
      <w:r w:rsidRPr="00415CDD">
        <w:rPr>
          <w:lang w:val="en-US"/>
        </w:rPr>
        <w:t xml:space="preserve"> Chen</w:t>
      </w:r>
      <w:r>
        <w:rPr>
          <w:lang w:val="en-US"/>
        </w:rPr>
        <w:t xml:space="preserve">, </w:t>
      </w:r>
      <w:r w:rsidRPr="001E3D2A">
        <w:rPr>
          <w:b/>
          <w:lang w:val="en-US"/>
        </w:rPr>
        <w:t>C. Argyropoulos</w:t>
      </w:r>
      <w:r>
        <w:rPr>
          <w:lang w:val="en-US"/>
        </w:rPr>
        <w:t>, and A.</w:t>
      </w:r>
      <w:r w:rsidRPr="00415CDD">
        <w:rPr>
          <w:lang w:val="en-US"/>
        </w:rPr>
        <w:t xml:space="preserve"> Alù</w:t>
      </w:r>
      <w:r>
        <w:rPr>
          <w:lang w:val="en-US"/>
        </w:rPr>
        <w:t xml:space="preserve">, </w:t>
      </w:r>
      <w:r w:rsidRPr="007C7BB9">
        <w:rPr>
          <w:lang w:val="en-US"/>
        </w:rPr>
        <w:t>“</w:t>
      </w:r>
      <w:r w:rsidRPr="00C674F6">
        <w:rPr>
          <w:lang w:val="en-US"/>
        </w:rPr>
        <w:t>Optical Antennas and Enhanced Nonlinear Effects</w:t>
      </w:r>
      <w:r w:rsidRPr="007C7BB9">
        <w:rPr>
          <w:lang w:val="en-US"/>
        </w:rPr>
        <w:t>”,</w:t>
      </w:r>
      <w:r>
        <w:rPr>
          <w:lang w:val="en-US"/>
        </w:rPr>
        <w:t xml:space="preserve"> Chapter 13, </w:t>
      </w:r>
      <w:r w:rsidRPr="007C7BB9">
        <w:rPr>
          <w:lang w:val="en-US"/>
        </w:rPr>
        <w:t>“</w:t>
      </w:r>
      <w:r w:rsidRPr="00C674F6">
        <w:rPr>
          <w:lang w:val="en-US"/>
        </w:rPr>
        <w:t>Rectenna Solar Cells</w:t>
      </w:r>
      <w:r w:rsidRPr="007C7BB9">
        <w:rPr>
          <w:lang w:val="en-US"/>
        </w:rPr>
        <w:t>”</w:t>
      </w:r>
      <w:r>
        <w:rPr>
          <w:lang w:val="en-US"/>
        </w:rPr>
        <w:t>, Springer, New York, 2013.</w:t>
      </w:r>
    </w:p>
    <w:p w:rsidR="00C674F6" w:rsidRDefault="00C674F6" w:rsidP="00150A80">
      <w:pPr>
        <w:jc w:val="both"/>
        <w:rPr>
          <w:lang w:val="en-US"/>
        </w:rPr>
      </w:pPr>
    </w:p>
    <w:p w:rsidR="00A828A8" w:rsidRDefault="00176CD5" w:rsidP="00150A80">
      <w:pPr>
        <w:numPr>
          <w:ilvl w:val="0"/>
          <w:numId w:val="13"/>
        </w:numPr>
        <w:ind w:left="360"/>
        <w:jc w:val="both"/>
        <w:rPr>
          <w:lang w:val="en-US"/>
        </w:rPr>
      </w:pPr>
      <w:r w:rsidRPr="007C7BB9">
        <w:rPr>
          <w:b/>
          <w:lang w:val="en-US"/>
        </w:rPr>
        <w:t>C. Argyropoulos</w:t>
      </w:r>
      <w:r w:rsidRPr="007C7BB9">
        <w:rPr>
          <w:lang w:val="en-US"/>
        </w:rPr>
        <w:t>, E. Kallos, Y. Zhao, and Y. Hao, “</w:t>
      </w:r>
      <w:r>
        <w:rPr>
          <w:lang w:val="en-US"/>
        </w:rPr>
        <w:t>FDTD Modeling of Electro</w:t>
      </w:r>
      <w:r w:rsidRPr="007C7BB9">
        <w:rPr>
          <w:lang w:val="en-US"/>
        </w:rPr>
        <w:t xml:space="preserve">magnetic Cloaks”, Chapter 7 in </w:t>
      </w:r>
      <w:r w:rsidR="00873B7A" w:rsidRPr="007C7BB9">
        <w:rPr>
          <w:lang w:val="en-US"/>
        </w:rPr>
        <w:t>“</w:t>
      </w:r>
      <w:r w:rsidRPr="007C7BB9">
        <w:rPr>
          <w:lang w:val="en-US"/>
        </w:rPr>
        <w:t>Metamaterials Theory, Design, and Applications</w:t>
      </w:r>
      <w:r w:rsidR="00873B7A" w:rsidRPr="007C7BB9">
        <w:rPr>
          <w:lang w:val="en-US"/>
        </w:rPr>
        <w:t>”</w:t>
      </w:r>
      <w:r w:rsidRPr="007C7BB9">
        <w:rPr>
          <w:lang w:val="en-US"/>
        </w:rPr>
        <w:t>,</w:t>
      </w:r>
      <w:r>
        <w:rPr>
          <w:lang w:val="en-US"/>
        </w:rPr>
        <w:t xml:space="preserve"> </w:t>
      </w:r>
      <w:r w:rsidRPr="007C7BB9">
        <w:rPr>
          <w:lang w:val="en-US"/>
        </w:rPr>
        <w:t>Springer,</w:t>
      </w:r>
      <w:r>
        <w:rPr>
          <w:lang w:val="en-US"/>
        </w:rPr>
        <w:t xml:space="preserve"> New York, </w:t>
      </w:r>
      <w:r w:rsidRPr="007C7BB9">
        <w:rPr>
          <w:lang w:val="en-US"/>
        </w:rPr>
        <w:t>2009.</w:t>
      </w:r>
    </w:p>
    <w:p w:rsidR="00C90211" w:rsidRDefault="00C90211" w:rsidP="00150A80">
      <w:pPr>
        <w:jc w:val="both"/>
        <w:rPr>
          <w:lang w:val="en-US"/>
        </w:rPr>
      </w:pPr>
    </w:p>
    <w:p w:rsidR="00C90211" w:rsidRDefault="00176CD5" w:rsidP="00150A80">
      <w:pPr>
        <w:numPr>
          <w:ilvl w:val="0"/>
          <w:numId w:val="13"/>
        </w:numPr>
        <w:ind w:left="360"/>
        <w:jc w:val="both"/>
        <w:rPr>
          <w:lang w:val="en-US"/>
        </w:rPr>
      </w:pPr>
      <w:r w:rsidRPr="00176CD5">
        <w:rPr>
          <w:b/>
          <w:lang w:val="en-GB"/>
        </w:rPr>
        <w:t>C. Argyropoulos</w:t>
      </w:r>
      <w:r>
        <w:rPr>
          <w:lang w:val="en-GB"/>
        </w:rPr>
        <w:t xml:space="preserve">, </w:t>
      </w:r>
      <w:r w:rsidRPr="007C7BB9">
        <w:rPr>
          <w:lang w:val="en-US"/>
        </w:rPr>
        <w:t xml:space="preserve">Y. Hao and R. Mittra, </w:t>
      </w:r>
      <w:r w:rsidR="00692CC3" w:rsidRPr="007C7BB9">
        <w:rPr>
          <w:lang w:val="en-US"/>
        </w:rPr>
        <w:t>Chapter 10</w:t>
      </w:r>
      <w:r w:rsidR="00692CC3">
        <w:rPr>
          <w:lang w:val="en-US"/>
        </w:rPr>
        <w:t xml:space="preserve"> in </w:t>
      </w:r>
      <w:r w:rsidRPr="007C7BB9">
        <w:rPr>
          <w:lang w:val="en-US"/>
        </w:rPr>
        <w:t>“FDTD Modeling of Me</w:t>
      </w:r>
      <w:r>
        <w:rPr>
          <w:lang w:val="en-US"/>
        </w:rPr>
        <w:t>tamaterials, Theory and Applica</w:t>
      </w:r>
      <w:r w:rsidRPr="007C7BB9">
        <w:rPr>
          <w:lang w:val="en-US"/>
        </w:rPr>
        <w:t xml:space="preserve">tions”, Artech House, </w:t>
      </w:r>
      <w:r>
        <w:rPr>
          <w:lang w:val="en-US"/>
        </w:rPr>
        <w:t>Boston</w:t>
      </w:r>
      <w:r w:rsidR="00BB4B91">
        <w:rPr>
          <w:lang w:val="en-US"/>
        </w:rPr>
        <w:t>, 2008</w:t>
      </w:r>
      <w:r>
        <w:rPr>
          <w:lang w:val="en-US"/>
        </w:rPr>
        <w:t xml:space="preserve">. </w:t>
      </w:r>
    </w:p>
    <w:p w:rsidR="00C90211" w:rsidRPr="007C7BB9" w:rsidRDefault="00C90211" w:rsidP="00CF0A8A">
      <w:pPr>
        <w:jc w:val="both"/>
        <w:rPr>
          <w:lang w:val="en-US"/>
        </w:rPr>
      </w:pPr>
    </w:p>
    <w:p w:rsidR="00400DDB" w:rsidRPr="00B36BE2" w:rsidRDefault="00400DDB" w:rsidP="00400DDB">
      <w:pPr>
        <w:jc w:val="both"/>
        <w:rPr>
          <w:b/>
          <w:sz w:val="28"/>
          <w:szCs w:val="28"/>
          <w:lang w:val="en-GB"/>
        </w:rPr>
      </w:pPr>
      <w:r w:rsidRPr="00B36BE2">
        <w:rPr>
          <w:b/>
          <w:sz w:val="28"/>
          <w:szCs w:val="28"/>
          <w:lang w:val="en-GB"/>
        </w:rPr>
        <w:t>Journal Publications:</w:t>
      </w:r>
    </w:p>
    <w:p w:rsidR="008B20D6" w:rsidRDefault="008B20D6" w:rsidP="007A09D0">
      <w:pPr>
        <w:jc w:val="both"/>
        <w:rPr>
          <w:lang w:val="en-US"/>
        </w:rPr>
      </w:pPr>
    </w:p>
    <w:p w:rsidR="008B20D6" w:rsidRPr="008B20D6" w:rsidRDefault="008B20D6" w:rsidP="006102E3">
      <w:pPr>
        <w:numPr>
          <w:ilvl w:val="0"/>
          <w:numId w:val="14"/>
        </w:numPr>
        <w:ind w:left="360"/>
        <w:jc w:val="both"/>
        <w:rPr>
          <w:lang w:val="en-US"/>
        </w:rPr>
      </w:pPr>
      <w:r w:rsidRPr="008B20D6">
        <w:rPr>
          <w:bCs/>
          <w:lang w:val="en-US"/>
        </w:rPr>
        <w:t>Shobhit K. Patel and</w:t>
      </w:r>
      <w:r w:rsidRPr="008B20D6">
        <w:rPr>
          <w:b/>
          <w:bCs/>
          <w:lang w:val="en-US"/>
        </w:rPr>
        <w:t> </w:t>
      </w:r>
      <w:r w:rsidRPr="008B20D6">
        <w:rPr>
          <w:b/>
          <w:lang w:val="en-US"/>
        </w:rPr>
        <w:t>C. Argyropoulos</w:t>
      </w:r>
      <w:r w:rsidRPr="008B20D6">
        <w:rPr>
          <w:lang w:val="en-US"/>
        </w:rPr>
        <w:t>, “</w:t>
      </w:r>
      <w:r w:rsidRPr="008B20D6">
        <w:rPr>
          <w:bCs/>
          <w:lang w:val="en-US"/>
        </w:rPr>
        <w:t>Plasmonic nanoantennas: enhancing light-matter interactions at the nanoscale</w:t>
      </w:r>
      <w:r w:rsidRPr="008B20D6">
        <w:rPr>
          <w:lang w:val="en-US"/>
        </w:rPr>
        <w:t xml:space="preserve">”, </w:t>
      </w:r>
      <w:r w:rsidRPr="008B20D6">
        <w:rPr>
          <w:i/>
          <w:lang w:val="en-US"/>
        </w:rPr>
        <w:t>EPJ Appl. Metamat.</w:t>
      </w:r>
      <w:r w:rsidRPr="008B20D6">
        <w:rPr>
          <w:lang w:val="en-US"/>
        </w:rPr>
        <w:t>,</w:t>
      </w:r>
      <w:r w:rsidRPr="008B20D6">
        <w:rPr>
          <w:i/>
          <w:lang w:val="en-US"/>
        </w:rPr>
        <w:t xml:space="preserve"> </w:t>
      </w:r>
      <w:r w:rsidRPr="008B20D6">
        <w:rPr>
          <w:lang w:val="en-US"/>
        </w:rPr>
        <w:t xml:space="preserve">vol. 2, No. </w:t>
      </w:r>
      <w:r>
        <w:rPr>
          <w:lang w:val="en-US"/>
        </w:rPr>
        <w:t>4</w:t>
      </w:r>
      <w:r w:rsidRPr="008B20D6">
        <w:rPr>
          <w:lang w:val="en-US"/>
        </w:rPr>
        <w:t>, 201</w:t>
      </w:r>
      <w:r>
        <w:rPr>
          <w:lang w:val="en-US"/>
        </w:rPr>
        <w:t>5</w:t>
      </w:r>
      <w:r w:rsidRPr="008B20D6">
        <w:rPr>
          <w:lang w:val="en-US"/>
        </w:rPr>
        <w:t>. (</w:t>
      </w:r>
      <w:r w:rsidRPr="008B20D6">
        <w:rPr>
          <w:b/>
          <w:lang w:val="en-US"/>
        </w:rPr>
        <w:t xml:space="preserve">invited </w:t>
      </w:r>
      <w:r>
        <w:rPr>
          <w:b/>
          <w:lang w:val="en-US"/>
        </w:rPr>
        <w:t xml:space="preserve">review </w:t>
      </w:r>
      <w:r w:rsidRPr="008B20D6">
        <w:rPr>
          <w:b/>
          <w:lang w:val="en-US"/>
        </w:rPr>
        <w:t>paper</w:t>
      </w:r>
      <w:r w:rsidRPr="008B20D6">
        <w:rPr>
          <w:lang w:val="en-US"/>
        </w:rPr>
        <w:t>)</w:t>
      </w:r>
    </w:p>
    <w:p w:rsidR="00C46931" w:rsidRPr="00C46931" w:rsidRDefault="00C46931" w:rsidP="00C46931">
      <w:pPr>
        <w:ind w:left="360"/>
        <w:jc w:val="both"/>
        <w:rPr>
          <w:lang w:val="en-US"/>
        </w:rPr>
      </w:pPr>
    </w:p>
    <w:p w:rsidR="00C46931" w:rsidRDefault="00C46931" w:rsidP="00A06675">
      <w:pPr>
        <w:numPr>
          <w:ilvl w:val="0"/>
          <w:numId w:val="14"/>
        </w:numPr>
        <w:ind w:left="360"/>
        <w:jc w:val="both"/>
        <w:rPr>
          <w:lang w:val="en-US"/>
        </w:rPr>
      </w:pPr>
      <w:r w:rsidRPr="008B20D6">
        <w:rPr>
          <w:lang w:val="en-US"/>
        </w:rPr>
        <w:t>Z. Huang, A</w:t>
      </w:r>
      <w:r>
        <w:rPr>
          <w:lang w:val="en-US"/>
        </w:rPr>
        <w:t>.</w:t>
      </w:r>
      <w:r w:rsidRPr="008B20D6">
        <w:rPr>
          <w:lang w:val="en-US"/>
        </w:rPr>
        <w:t xml:space="preserve"> Baron, S</w:t>
      </w:r>
      <w:r>
        <w:rPr>
          <w:lang w:val="en-US"/>
        </w:rPr>
        <w:t xml:space="preserve">. </w:t>
      </w:r>
      <w:r w:rsidRPr="008B20D6">
        <w:rPr>
          <w:lang w:val="en-US"/>
        </w:rPr>
        <w:t>Larouche,</w:t>
      </w:r>
      <w:r w:rsidRPr="008B20D6">
        <w:rPr>
          <w:b/>
          <w:lang w:val="en-US"/>
        </w:rPr>
        <w:t xml:space="preserve"> C</w:t>
      </w:r>
      <w:r>
        <w:rPr>
          <w:b/>
          <w:lang w:val="en-US"/>
        </w:rPr>
        <w:t>.</w:t>
      </w:r>
      <w:r w:rsidRPr="008B20D6">
        <w:rPr>
          <w:b/>
          <w:lang w:val="en-US"/>
        </w:rPr>
        <w:t xml:space="preserve"> Argyropoulos</w:t>
      </w:r>
      <w:r w:rsidRPr="008B20D6">
        <w:rPr>
          <w:lang w:val="en-US"/>
        </w:rPr>
        <w:t>, and D</w:t>
      </w:r>
      <w:r>
        <w:rPr>
          <w:lang w:val="en-US"/>
        </w:rPr>
        <w:t xml:space="preserve">. </w:t>
      </w:r>
      <w:r w:rsidRPr="008B20D6">
        <w:rPr>
          <w:lang w:val="en-US"/>
        </w:rPr>
        <w:t>R. Smith</w:t>
      </w:r>
      <w:r w:rsidRPr="00C46931">
        <w:rPr>
          <w:lang w:val="en-US"/>
        </w:rPr>
        <w:t>, “</w:t>
      </w:r>
      <w:r w:rsidRPr="008B20D6">
        <w:rPr>
          <w:bCs/>
          <w:lang w:val="en-US"/>
        </w:rPr>
        <w:t>Optical bistability with film-coupled metasurfaces</w:t>
      </w:r>
      <w:r w:rsidRPr="00C46931">
        <w:rPr>
          <w:lang w:val="en-US"/>
        </w:rPr>
        <w:t>”,</w:t>
      </w:r>
      <w:r w:rsidRPr="00C46931">
        <w:rPr>
          <w:i/>
          <w:lang w:val="en-US"/>
        </w:rPr>
        <w:t xml:space="preserve"> Optics Letters</w:t>
      </w:r>
      <w:r w:rsidRPr="00C46931">
        <w:rPr>
          <w:lang w:val="en-US"/>
        </w:rPr>
        <w:t>, vol. 40, pp. 5638-5641, 201</w:t>
      </w:r>
      <w:r>
        <w:rPr>
          <w:lang w:val="en-US"/>
        </w:rPr>
        <w:t>5</w:t>
      </w:r>
      <w:r w:rsidRPr="00C46931">
        <w:rPr>
          <w:lang w:val="en-US"/>
        </w:rPr>
        <w:t>.</w:t>
      </w:r>
    </w:p>
    <w:p w:rsidR="00C46931" w:rsidRDefault="00C46931" w:rsidP="00C46931">
      <w:pPr>
        <w:pStyle w:val="ListParagraph"/>
        <w:rPr>
          <w:lang w:val="en-US"/>
        </w:rPr>
      </w:pPr>
    </w:p>
    <w:p w:rsidR="00A35F98" w:rsidRPr="00A35F98" w:rsidRDefault="00A35F98" w:rsidP="00C910BE">
      <w:pPr>
        <w:numPr>
          <w:ilvl w:val="0"/>
          <w:numId w:val="14"/>
        </w:numPr>
        <w:ind w:left="360"/>
        <w:jc w:val="both"/>
        <w:rPr>
          <w:lang w:val="en-US"/>
        </w:rPr>
      </w:pPr>
      <w:r w:rsidRPr="00A35F98">
        <w:rPr>
          <w:b/>
          <w:lang w:val="en-US"/>
        </w:rPr>
        <w:t>C. Argyropoulos</w:t>
      </w:r>
      <w:r w:rsidRPr="00A35F98">
        <w:rPr>
          <w:lang w:val="en-US"/>
        </w:rPr>
        <w:t>, “</w:t>
      </w:r>
      <w:r w:rsidRPr="00830B30">
        <w:rPr>
          <w:bCs/>
          <w:lang w:val="en-US"/>
        </w:rPr>
        <w:t>Enhanced transmission modulation based on dielectric metasurfaces loaded with graphene</w:t>
      </w:r>
      <w:r w:rsidRPr="00A35F98">
        <w:rPr>
          <w:lang w:val="en-US"/>
        </w:rPr>
        <w:t xml:space="preserve">”, </w:t>
      </w:r>
      <w:r w:rsidRPr="00A35F98">
        <w:rPr>
          <w:i/>
          <w:lang w:val="en-US"/>
        </w:rPr>
        <w:t>Optics Express</w:t>
      </w:r>
      <w:r w:rsidRPr="00A35F98">
        <w:rPr>
          <w:lang w:val="en-US"/>
        </w:rPr>
        <w:t>,</w:t>
      </w:r>
      <w:r w:rsidRPr="00A35F98">
        <w:rPr>
          <w:rFonts w:ascii="Trebuchet MS" w:hAnsi="Trebuchet MS"/>
          <w:i/>
          <w:iCs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A35F98">
        <w:rPr>
          <w:lang w:val="en-US"/>
        </w:rPr>
        <w:t>vol. 23, No. 18, pp. 23787-23797,</w:t>
      </w:r>
      <w:r>
        <w:rPr>
          <w:lang w:val="en-US"/>
        </w:rPr>
        <w:t xml:space="preserve"> 2015</w:t>
      </w:r>
      <w:r w:rsidRPr="00A35F98">
        <w:rPr>
          <w:lang w:val="en-US"/>
        </w:rPr>
        <w:t>.</w:t>
      </w:r>
    </w:p>
    <w:p w:rsidR="004E3CEE" w:rsidRDefault="004E3CEE" w:rsidP="004E3CEE">
      <w:pPr>
        <w:ind w:left="360"/>
        <w:jc w:val="both"/>
        <w:rPr>
          <w:lang w:val="en-US"/>
        </w:rPr>
      </w:pPr>
    </w:p>
    <w:p w:rsidR="004E3CEE" w:rsidRDefault="004E3CEE" w:rsidP="00A6449B">
      <w:pPr>
        <w:numPr>
          <w:ilvl w:val="0"/>
          <w:numId w:val="14"/>
        </w:numPr>
        <w:ind w:left="360"/>
        <w:jc w:val="both"/>
        <w:rPr>
          <w:lang w:val="en-US"/>
        </w:rPr>
      </w:pPr>
      <w:r w:rsidRPr="0012236A">
        <w:rPr>
          <w:lang w:val="en-US"/>
        </w:rPr>
        <w:t xml:space="preserve">P.-Y. Chen, </w:t>
      </w:r>
      <w:r w:rsidRPr="0012236A">
        <w:rPr>
          <w:b/>
          <w:lang w:val="en-US"/>
        </w:rPr>
        <w:t>C. Argyropoulos</w:t>
      </w:r>
      <w:r w:rsidRPr="0012236A">
        <w:rPr>
          <w:lang w:val="en-US"/>
        </w:rPr>
        <w:t>, G. D’Aguanno, and A. Alù, “</w:t>
      </w:r>
      <w:r w:rsidR="0012236A" w:rsidRPr="00830B30">
        <w:rPr>
          <w:bCs/>
          <w:lang w:val="en-US"/>
        </w:rPr>
        <w:t>Enhanced Second-Harmonic Generation by Metasurface Nanomixer and Nanocavity</w:t>
      </w:r>
      <w:r w:rsidRPr="0012236A">
        <w:rPr>
          <w:lang w:val="en-US"/>
        </w:rPr>
        <w:t>”,</w:t>
      </w:r>
      <w:r w:rsidR="0012236A" w:rsidRPr="0012236A">
        <w:rPr>
          <w:lang w:val="en-US"/>
        </w:rPr>
        <w:t xml:space="preserve"> </w:t>
      </w:r>
      <w:r w:rsidR="0012236A">
        <w:rPr>
          <w:i/>
          <w:lang w:val="en-US"/>
        </w:rPr>
        <w:t>ACS Photonics</w:t>
      </w:r>
      <w:r w:rsidR="002B5622">
        <w:rPr>
          <w:lang w:val="en-US"/>
        </w:rPr>
        <w:t>,</w:t>
      </w:r>
      <w:r w:rsidR="002B5622" w:rsidRPr="002B5622">
        <w:rPr>
          <w:lang w:val="en-US"/>
        </w:rPr>
        <w:t xml:space="preserve"> </w:t>
      </w:r>
      <w:r w:rsidR="002B5622" w:rsidRPr="0012236A">
        <w:rPr>
          <w:lang w:val="en-US"/>
        </w:rPr>
        <w:t xml:space="preserve">vol. </w:t>
      </w:r>
      <w:r w:rsidR="002B5622">
        <w:rPr>
          <w:bCs/>
          <w:lang w:val="en-US"/>
        </w:rPr>
        <w:t>2(8)</w:t>
      </w:r>
      <w:r w:rsidR="002B5622" w:rsidRPr="0012236A">
        <w:rPr>
          <w:lang w:val="en-US"/>
        </w:rPr>
        <w:t xml:space="preserve">, pp. </w:t>
      </w:r>
      <w:r w:rsidR="002B5622" w:rsidRPr="00830B30">
        <w:rPr>
          <w:lang w:val="en-US"/>
        </w:rPr>
        <w:t>1000–1006</w:t>
      </w:r>
      <w:r w:rsidR="002B5622" w:rsidRPr="0012236A">
        <w:rPr>
          <w:lang w:val="en-US"/>
        </w:rPr>
        <w:t>, 201</w:t>
      </w:r>
      <w:r w:rsidR="002B5622">
        <w:rPr>
          <w:lang w:val="en-US"/>
        </w:rPr>
        <w:t>5</w:t>
      </w:r>
      <w:r w:rsidR="002B5622" w:rsidRPr="0012236A">
        <w:rPr>
          <w:lang w:val="en-US"/>
        </w:rPr>
        <w:t>.</w:t>
      </w:r>
    </w:p>
    <w:p w:rsidR="0012236A" w:rsidRDefault="0012236A" w:rsidP="0012236A">
      <w:pPr>
        <w:pStyle w:val="ListParagraph"/>
        <w:rPr>
          <w:lang w:val="en-US"/>
        </w:rPr>
      </w:pPr>
    </w:p>
    <w:p w:rsidR="0012236A" w:rsidRDefault="0074733A" w:rsidP="0074733A">
      <w:pPr>
        <w:numPr>
          <w:ilvl w:val="0"/>
          <w:numId w:val="14"/>
        </w:numPr>
        <w:ind w:left="360"/>
        <w:jc w:val="both"/>
        <w:rPr>
          <w:lang w:val="en-US"/>
        </w:rPr>
      </w:pPr>
      <w:r w:rsidRPr="0012236A">
        <w:rPr>
          <w:lang w:val="en-US"/>
        </w:rPr>
        <w:t>N. M. Estakhri,</w:t>
      </w:r>
      <w:r w:rsidRPr="0012236A">
        <w:rPr>
          <w:b/>
          <w:lang w:val="en-US"/>
        </w:rPr>
        <w:t xml:space="preserve"> C. Argyropoulos</w:t>
      </w:r>
      <w:r w:rsidRPr="0012236A">
        <w:rPr>
          <w:lang w:val="en-US"/>
        </w:rPr>
        <w:t>, and A. Alù, “Graded metascreens to enable a new degree of nanoscale light management”,</w:t>
      </w:r>
      <w:r w:rsidRPr="0012236A">
        <w:rPr>
          <w:i/>
          <w:lang w:val="en-US"/>
        </w:rPr>
        <w:t xml:space="preserve"> </w:t>
      </w:r>
      <w:r w:rsidRPr="0012236A">
        <w:rPr>
          <w:i/>
          <w:iCs/>
          <w:lang w:val="en-US"/>
        </w:rPr>
        <w:t xml:space="preserve">Philosophical Transactions </w:t>
      </w:r>
      <w:r w:rsidR="004A5358">
        <w:rPr>
          <w:i/>
          <w:iCs/>
          <w:lang w:val="en-US"/>
        </w:rPr>
        <w:t xml:space="preserve">Royal Society </w:t>
      </w:r>
      <w:r w:rsidRPr="0012236A">
        <w:rPr>
          <w:i/>
          <w:iCs/>
          <w:lang w:val="en-US"/>
        </w:rPr>
        <w:t xml:space="preserve">A, Special Issue on Spatial </w:t>
      </w:r>
      <w:r w:rsidRPr="0012236A">
        <w:rPr>
          <w:i/>
          <w:iCs/>
          <w:lang w:val="en-US"/>
        </w:rPr>
        <w:lastRenderedPageBreak/>
        <w:t>Transformations: from Fundamentals to Applications</w:t>
      </w:r>
      <w:r w:rsidR="004A5358">
        <w:rPr>
          <w:lang w:val="en-US"/>
        </w:rPr>
        <w:t>,</w:t>
      </w:r>
      <w:r w:rsidRPr="0012236A">
        <w:rPr>
          <w:lang w:val="en-US"/>
        </w:rPr>
        <w:t xml:space="preserve"> </w:t>
      </w:r>
      <w:r w:rsidR="004A5358" w:rsidRPr="0012236A">
        <w:rPr>
          <w:lang w:val="en-US"/>
        </w:rPr>
        <w:t xml:space="preserve">vol. </w:t>
      </w:r>
      <w:r w:rsidR="004A5358">
        <w:rPr>
          <w:bCs/>
          <w:lang w:val="en-US"/>
        </w:rPr>
        <w:t>373</w:t>
      </w:r>
      <w:r w:rsidR="004A5358" w:rsidRPr="0012236A">
        <w:rPr>
          <w:lang w:val="en-US"/>
        </w:rPr>
        <w:t xml:space="preserve">, pp. </w:t>
      </w:r>
      <w:r w:rsidR="004A5358" w:rsidRPr="00830B30">
        <w:rPr>
          <w:lang w:val="en-US"/>
        </w:rPr>
        <w:t>20140351</w:t>
      </w:r>
      <w:r w:rsidR="004A5358" w:rsidRPr="0012236A">
        <w:rPr>
          <w:lang w:val="en-US"/>
        </w:rPr>
        <w:t>, 201</w:t>
      </w:r>
      <w:r w:rsidR="004A5358">
        <w:rPr>
          <w:lang w:val="en-US"/>
        </w:rPr>
        <w:t>5</w:t>
      </w:r>
      <w:r w:rsidR="004A5358" w:rsidRPr="0012236A">
        <w:rPr>
          <w:lang w:val="en-US"/>
        </w:rPr>
        <w:t xml:space="preserve">. </w:t>
      </w:r>
      <w:r w:rsidRPr="0012236A">
        <w:rPr>
          <w:lang w:val="en-US"/>
        </w:rPr>
        <w:t>(</w:t>
      </w:r>
      <w:r w:rsidRPr="0012236A">
        <w:rPr>
          <w:b/>
          <w:lang w:val="en-US"/>
        </w:rPr>
        <w:t>invited paper</w:t>
      </w:r>
      <w:r w:rsidRPr="0012236A">
        <w:rPr>
          <w:lang w:val="en-US"/>
        </w:rPr>
        <w:t>)</w:t>
      </w:r>
      <w:r>
        <w:rPr>
          <w:lang w:val="en-US"/>
        </w:rPr>
        <w:t xml:space="preserve"> </w:t>
      </w:r>
    </w:p>
    <w:p w:rsidR="0074733A" w:rsidRDefault="0074733A" w:rsidP="0074733A">
      <w:pPr>
        <w:jc w:val="both"/>
        <w:rPr>
          <w:lang w:val="en-US"/>
        </w:rPr>
      </w:pPr>
    </w:p>
    <w:p w:rsidR="00F22D38" w:rsidRPr="00830B30" w:rsidRDefault="0074733A" w:rsidP="0074733A">
      <w:pPr>
        <w:numPr>
          <w:ilvl w:val="0"/>
          <w:numId w:val="14"/>
        </w:numPr>
        <w:ind w:left="360"/>
        <w:jc w:val="both"/>
        <w:rPr>
          <w:lang w:val="en-US"/>
        </w:rPr>
      </w:pPr>
      <w:r w:rsidRPr="00FE377F">
        <w:rPr>
          <w:lang w:val="en-US"/>
        </w:rPr>
        <w:t xml:space="preserve">T. B. Hoang, G. M. Akselrod, </w:t>
      </w:r>
      <w:r w:rsidRPr="00FE377F">
        <w:rPr>
          <w:b/>
          <w:lang w:val="en-US"/>
        </w:rPr>
        <w:t>C. Argyropoulos</w:t>
      </w:r>
      <w:r w:rsidRPr="00FE377F">
        <w:rPr>
          <w:lang w:val="en-US"/>
        </w:rPr>
        <w:t>, J. Huang, D. R. Smith, M. H. Mikkelsen, “</w:t>
      </w:r>
      <w:r w:rsidRPr="00830B30">
        <w:rPr>
          <w:lang w:val="en-US"/>
        </w:rPr>
        <w:t>Ultrafast spontaneous emission source using plasmonic nanoantennas</w:t>
      </w:r>
      <w:r w:rsidRPr="0012236A">
        <w:rPr>
          <w:lang w:val="en-US"/>
        </w:rPr>
        <w:t>”,</w:t>
      </w:r>
      <w:r w:rsidRPr="0012236A">
        <w:rPr>
          <w:i/>
          <w:lang w:val="en-US"/>
        </w:rPr>
        <w:t xml:space="preserve"> Nature </w:t>
      </w:r>
      <w:r>
        <w:rPr>
          <w:i/>
          <w:lang w:val="en-US"/>
        </w:rPr>
        <w:t>Communication</w:t>
      </w:r>
      <w:r w:rsidRPr="0012236A">
        <w:rPr>
          <w:i/>
          <w:lang w:val="en-US"/>
        </w:rPr>
        <w:t>s</w:t>
      </w:r>
      <w:r w:rsidRPr="0012236A">
        <w:rPr>
          <w:lang w:val="en-US"/>
        </w:rPr>
        <w:t xml:space="preserve">, vol. </w:t>
      </w:r>
      <w:r>
        <w:rPr>
          <w:bCs/>
          <w:lang w:val="en-US"/>
        </w:rPr>
        <w:t>6</w:t>
      </w:r>
      <w:r w:rsidRPr="0012236A">
        <w:rPr>
          <w:lang w:val="en-US"/>
        </w:rPr>
        <w:t xml:space="preserve">, pp. </w:t>
      </w:r>
      <w:r>
        <w:rPr>
          <w:lang w:val="en-US"/>
        </w:rPr>
        <w:t>7788</w:t>
      </w:r>
      <w:r w:rsidRPr="0012236A">
        <w:rPr>
          <w:lang w:val="en-US"/>
        </w:rPr>
        <w:t>, 201</w:t>
      </w:r>
      <w:r>
        <w:rPr>
          <w:lang w:val="en-US"/>
        </w:rPr>
        <w:t>5</w:t>
      </w:r>
      <w:r w:rsidRPr="0012236A">
        <w:rPr>
          <w:lang w:val="en-US"/>
        </w:rPr>
        <w:t xml:space="preserve">. </w:t>
      </w:r>
      <w:r w:rsidRPr="0012236A">
        <w:rPr>
          <w:shd w:val="clear" w:color="auto" w:fill="FFFFFF"/>
          <w:lang w:val="en-US"/>
        </w:rPr>
        <w:t>(press coverage by </w:t>
      </w:r>
      <w:r w:rsidRPr="0012236A">
        <w:rPr>
          <w:b/>
          <w:shd w:val="clear" w:color="auto" w:fill="FFFFFF"/>
          <w:lang w:val="en-US"/>
        </w:rPr>
        <w:t>IEEE Spectrum</w:t>
      </w:r>
      <w:r>
        <w:rPr>
          <w:shd w:val="clear" w:color="auto" w:fill="FFFFFF"/>
          <w:lang w:val="en-US"/>
        </w:rPr>
        <w:t xml:space="preserve">, </w:t>
      </w:r>
      <w:r w:rsidR="006E4240" w:rsidRPr="00FE377F">
        <w:rPr>
          <w:b/>
          <w:shd w:val="clear" w:color="auto" w:fill="FFFFFF"/>
          <w:lang w:val="en-US"/>
        </w:rPr>
        <w:t>Phys.org,</w:t>
      </w:r>
      <w:r w:rsidR="006E4240" w:rsidRPr="00FE377F">
        <w:rPr>
          <w:rStyle w:val="xrtl"/>
          <w:b/>
          <w:shd w:val="clear" w:color="auto" w:fill="FFFFFF"/>
          <w:lang w:val="en-US"/>
        </w:rPr>
        <w:t> </w:t>
      </w:r>
      <w:r w:rsidRPr="0012236A">
        <w:rPr>
          <w:rStyle w:val="xrtl"/>
          <w:b/>
          <w:shd w:val="clear" w:color="auto" w:fill="FFFFFF"/>
          <w:lang w:val="en-US"/>
        </w:rPr>
        <w:t>Duke University press release, Nanowerk,</w:t>
      </w:r>
      <w:r w:rsidRPr="0012236A">
        <w:rPr>
          <w:rStyle w:val="apple-converted-space"/>
          <w:b/>
          <w:shd w:val="clear" w:color="auto" w:fill="FFFFFF"/>
          <w:lang w:val="en-US"/>
        </w:rPr>
        <w:t> </w:t>
      </w:r>
      <w:r>
        <w:rPr>
          <w:rStyle w:val="xrtl"/>
          <w:b/>
          <w:shd w:val="clear" w:color="auto" w:fill="FFFFFF"/>
          <w:lang w:val="en-US"/>
        </w:rPr>
        <w:t>Gizmodo, The Register</w:t>
      </w:r>
      <w:r w:rsidRPr="0012236A">
        <w:rPr>
          <w:shd w:val="clear" w:color="auto" w:fill="FFFFFF"/>
          <w:lang w:val="en-US"/>
        </w:rPr>
        <w:t xml:space="preserve"> etc.)</w:t>
      </w:r>
    </w:p>
    <w:p w:rsidR="00133592" w:rsidRDefault="00133592" w:rsidP="00133592">
      <w:pPr>
        <w:pStyle w:val="ListParagraph"/>
        <w:rPr>
          <w:lang w:val="en-US"/>
        </w:rPr>
      </w:pPr>
    </w:p>
    <w:p w:rsidR="00133592" w:rsidRPr="00A566EF" w:rsidRDefault="00E311B7" w:rsidP="00133592">
      <w:pPr>
        <w:numPr>
          <w:ilvl w:val="0"/>
          <w:numId w:val="14"/>
        </w:numPr>
        <w:ind w:left="360"/>
        <w:jc w:val="both"/>
        <w:rPr>
          <w:bCs/>
          <w:lang w:val="en-US"/>
        </w:rPr>
      </w:pPr>
      <w:hyperlink r:id="rId12" w:history="1">
        <w:r w:rsidR="00133592">
          <w:rPr>
            <w:rStyle w:val="Hyperlink"/>
            <w:bCs/>
            <w:color w:val="auto"/>
            <w:u w:val="none"/>
            <w:lang w:val="en-US"/>
          </w:rPr>
          <w:t>G.</w:t>
        </w:r>
        <w:r w:rsidR="00133592" w:rsidRPr="00133592">
          <w:rPr>
            <w:rStyle w:val="Hyperlink"/>
            <w:bCs/>
            <w:color w:val="auto"/>
            <w:u w:val="none"/>
            <w:lang w:val="en-US"/>
          </w:rPr>
          <w:t xml:space="preserve"> M. Akselrod</w:t>
        </w:r>
      </w:hyperlink>
      <w:r w:rsidR="00133592" w:rsidRPr="00133592">
        <w:rPr>
          <w:bCs/>
          <w:lang w:val="en-US"/>
        </w:rPr>
        <w:t>, </w:t>
      </w:r>
      <w:hyperlink r:id="rId13" w:history="1">
        <w:r w:rsidR="00133592">
          <w:rPr>
            <w:rStyle w:val="Hyperlink"/>
            <w:bCs/>
            <w:color w:val="auto"/>
            <w:u w:val="none"/>
            <w:lang w:val="en-US"/>
          </w:rPr>
          <w:t>T.</w:t>
        </w:r>
        <w:r w:rsidR="00133592" w:rsidRPr="00133592">
          <w:rPr>
            <w:rStyle w:val="Hyperlink"/>
            <w:bCs/>
            <w:color w:val="auto"/>
            <w:u w:val="none"/>
            <w:lang w:val="en-US"/>
          </w:rPr>
          <w:t xml:space="preserve"> Ming</w:t>
        </w:r>
      </w:hyperlink>
      <w:r w:rsidR="00133592" w:rsidRPr="00133592">
        <w:rPr>
          <w:bCs/>
          <w:lang w:val="en-US"/>
        </w:rPr>
        <w:t>, </w:t>
      </w:r>
      <w:hyperlink r:id="rId14" w:history="1">
        <w:r w:rsidR="00133592" w:rsidRPr="00133592">
          <w:rPr>
            <w:rStyle w:val="Hyperlink"/>
            <w:b/>
            <w:bCs/>
            <w:color w:val="auto"/>
            <w:u w:val="none"/>
            <w:lang w:val="en-US"/>
          </w:rPr>
          <w:t>C. Argyropoulos</w:t>
        </w:r>
      </w:hyperlink>
      <w:r w:rsidR="00133592" w:rsidRPr="00133592">
        <w:rPr>
          <w:bCs/>
          <w:lang w:val="en-US"/>
        </w:rPr>
        <w:t>, </w:t>
      </w:r>
      <w:hyperlink r:id="rId15" w:history="1">
        <w:r w:rsidR="00133592">
          <w:rPr>
            <w:rStyle w:val="Hyperlink"/>
            <w:bCs/>
            <w:color w:val="auto"/>
            <w:u w:val="none"/>
            <w:lang w:val="en-US"/>
          </w:rPr>
          <w:t>T.</w:t>
        </w:r>
        <w:r w:rsidR="00133592" w:rsidRPr="00133592">
          <w:rPr>
            <w:rStyle w:val="Hyperlink"/>
            <w:bCs/>
            <w:color w:val="auto"/>
            <w:u w:val="none"/>
            <w:lang w:val="en-US"/>
          </w:rPr>
          <w:t xml:space="preserve"> B. Hoang</w:t>
        </w:r>
      </w:hyperlink>
      <w:r w:rsidR="00133592" w:rsidRPr="00133592">
        <w:rPr>
          <w:bCs/>
          <w:lang w:val="en-US"/>
        </w:rPr>
        <w:t>, </w:t>
      </w:r>
      <w:hyperlink r:id="rId16" w:history="1">
        <w:r w:rsidR="00133592">
          <w:rPr>
            <w:rStyle w:val="Hyperlink"/>
            <w:bCs/>
            <w:color w:val="auto"/>
            <w:u w:val="none"/>
            <w:lang w:val="en-US"/>
          </w:rPr>
          <w:t>Y.</w:t>
        </w:r>
        <w:r w:rsidR="00133592" w:rsidRPr="00133592">
          <w:rPr>
            <w:rStyle w:val="Hyperlink"/>
            <w:bCs/>
            <w:color w:val="auto"/>
            <w:u w:val="none"/>
            <w:lang w:val="en-US"/>
          </w:rPr>
          <w:t xml:space="preserve"> Lin</w:t>
        </w:r>
      </w:hyperlink>
      <w:r w:rsidR="00133592" w:rsidRPr="00133592">
        <w:rPr>
          <w:bCs/>
          <w:lang w:val="en-US"/>
        </w:rPr>
        <w:t>, </w:t>
      </w:r>
      <w:hyperlink r:id="rId17" w:history="1">
        <w:r w:rsidR="00133592">
          <w:rPr>
            <w:rStyle w:val="Hyperlink"/>
            <w:bCs/>
            <w:color w:val="auto"/>
            <w:u w:val="none"/>
            <w:lang w:val="en-US"/>
          </w:rPr>
          <w:t>X.</w:t>
        </w:r>
        <w:r w:rsidR="00133592" w:rsidRPr="00133592">
          <w:rPr>
            <w:rStyle w:val="Hyperlink"/>
            <w:bCs/>
            <w:color w:val="auto"/>
            <w:u w:val="none"/>
            <w:lang w:val="en-US"/>
          </w:rPr>
          <w:t xml:space="preserve"> Ling</w:t>
        </w:r>
      </w:hyperlink>
      <w:r w:rsidR="00133592" w:rsidRPr="00133592">
        <w:rPr>
          <w:bCs/>
          <w:lang w:val="en-US"/>
        </w:rPr>
        <w:t>, </w:t>
      </w:r>
      <w:hyperlink r:id="rId18" w:history="1">
        <w:r w:rsidR="00133592">
          <w:rPr>
            <w:rStyle w:val="Hyperlink"/>
            <w:bCs/>
            <w:color w:val="auto"/>
            <w:u w:val="none"/>
            <w:lang w:val="en-US"/>
          </w:rPr>
          <w:t>D.</w:t>
        </w:r>
        <w:r w:rsidR="00133592" w:rsidRPr="00133592">
          <w:rPr>
            <w:rStyle w:val="Hyperlink"/>
            <w:bCs/>
            <w:color w:val="auto"/>
            <w:u w:val="none"/>
            <w:lang w:val="en-US"/>
          </w:rPr>
          <w:t xml:space="preserve"> R. Smith</w:t>
        </w:r>
      </w:hyperlink>
      <w:r w:rsidR="00133592" w:rsidRPr="00133592">
        <w:rPr>
          <w:bCs/>
          <w:lang w:val="en-US"/>
        </w:rPr>
        <w:t>, </w:t>
      </w:r>
      <w:hyperlink r:id="rId19" w:history="1">
        <w:r w:rsidR="00133592">
          <w:rPr>
            <w:rStyle w:val="Hyperlink"/>
            <w:bCs/>
            <w:color w:val="auto"/>
            <w:u w:val="none"/>
            <w:lang w:val="en-US"/>
          </w:rPr>
          <w:t>J.</w:t>
        </w:r>
        <w:r w:rsidR="00133592" w:rsidRPr="00133592">
          <w:rPr>
            <w:rStyle w:val="Hyperlink"/>
            <w:bCs/>
            <w:color w:val="auto"/>
            <w:u w:val="none"/>
            <w:lang w:val="en-US"/>
          </w:rPr>
          <w:t xml:space="preserve"> Kong</w:t>
        </w:r>
      </w:hyperlink>
      <w:r w:rsidR="00133592" w:rsidRPr="00133592">
        <w:rPr>
          <w:bCs/>
          <w:lang w:val="en-US"/>
        </w:rPr>
        <w:t>, and </w:t>
      </w:r>
      <w:hyperlink r:id="rId20" w:history="1">
        <w:r w:rsidR="00133592">
          <w:rPr>
            <w:rStyle w:val="Hyperlink"/>
            <w:bCs/>
            <w:color w:val="auto"/>
            <w:u w:val="none"/>
            <w:lang w:val="en-US"/>
          </w:rPr>
          <w:t>M.</w:t>
        </w:r>
        <w:r w:rsidR="00133592" w:rsidRPr="00133592">
          <w:rPr>
            <w:rStyle w:val="Hyperlink"/>
            <w:bCs/>
            <w:color w:val="auto"/>
            <w:u w:val="none"/>
            <w:lang w:val="en-US"/>
          </w:rPr>
          <w:t xml:space="preserve"> H. Mikkelsen</w:t>
        </w:r>
      </w:hyperlink>
      <w:r w:rsidR="00133592">
        <w:rPr>
          <w:lang w:val="en-US"/>
        </w:rPr>
        <w:t xml:space="preserve">, </w:t>
      </w:r>
      <w:r w:rsidR="00133592" w:rsidRPr="00133592">
        <w:rPr>
          <w:lang w:val="en-US"/>
        </w:rPr>
        <w:t>“</w:t>
      </w:r>
      <w:r w:rsidR="00133592" w:rsidRPr="00133592">
        <w:rPr>
          <w:bCs/>
          <w:lang w:val="en-US"/>
        </w:rPr>
        <w:t>Leveraging Nanocavity Harmonics for Control of Optical Processes in 2D Semiconductors</w:t>
      </w:r>
      <w:r w:rsidR="00133592" w:rsidRPr="00133592">
        <w:rPr>
          <w:lang w:val="en-US"/>
        </w:rPr>
        <w:t>”,</w:t>
      </w:r>
      <w:r w:rsidR="00133592">
        <w:rPr>
          <w:lang w:val="en-US"/>
        </w:rPr>
        <w:t xml:space="preserve"> </w:t>
      </w:r>
      <w:r w:rsidR="00133592" w:rsidRPr="00133592">
        <w:rPr>
          <w:i/>
          <w:iCs/>
          <w:lang w:val="en-US"/>
        </w:rPr>
        <w:t>Nano Lett.</w:t>
      </w:r>
      <w:r w:rsidR="00133592" w:rsidRPr="00133592">
        <w:rPr>
          <w:lang w:val="en-US"/>
        </w:rPr>
        <w:t>, </w:t>
      </w:r>
      <w:r w:rsidR="00133592" w:rsidRPr="00A566EF">
        <w:rPr>
          <w:lang w:val="en-US"/>
        </w:rPr>
        <w:t>vol.</w:t>
      </w:r>
      <w:r w:rsidR="00133592" w:rsidRPr="00A566EF">
        <w:rPr>
          <w:iCs/>
          <w:lang w:val="en-US"/>
        </w:rPr>
        <w:t xml:space="preserve"> 15</w:t>
      </w:r>
      <w:r w:rsidR="00133592" w:rsidRPr="00A566EF">
        <w:rPr>
          <w:lang w:val="en-US"/>
        </w:rPr>
        <w:t> (5), pp</w:t>
      </w:r>
      <w:r w:rsidR="003941D3">
        <w:rPr>
          <w:lang w:val="en-US"/>
        </w:rPr>
        <w:t>.</w:t>
      </w:r>
      <w:r w:rsidR="00133592" w:rsidRPr="00A566EF">
        <w:rPr>
          <w:lang w:val="en-US"/>
        </w:rPr>
        <w:t xml:space="preserve"> 3578–3584, 2015.</w:t>
      </w:r>
    </w:p>
    <w:p w:rsidR="00D113A1" w:rsidRPr="00D113A1" w:rsidRDefault="00D113A1" w:rsidP="00D113A1">
      <w:pPr>
        <w:jc w:val="both"/>
        <w:rPr>
          <w:lang w:val="en-US"/>
        </w:rPr>
      </w:pPr>
    </w:p>
    <w:p w:rsidR="00322152" w:rsidRPr="00FE377F" w:rsidRDefault="00787297" w:rsidP="00BC280E">
      <w:pPr>
        <w:numPr>
          <w:ilvl w:val="0"/>
          <w:numId w:val="14"/>
        </w:numPr>
        <w:ind w:left="360"/>
        <w:jc w:val="both"/>
        <w:rPr>
          <w:lang w:val="en-US"/>
        </w:rPr>
      </w:pPr>
      <w:r w:rsidRPr="00FE377F">
        <w:rPr>
          <w:lang w:val="en-US"/>
        </w:rPr>
        <w:t xml:space="preserve">G. M. Akselrod, </w:t>
      </w:r>
      <w:r w:rsidRPr="00FE377F">
        <w:rPr>
          <w:b/>
          <w:lang w:val="en-US"/>
        </w:rPr>
        <w:t>C. Argyropoulos</w:t>
      </w:r>
      <w:r w:rsidRPr="00FE377F">
        <w:rPr>
          <w:lang w:val="en-US"/>
        </w:rPr>
        <w:t>, T. B. Hoang, C. Ciracì, C. Fang, J. Huang, D. R. Smith, M. H. Mikkelsen, “</w:t>
      </w:r>
      <w:r w:rsidR="00FD2E64" w:rsidRPr="00FE377F">
        <w:rPr>
          <w:lang w:val="en-US"/>
        </w:rPr>
        <w:t>Probing the mechanisms of large Purcell enhancement in plasmonic nanoantennas</w:t>
      </w:r>
      <w:r w:rsidRPr="00FE377F">
        <w:rPr>
          <w:lang w:val="en-US"/>
        </w:rPr>
        <w:t>”,</w:t>
      </w:r>
      <w:r w:rsidRPr="00FE377F">
        <w:rPr>
          <w:i/>
          <w:lang w:val="en-US"/>
        </w:rPr>
        <w:t xml:space="preserve"> </w:t>
      </w:r>
      <w:r w:rsidR="00234E31" w:rsidRPr="00FE377F">
        <w:rPr>
          <w:i/>
          <w:lang w:val="en-US"/>
        </w:rPr>
        <w:t>Nature Photonics</w:t>
      </w:r>
      <w:r w:rsidR="009D21BB" w:rsidRPr="00FE377F">
        <w:rPr>
          <w:lang w:val="en-US"/>
        </w:rPr>
        <w:t xml:space="preserve">, vol. </w:t>
      </w:r>
      <w:r w:rsidR="009D21BB" w:rsidRPr="00FE377F">
        <w:rPr>
          <w:bCs/>
          <w:lang w:val="en-US"/>
        </w:rPr>
        <w:t>8</w:t>
      </w:r>
      <w:r w:rsidR="009D21BB" w:rsidRPr="00FE377F">
        <w:rPr>
          <w:lang w:val="en-US"/>
        </w:rPr>
        <w:t>, pp. 835–840, 2014.</w:t>
      </w:r>
      <w:r w:rsidR="00FE377F" w:rsidRPr="00FE377F">
        <w:rPr>
          <w:lang w:val="en-US"/>
        </w:rPr>
        <w:t xml:space="preserve"> </w:t>
      </w:r>
      <w:r w:rsidR="00FE377F" w:rsidRPr="00FE377F">
        <w:rPr>
          <w:shd w:val="clear" w:color="auto" w:fill="FFFFFF"/>
          <w:lang w:val="en-US"/>
        </w:rPr>
        <w:t>(press coverage by </w:t>
      </w:r>
      <w:r w:rsidR="00FE377F" w:rsidRPr="00FE377F">
        <w:rPr>
          <w:b/>
          <w:shd w:val="clear" w:color="auto" w:fill="FFFFFF"/>
          <w:lang w:val="en-US"/>
        </w:rPr>
        <w:t>Phys.org,</w:t>
      </w:r>
      <w:r w:rsidR="00FE377F" w:rsidRPr="00FE377F">
        <w:rPr>
          <w:rStyle w:val="xrtl"/>
          <w:b/>
          <w:shd w:val="clear" w:color="auto" w:fill="FFFFFF"/>
          <w:lang w:val="en-US"/>
        </w:rPr>
        <w:t> Duke University press release, Nanowerk,</w:t>
      </w:r>
      <w:r w:rsidR="00FE377F" w:rsidRPr="00FE377F">
        <w:rPr>
          <w:rStyle w:val="apple-converted-space"/>
          <w:b/>
          <w:shd w:val="clear" w:color="auto" w:fill="FFFFFF"/>
          <w:lang w:val="en-US"/>
        </w:rPr>
        <w:t> </w:t>
      </w:r>
      <w:r w:rsidR="00FE377F" w:rsidRPr="00FE377F">
        <w:rPr>
          <w:rStyle w:val="xrtl"/>
          <w:b/>
          <w:shd w:val="clear" w:color="auto" w:fill="FFFFFF"/>
          <w:lang w:val="en-US"/>
        </w:rPr>
        <w:t>Optics and Photonics News</w:t>
      </w:r>
      <w:r w:rsidR="00FE377F">
        <w:rPr>
          <w:shd w:val="clear" w:color="auto" w:fill="FFFFFF"/>
          <w:lang w:val="en-US"/>
        </w:rPr>
        <w:t xml:space="preserve"> etc.</w:t>
      </w:r>
      <w:r w:rsidR="00FE377F" w:rsidRPr="00FE377F">
        <w:rPr>
          <w:shd w:val="clear" w:color="auto" w:fill="FFFFFF"/>
          <w:lang w:val="en-US"/>
        </w:rPr>
        <w:t>)</w:t>
      </w:r>
    </w:p>
    <w:p w:rsidR="00D63A4F" w:rsidRPr="00D63A4F" w:rsidRDefault="00D63A4F" w:rsidP="00D63A4F">
      <w:pPr>
        <w:rPr>
          <w:lang w:val="en-US"/>
        </w:rPr>
      </w:pPr>
    </w:p>
    <w:p w:rsidR="00234E31" w:rsidRPr="00D63A4F" w:rsidRDefault="00D63A4F" w:rsidP="00BC280E">
      <w:pPr>
        <w:numPr>
          <w:ilvl w:val="0"/>
          <w:numId w:val="14"/>
        </w:numPr>
        <w:ind w:left="360"/>
        <w:jc w:val="both"/>
        <w:rPr>
          <w:lang w:val="en-US"/>
        </w:rPr>
      </w:pPr>
      <w:r w:rsidRPr="00D63A4F">
        <w:rPr>
          <w:lang w:val="en-US"/>
        </w:rPr>
        <w:t xml:space="preserve">C. Ciracì, A. Rose, </w:t>
      </w:r>
      <w:r w:rsidRPr="00D63A4F">
        <w:rPr>
          <w:b/>
          <w:lang w:val="en-US"/>
        </w:rPr>
        <w:t>C. Argyropoulos</w:t>
      </w:r>
      <w:r w:rsidRPr="00D63A4F">
        <w:rPr>
          <w:lang w:val="en-US"/>
        </w:rPr>
        <w:t xml:space="preserve">, and D. R. Smith, “Numerical Studies of the Modification of Photodynamic Processes by Film-Coupled Plasmonic Nanoparticles”, </w:t>
      </w:r>
      <w:r w:rsidRPr="000C1000">
        <w:rPr>
          <w:i/>
          <w:lang w:val="en-US"/>
        </w:rPr>
        <w:t>J. Opt. Soc. Am. B.</w:t>
      </w:r>
      <w:r w:rsidRPr="000C1000">
        <w:rPr>
          <w:lang w:val="en-US"/>
        </w:rPr>
        <w:t>, vol. 31, pp. 2601-2607, 2014.</w:t>
      </w:r>
    </w:p>
    <w:p w:rsidR="00D63A4F" w:rsidRPr="00D63A4F" w:rsidRDefault="00D63A4F" w:rsidP="00D63A4F">
      <w:pPr>
        <w:jc w:val="both"/>
        <w:rPr>
          <w:lang w:val="en-US"/>
        </w:rPr>
      </w:pPr>
    </w:p>
    <w:p w:rsidR="004F0C85" w:rsidRDefault="00322152" w:rsidP="00BC280E">
      <w:pPr>
        <w:numPr>
          <w:ilvl w:val="0"/>
          <w:numId w:val="14"/>
        </w:numPr>
        <w:ind w:left="360"/>
        <w:jc w:val="both"/>
        <w:rPr>
          <w:lang w:val="en-US"/>
        </w:rPr>
      </w:pPr>
      <w:r w:rsidRPr="00322152">
        <w:rPr>
          <w:b/>
          <w:lang w:val="en-US"/>
        </w:rPr>
        <w:t>C. Argyropoulos</w:t>
      </w:r>
      <w:r w:rsidRPr="00322152">
        <w:rPr>
          <w:lang w:val="en-US"/>
        </w:rPr>
        <w:t>, P.-Y. Chen, G. D’Aguanno, and A. Alù, “</w:t>
      </w:r>
      <w:r w:rsidR="004B3C37">
        <w:rPr>
          <w:lang w:val="en-US"/>
        </w:rPr>
        <w:t>Temporal soliton e</w:t>
      </w:r>
      <w:r w:rsidR="00EE104F" w:rsidRPr="00EE104F">
        <w:rPr>
          <w:lang w:val="en-US"/>
        </w:rPr>
        <w:t xml:space="preserve">xcitation </w:t>
      </w:r>
      <w:r w:rsidR="004B3C37">
        <w:rPr>
          <w:lang w:val="en-US"/>
        </w:rPr>
        <w:t>in an ε-near-zero plasmonic m</w:t>
      </w:r>
      <w:r w:rsidR="00EE104F" w:rsidRPr="00EE104F">
        <w:rPr>
          <w:lang w:val="en-US"/>
        </w:rPr>
        <w:t>etamaterial</w:t>
      </w:r>
      <w:r w:rsidRPr="00322152">
        <w:rPr>
          <w:lang w:val="en-US"/>
        </w:rPr>
        <w:t>”,</w:t>
      </w:r>
      <w:r w:rsidRPr="00322152">
        <w:rPr>
          <w:i/>
          <w:lang w:val="en-US"/>
        </w:rPr>
        <w:t xml:space="preserve"> </w:t>
      </w:r>
      <w:r w:rsidR="00234E31">
        <w:rPr>
          <w:i/>
          <w:lang w:val="en-US"/>
        </w:rPr>
        <w:t>Optics Letters</w:t>
      </w:r>
      <w:r w:rsidR="004B3C37">
        <w:rPr>
          <w:lang w:val="en-US"/>
        </w:rPr>
        <w:t xml:space="preserve">, </w:t>
      </w:r>
      <w:r w:rsidR="004B3C37" w:rsidRPr="000C1000">
        <w:rPr>
          <w:lang w:val="en-US"/>
        </w:rPr>
        <w:t xml:space="preserve">vol. 39, </w:t>
      </w:r>
      <w:r w:rsidR="004B3C37">
        <w:rPr>
          <w:lang w:val="en-US"/>
        </w:rPr>
        <w:t>p</w:t>
      </w:r>
      <w:r w:rsidR="004B3C37" w:rsidRPr="000C1000">
        <w:rPr>
          <w:lang w:val="en-US"/>
        </w:rPr>
        <w:t>p. 5566-5569</w:t>
      </w:r>
      <w:r w:rsidR="004B3C37">
        <w:rPr>
          <w:lang w:val="en-US"/>
        </w:rPr>
        <w:t>,</w:t>
      </w:r>
      <w:r w:rsidR="004B3C37" w:rsidRPr="000C1000">
        <w:rPr>
          <w:lang w:val="en-US"/>
        </w:rPr>
        <w:t xml:space="preserve"> 2014</w:t>
      </w:r>
      <w:r>
        <w:rPr>
          <w:lang w:val="en-US"/>
        </w:rPr>
        <w:t>.</w:t>
      </w:r>
    </w:p>
    <w:p w:rsidR="00E20CFE" w:rsidRPr="00E20CFE" w:rsidRDefault="00E20CFE" w:rsidP="00E20CFE">
      <w:pPr>
        <w:jc w:val="both"/>
        <w:rPr>
          <w:lang w:val="en-US"/>
        </w:rPr>
      </w:pPr>
    </w:p>
    <w:p w:rsidR="00963ED8" w:rsidRPr="00564B6A" w:rsidRDefault="00963ED8" w:rsidP="00BC280E">
      <w:pPr>
        <w:numPr>
          <w:ilvl w:val="0"/>
          <w:numId w:val="14"/>
        </w:numPr>
        <w:ind w:left="360"/>
        <w:jc w:val="both"/>
        <w:rPr>
          <w:b/>
          <w:bCs/>
          <w:lang w:val="en-US"/>
        </w:rPr>
      </w:pPr>
      <w:r w:rsidRPr="00564B6A">
        <w:rPr>
          <w:lang w:val="en-US"/>
        </w:rPr>
        <w:t>J. Lee,</w:t>
      </w:r>
      <w:r w:rsidRPr="00564B6A">
        <w:rPr>
          <w:b/>
          <w:lang w:val="en-US"/>
        </w:rPr>
        <w:t xml:space="preserve"> </w:t>
      </w:r>
      <w:r w:rsidR="00904C4A" w:rsidRPr="00564B6A">
        <w:rPr>
          <w:bCs/>
          <w:lang w:val="en-US"/>
        </w:rPr>
        <w:t>M. Tymchenko,</w:t>
      </w:r>
      <w:r w:rsidR="00904C4A" w:rsidRPr="00564B6A">
        <w:rPr>
          <w:b/>
          <w:bCs/>
          <w:lang w:val="en-US"/>
        </w:rPr>
        <w:t xml:space="preserve"> </w:t>
      </w:r>
      <w:r w:rsidRPr="00564B6A">
        <w:rPr>
          <w:b/>
          <w:lang w:val="en-US"/>
        </w:rPr>
        <w:t>C. Argyropoulos</w:t>
      </w:r>
      <w:r w:rsidRPr="00564B6A">
        <w:rPr>
          <w:lang w:val="en-US"/>
        </w:rPr>
        <w:t xml:space="preserve">, P.-Y. Chen, </w:t>
      </w:r>
      <w:r w:rsidR="00564B6A" w:rsidRPr="00564B6A">
        <w:rPr>
          <w:bCs/>
          <w:lang w:val="en-US"/>
        </w:rPr>
        <w:t xml:space="preserve">F. Lu, </w:t>
      </w:r>
      <w:r w:rsidR="00904C4A" w:rsidRPr="00564B6A">
        <w:rPr>
          <w:bCs/>
          <w:lang w:val="en-US"/>
        </w:rPr>
        <w:t xml:space="preserve">F. Demmerle, G. Boehm, </w:t>
      </w:r>
      <w:r w:rsidRPr="00564B6A">
        <w:rPr>
          <w:lang w:val="en-US"/>
        </w:rPr>
        <w:t>M.-C. Amann, A. Alù, and M. A. Belkin, “Giant nonlinear response from plasmonic metasurfaces coupled to intersubband polaritons”,</w:t>
      </w:r>
      <w:r w:rsidRPr="00564B6A">
        <w:rPr>
          <w:i/>
          <w:lang w:val="en-US"/>
        </w:rPr>
        <w:t xml:space="preserve"> Nature</w:t>
      </w:r>
      <w:r w:rsidR="00564B6A">
        <w:rPr>
          <w:lang w:val="en-US"/>
        </w:rPr>
        <w:t>, vol.</w:t>
      </w:r>
      <w:r w:rsidR="00564B6A" w:rsidRPr="00564B6A">
        <w:rPr>
          <w:rFonts w:ascii="Arial" w:hAnsi="Arial" w:cs="Arial"/>
          <w:b/>
          <w:bCs/>
          <w:color w:val="333333"/>
          <w:sz w:val="21"/>
          <w:szCs w:val="21"/>
          <w:lang w:val="en-US" w:eastAsia="en-US"/>
        </w:rPr>
        <w:t xml:space="preserve"> </w:t>
      </w:r>
      <w:r w:rsidR="00564B6A" w:rsidRPr="00564B6A">
        <w:rPr>
          <w:bCs/>
          <w:lang w:val="en-US"/>
        </w:rPr>
        <w:t>511</w:t>
      </w:r>
      <w:r w:rsidR="00564B6A" w:rsidRPr="00564B6A">
        <w:rPr>
          <w:lang w:val="en-US"/>
        </w:rPr>
        <w:t>,</w:t>
      </w:r>
      <w:r w:rsidR="00564B6A" w:rsidRPr="00564B6A">
        <w:rPr>
          <w:b/>
          <w:bCs/>
          <w:lang w:val="en-US"/>
        </w:rPr>
        <w:t xml:space="preserve"> </w:t>
      </w:r>
      <w:r w:rsidR="00564B6A" w:rsidRPr="00564B6A">
        <w:rPr>
          <w:bCs/>
          <w:lang w:val="en-US"/>
        </w:rPr>
        <w:t>pp.</w:t>
      </w:r>
      <w:r w:rsidR="00564B6A">
        <w:rPr>
          <w:b/>
          <w:bCs/>
          <w:lang w:val="en-US"/>
        </w:rPr>
        <w:t xml:space="preserve"> </w:t>
      </w:r>
      <w:r w:rsidR="00564B6A" w:rsidRPr="00564B6A">
        <w:rPr>
          <w:lang w:val="en-US"/>
        </w:rPr>
        <w:t>65–69, 2014</w:t>
      </w:r>
      <w:r w:rsidRPr="00564B6A">
        <w:rPr>
          <w:lang w:val="en-US"/>
        </w:rPr>
        <w:t>.</w:t>
      </w:r>
      <w:r w:rsidR="002459FF">
        <w:rPr>
          <w:lang w:val="en-US"/>
        </w:rPr>
        <w:t xml:space="preserve"> (press coverage by </w:t>
      </w:r>
      <w:r w:rsidR="002459FF" w:rsidRPr="00AB039C">
        <w:rPr>
          <w:b/>
          <w:lang w:val="en-US"/>
        </w:rPr>
        <w:t>Phys.org</w:t>
      </w:r>
      <w:r w:rsidR="00BA305B">
        <w:rPr>
          <w:b/>
          <w:lang w:val="en-US"/>
        </w:rPr>
        <w:t>, nanowerk</w:t>
      </w:r>
      <w:r w:rsidR="002459FF">
        <w:rPr>
          <w:lang w:val="en-US"/>
        </w:rPr>
        <w:t>)</w:t>
      </w:r>
    </w:p>
    <w:p w:rsidR="00393D5B" w:rsidRDefault="00393D5B" w:rsidP="00393D5B">
      <w:pPr>
        <w:pStyle w:val="ListParagraph"/>
        <w:rPr>
          <w:b/>
          <w:bCs/>
          <w:lang w:val="en-US"/>
        </w:rPr>
      </w:pPr>
    </w:p>
    <w:p w:rsidR="00393D5B" w:rsidRPr="00393D5B" w:rsidRDefault="00393D5B" w:rsidP="00393D5B">
      <w:pPr>
        <w:numPr>
          <w:ilvl w:val="0"/>
          <w:numId w:val="14"/>
        </w:numPr>
        <w:ind w:left="360"/>
        <w:jc w:val="both"/>
        <w:rPr>
          <w:lang w:val="en-US"/>
        </w:rPr>
      </w:pPr>
      <w:r w:rsidRPr="00E20CFE">
        <w:rPr>
          <w:b/>
          <w:lang w:val="en-US"/>
        </w:rPr>
        <w:t>C. Argyropoulos</w:t>
      </w:r>
      <w:r w:rsidRPr="00E20CFE">
        <w:rPr>
          <w:lang w:val="en-US"/>
        </w:rPr>
        <w:t>,</w:t>
      </w:r>
      <w:r w:rsidRPr="000C1000">
        <w:rPr>
          <w:lang w:val="en-US"/>
        </w:rPr>
        <w:t xml:space="preserve"> </w:t>
      </w:r>
      <w:r w:rsidRPr="00E20CFE">
        <w:rPr>
          <w:lang w:val="en-US"/>
        </w:rPr>
        <w:t>G. D’Aguanno, and A. Alù, “</w:t>
      </w:r>
      <w:r w:rsidRPr="000C1000">
        <w:rPr>
          <w:lang w:val="en-US"/>
        </w:rPr>
        <w:t xml:space="preserve">Giant </w:t>
      </w:r>
      <w:r w:rsidRPr="00E20CFE">
        <w:rPr>
          <w:lang w:val="en-US"/>
        </w:rPr>
        <w:t>s</w:t>
      </w:r>
      <w:r w:rsidRPr="000C1000">
        <w:rPr>
          <w:lang w:val="en-US"/>
        </w:rPr>
        <w:t xml:space="preserve">econd </w:t>
      </w:r>
      <w:r w:rsidRPr="00E20CFE">
        <w:rPr>
          <w:lang w:val="en-US"/>
        </w:rPr>
        <w:t>h</w:t>
      </w:r>
      <w:r w:rsidRPr="000C1000">
        <w:rPr>
          <w:lang w:val="en-US"/>
        </w:rPr>
        <w:t xml:space="preserve">armonic generation </w:t>
      </w:r>
      <w:r w:rsidRPr="00E20CFE">
        <w:rPr>
          <w:lang w:val="en-US"/>
        </w:rPr>
        <w:t>e</w:t>
      </w:r>
      <w:r w:rsidRPr="000C1000">
        <w:rPr>
          <w:lang w:val="en-US"/>
        </w:rPr>
        <w:t xml:space="preserve">fficiency and </w:t>
      </w:r>
      <w:r>
        <w:rPr>
          <w:lang w:val="en-US"/>
        </w:rPr>
        <w:t>ideal</w:t>
      </w:r>
      <w:r w:rsidRPr="000C1000">
        <w:rPr>
          <w:lang w:val="en-US"/>
        </w:rPr>
        <w:t xml:space="preserve"> </w:t>
      </w:r>
      <w:r w:rsidRPr="00E20CFE">
        <w:rPr>
          <w:lang w:val="en-US"/>
        </w:rPr>
        <w:t>p</w:t>
      </w:r>
      <w:r w:rsidRPr="000C1000">
        <w:rPr>
          <w:lang w:val="en-US"/>
        </w:rPr>
        <w:t xml:space="preserve">hase </w:t>
      </w:r>
      <w:r w:rsidRPr="00E20CFE">
        <w:rPr>
          <w:lang w:val="en-US"/>
        </w:rPr>
        <w:t>m</w:t>
      </w:r>
      <w:r w:rsidRPr="000C1000">
        <w:rPr>
          <w:lang w:val="en-US"/>
        </w:rPr>
        <w:t xml:space="preserve">atching with a </w:t>
      </w:r>
      <w:r w:rsidRPr="00E20CFE">
        <w:rPr>
          <w:lang w:val="en-US"/>
        </w:rPr>
        <w:t>d</w:t>
      </w:r>
      <w:r w:rsidRPr="000C1000">
        <w:rPr>
          <w:lang w:val="en-US"/>
        </w:rPr>
        <w:t xml:space="preserve">ouble </w:t>
      </w:r>
      <w:r w:rsidRPr="00E20CFE">
        <w:rPr>
          <w:rFonts w:ascii="Symbol" w:hAnsi="Symbol"/>
        </w:rPr>
        <w:t></w:t>
      </w:r>
      <w:r w:rsidRPr="000C1000">
        <w:rPr>
          <w:lang w:val="en-US"/>
        </w:rPr>
        <w:t>-</w:t>
      </w:r>
      <w:r w:rsidRPr="00E20CFE">
        <w:rPr>
          <w:lang w:val="en-US"/>
        </w:rPr>
        <w:t>n</w:t>
      </w:r>
      <w:r w:rsidRPr="000C1000">
        <w:rPr>
          <w:lang w:val="en-US"/>
        </w:rPr>
        <w:t>ear-</w:t>
      </w:r>
      <w:r w:rsidRPr="00E20CFE">
        <w:rPr>
          <w:lang w:val="en-US"/>
        </w:rPr>
        <w:t>z</w:t>
      </w:r>
      <w:r w:rsidRPr="000C1000">
        <w:rPr>
          <w:lang w:val="en-US"/>
        </w:rPr>
        <w:t xml:space="preserve">ero </w:t>
      </w:r>
      <w:r w:rsidRPr="00E20CFE">
        <w:rPr>
          <w:lang w:val="en-US"/>
        </w:rPr>
        <w:t>c</w:t>
      </w:r>
      <w:r w:rsidRPr="000C1000">
        <w:rPr>
          <w:lang w:val="en-US"/>
        </w:rPr>
        <w:t>ross-</w:t>
      </w:r>
      <w:r w:rsidRPr="00E20CFE">
        <w:rPr>
          <w:lang w:val="en-US"/>
        </w:rPr>
        <w:t>s</w:t>
      </w:r>
      <w:r w:rsidRPr="000C1000">
        <w:rPr>
          <w:lang w:val="en-US"/>
        </w:rPr>
        <w:t xml:space="preserve">lit </w:t>
      </w:r>
      <w:r w:rsidRPr="00E20CFE">
        <w:rPr>
          <w:lang w:val="en-US"/>
        </w:rPr>
        <w:t>m</w:t>
      </w:r>
      <w:r w:rsidRPr="000C1000">
        <w:rPr>
          <w:lang w:val="en-US"/>
        </w:rPr>
        <w:t>etamaterial</w:t>
      </w:r>
      <w:r w:rsidRPr="00E20CFE">
        <w:rPr>
          <w:lang w:val="en-US"/>
        </w:rPr>
        <w:t>”,</w:t>
      </w:r>
      <w:r w:rsidRPr="00E20CFE">
        <w:rPr>
          <w:i/>
          <w:lang w:val="en-US"/>
        </w:rPr>
        <w:t xml:space="preserve"> Physical Review B, </w:t>
      </w:r>
      <w:r w:rsidRPr="00E20CFE">
        <w:rPr>
          <w:lang w:val="en-US"/>
        </w:rPr>
        <w:t xml:space="preserve">vol. 89, pp. 235401, </w:t>
      </w:r>
      <w:r>
        <w:rPr>
          <w:lang w:val="en-US"/>
        </w:rPr>
        <w:t>2014</w:t>
      </w:r>
      <w:r w:rsidRPr="00E20CFE">
        <w:rPr>
          <w:lang w:val="en-US"/>
        </w:rPr>
        <w:t>.</w:t>
      </w:r>
    </w:p>
    <w:p w:rsidR="00963ED8" w:rsidRDefault="00963ED8" w:rsidP="00963ED8">
      <w:pPr>
        <w:jc w:val="both"/>
        <w:rPr>
          <w:lang w:val="en-US"/>
        </w:rPr>
      </w:pPr>
    </w:p>
    <w:p w:rsidR="001B61CB" w:rsidRPr="00F54C10" w:rsidRDefault="001B61CB" w:rsidP="00F54C10">
      <w:pPr>
        <w:numPr>
          <w:ilvl w:val="0"/>
          <w:numId w:val="14"/>
        </w:numPr>
        <w:ind w:left="360"/>
        <w:jc w:val="both"/>
        <w:rPr>
          <w:b/>
          <w:i/>
          <w:lang w:val="en-US"/>
        </w:rPr>
      </w:pPr>
      <w:r w:rsidRPr="001E3D2A">
        <w:rPr>
          <w:b/>
          <w:lang w:val="en-US"/>
        </w:rPr>
        <w:t>C. Argyropoulos</w:t>
      </w:r>
      <w:r>
        <w:rPr>
          <w:lang w:val="en-US"/>
        </w:rPr>
        <w:t xml:space="preserve">, </w:t>
      </w:r>
      <w:r w:rsidRPr="0061157E">
        <w:rPr>
          <w:lang w:val="en-US"/>
        </w:rPr>
        <w:t>“</w:t>
      </w:r>
      <w:r w:rsidR="008A0843" w:rsidRPr="008A0843">
        <w:rPr>
          <w:lang w:val="en-AU"/>
        </w:rPr>
        <w:t>Electromagnetic Absorbers Based on Met</w:t>
      </w:r>
      <w:r w:rsidR="008A0843">
        <w:rPr>
          <w:lang w:val="en-AU"/>
        </w:rPr>
        <w:t>amaterial and Plasmonic Devices</w:t>
      </w:r>
      <w:r w:rsidRPr="008A0843">
        <w:rPr>
          <w:lang w:val="en-US"/>
        </w:rPr>
        <w:t xml:space="preserve">”, </w:t>
      </w:r>
      <w:r w:rsidR="00F54C10" w:rsidRPr="00F54C10">
        <w:rPr>
          <w:i/>
          <w:lang w:val="en-US"/>
        </w:rPr>
        <w:t>Forum for Electromagnetic Research Methods and Application Technologies</w:t>
      </w:r>
      <w:r w:rsidRPr="00F54C10">
        <w:rPr>
          <w:iCs/>
          <w:lang w:val="en-US"/>
        </w:rPr>
        <w:t xml:space="preserve"> </w:t>
      </w:r>
      <w:r w:rsidR="00F54C10" w:rsidRPr="00F54C10">
        <w:rPr>
          <w:i/>
          <w:iCs/>
          <w:lang w:val="en-US"/>
        </w:rPr>
        <w:t>(FERMAT)</w:t>
      </w:r>
      <w:r w:rsidR="005240AC">
        <w:rPr>
          <w:iCs/>
          <w:lang w:val="en-US"/>
        </w:rPr>
        <w:t>,</w:t>
      </w:r>
      <w:r w:rsidR="005240AC" w:rsidRPr="000C1000">
        <w:rPr>
          <w:lang w:val="en-US"/>
        </w:rPr>
        <w:t xml:space="preserve"> </w:t>
      </w:r>
      <w:r w:rsidR="005240AC">
        <w:rPr>
          <w:iCs/>
          <w:lang w:val="en-US"/>
        </w:rPr>
        <w:t xml:space="preserve">vol. </w:t>
      </w:r>
      <w:r w:rsidR="00480805">
        <w:rPr>
          <w:iCs/>
          <w:lang w:val="en-US"/>
        </w:rPr>
        <w:t>2</w:t>
      </w:r>
      <w:r w:rsidR="005240AC">
        <w:rPr>
          <w:iCs/>
          <w:lang w:val="en-US"/>
        </w:rPr>
        <w:t xml:space="preserve">, No. </w:t>
      </w:r>
      <w:r w:rsidR="00480805">
        <w:rPr>
          <w:iCs/>
          <w:lang w:val="en-US"/>
        </w:rPr>
        <w:t>2</w:t>
      </w:r>
      <w:r w:rsidR="005240AC">
        <w:rPr>
          <w:iCs/>
          <w:lang w:val="en-US"/>
        </w:rPr>
        <w:t>, 2014</w:t>
      </w:r>
      <w:r w:rsidRPr="00F54C10">
        <w:rPr>
          <w:lang w:val="en-US"/>
        </w:rPr>
        <w:t>.</w:t>
      </w:r>
      <w:r w:rsidRPr="000C1000">
        <w:rPr>
          <w:lang w:val="en-US"/>
        </w:rPr>
        <w:t xml:space="preserve"> </w:t>
      </w:r>
      <w:r w:rsidRPr="00F54C10">
        <w:rPr>
          <w:lang w:val="en-US"/>
        </w:rPr>
        <w:t>(</w:t>
      </w:r>
      <w:r w:rsidRPr="00F54C10">
        <w:rPr>
          <w:b/>
          <w:lang w:val="en-US"/>
        </w:rPr>
        <w:t>invited review paper</w:t>
      </w:r>
      <w:r w:rsidRPr="00F54C10">
        <w:rPr>
          <w:lang w:val="en-US"/>
        </w:rPr>
        <w:t>)</w:t>
      </w:r>
    </w:p>
    <w:p w:rsidR="00AD54DC" w:rsidRDefault="00AD54DC" w:rsidP="005F30E7">
      <w:pPr>
        <w:jc w:val="both"/>
        <w:rPr>
          <w:lang w:val="en-US"/>
        </w:rPr>
      </w:pPr>
    </w:p>
    <w:p w:rsidR="00AD54DC" w:rsidRPr="002426E2" w:rsidRDefault="00AD54DC" w:rsidP="00BC280E">
      <w:pPr>
        <w:numPr>
          <w:ilvl w:val="0"/>
          <w:numId w:val="14"/>
        </w:numPr>
        <w:ind w:left="360"/>
        <w:jc w:val="both"/>
        <w:rPr>
          <w:lang w:val="en-US"/>
        </w:rPr>
      </w:pPr>
      <w:r w:rsidRPr="002426E2">
        <w:rPr>
          <w:b/>
          <w:lang w:val="en-US"/>
        </w:rPr>
        <w:t>C. Argyropoulos</w:t>
      </w:r>
      <w:r w:rsidRPr="002426E2">
        <w:rPr>
          <w:lang w:val="en-US"/>
        </w:rPr>
        <w:t>,</w:t>
      </w:r>
      <w:r w:rsidRPr="000C1000">
        <w:rPr>
          <w:lang w:val="en-US"/>
        </w:rPr>
        <w:t xml:space="preserve"> </w:t>
      </w:r>
      <w:r w:rsidRPr="002426E2">
        <w:rPr>
          <w:lang w:val="en-US"/>
        </w:rPr>
        <w:t xml:space="preserve">F. Monticone, </w:t>
      </w:r>
      <w:r w:rsidRPr="000C1000">
        <w:rPr>
          <w:lang w:val="en-US"/>
        </w:rPr>
        <w:t>N</w:t>
      </w:r>
      <w:r w:rsidRPr="002426E2">
        <w:rPr>
          <w:lang w:val="en-US"/>
        </w:rPr>
        <w:t>.</w:t>
      </w:r>
      <w:r w:rsidRPr="000C1000">
        <w:rPr>
          <w:lang w:val="en-US"/>
        </w:rPr>
        <w:t xml:space="preserve"> M</w:t>
      </w:r>
      <w:r w:rsidRPr="002426E2">
        <w:rPr>
          <w:lang w:val="en-US"/>
        </w:rPr>
        <w:t>.</w:t>
      </w:r>
      <w:r w:rsidRPr="000C1000">
        <w:rPr>
          <w:lang w:val="en-US"/>
        </w:rPr>
        <w:t xml:space="preserve"> Estakhri,</w:t>
      </w:r>
      <w:r w:rsidRPr="002426E2">
        <w:rPr>
          <w:lang w:val="en-US"/>
        </w:rPr>
        <w:t xml:space="preserve"> and A. Alù, “</w:t>
      </w:r>
      <w:r w:rsidR="00B63A59" w:rsidRPr="002426E2">
        <w:rPr>
          <w:lang w:val="en-US"/>
        </w:rPr>
        <w:t>Tunable Plasmonic and Hyperbolic Metamaterials Based on Enhanced Nonlinear Response</w:t>
      </w:r>
      <w:r w:rsidRPr="002426E2">
        <w:rPr>
          <w:lang w:val="en-US"/>
        </w:rPr>
        <w:t xml:space="preserve">”, </w:t>
      </w:r>
      <w:r w:rsidR="00A3300E" w:rsidRPr="002426E2">
        <w:rPr>
          <w:i/>
          <w:lang w:val="en-US"/>
        </w:rPr>
        <w:t>International Journal of Antennas and Propagation</w:t>
      </w:r>
      <w:r w:rsidRPr="002426E2">
        <w:rPr>
          <w:lang w:val="en-US"/>
        </w:rPr>
        <w:t>,</w:t>
      </w:r>
      <w:r w:rsidRPr="000C1000">
        <w:rPr>
          <w:rFonts w:ascii="Trebuchet MS" w:hAnsi="Trebuchet MS"/>
          <w:i/>
          <w:iCs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="00A3300E" w:rsidRPr="002426E2">
        <w:rPr>
          <w:i/>
          <w:iCs/>
          <w:lang w:val="en-US"/>
        </w:rPr>
        <w:t>Special</w:t>
      </w:r>
      <w:r w:rsidRPr="000C1000">
        <w:rPr>
          <w:i/>
          <w:iCs/>
          <w:lang w:val="en-US"/>
        </w:rPr>
        <w:t xml:space="preserve"> Issue on </w:t>
      </w:r>
      <w:r w:rsidR="00A3300E" w:rsidRPr="000C1000">
        <w:rPr>
          <w:i/>
          <w:iCs/>
          <w:lang w:val="en-US"/>
        </w:rPr>
        <w:t>Reconfigurable Electromagnetics through Metamaterial</w:t>
      </w:r>
      <w:r w:rsidRPr="000C1000">
        <w:rPr>
          <w:i/>
          <w:iCs/>
          <w:lang w:val="en-US"/>
        </w:rPr>
        <w:t>s</w:t>
      </w:r>
      <w:r w:rsidR="002426E2" w:rsidRPr="002426E2">
        <w:rPr>
          <w:lang w:val="en-US"/>
        </w:rPr>
        <w:t xml:space="preserve">, vol. 2014, pp. </w:t>
      </w:r>
      <w:r w:rsidR="002426E2" w:rsidRPr="000C1000">
        <w:rPr>
          <w:lang w:val="en-US"/>
        </w:rPr>
        <w:t>532634</w:t>
      </w:r>
      <w:r w:rsidR="002426E2" w:rsidRPr="002426E2">
        <w:rPr>
          <w:lang w:val="en-US"/>
        </w:rPr>
        <w:t>, 2014.</w:t>
      </w:r>
      <w:r w:rsidRPr="000C1000">
        <w:rPr>
          <w:lang w:val="en-US"/>
        </w:rPr>
        <w:t xml:space="preserve"> </w:t>
      </w:r>
      <w:r w:rsidRPr="002426E2">
        <w:rPr>
          <w:lang w:val="en-US"/>
        </w:rPr>
        <w:t>(</w:t>
      </w:r>
      <w:r w:rsidRPr="002426E2">
        <w:rPr>
          <w:b/>
          <w:lang w:val="en-US"/>
        </w:rPr>
        <w:t>invited paper</w:t>
      </w:r>
      <w:r w:rsidRPr="002426E2">
        <w:rPr>
          <w:lang w:val="en-US"/>
        </w:rPr>
        <w:t>)</w:t>
      </w:r>
    </w:p>
    <w:p w:rsidR="00401971" w:rsidRDefault="00401971" w:rsidP="00401971">
      <w:pPr>
        <w:pStyle w:val="ListParagraph"/>
        <w:rPr>
          <w:lang w:val="en-US"/>
        </w:rPr>
      </w:pPr>
    </w:p>
    <w:p w:rsidR="00401971" w:rsidRPr="002654E1" w:rsidRDefault="00401971" w:rsidP="002654E1">
      <w:pPr>
        <w:numPr>
          <w:ilvl w:val="0"/>
          <w:numId w:val="14"/>
        </w:numPr>
        <w:ind w:left="360"/>
        <w:jc w:val="both"/>
        <w:rPr>
          <w:lang w:val="en-US"/>
        </w:rPr>
      </w:pPr>
      <w:r w:rsidRPr="001E3D2A">
        <w:rPr>
          <w:b/>
          <w:lang w:val="en-US"/>
        </w:rPr>
        <w:t>C. Argyropoulos</w:t>
      </w:r>
      <w:r>
        <w:rPr>
          <w:lang w:val="en-US"/>
        </w:rPr>
        <w:t xml:space="preserve">, </w:t>
      </w:r>
      <w:r w:rsidRPr="00576EDF">
        <w:rPr>
          <w:lang w:val="it-IT"/>
        </w:rPr>
        <w:t>C</w:t>
      </w:r>
      <w:r>
        <w:rPr>
          <w:lang w:val="it-IT"/>
        </w:rPr>
        <w:t>.</w:t>
      </w:r>
      <w:r w:rsidRPr="00576EDF">
        <w:rPr>
          <w:lang w:val="it-IT"/>
        </w:rPr>
        <w:t xml:space="preserve"> Ciracì</w:t>
      </w:r>
      <w:r>
        <w:rPr>
          <w:lang w:val="it-IT"/>
        </w:rPr>
        <w:t xml:space="preserve">, </w:t>
      </w:r>
      <w:r w:rsidRPr="00576EDF">
        <w:rPr>
          <w:lang w:val="it-IT"/>
        </w:rPr>
        <w:t>and D</w:t>
      </w:r>
      <w:r>
        <w:rPr>
          <w:lang w:val="it-IT"/>
        </w:rPr>
        <w:t>.</w:t>
      </w:r>
      <w:r w:rsidRPr="00576EDF">
        <w:rPr>
          <w:lang w:val="it-IT"/>
        </w:rPr>
        <w:t xml:space="preserve"> R. Smith</w:t>
      </w:r>
      <w:r>
        <w:rPr>
          <w:lang w:val="en-US"/>
        </w:rPr>
        <w:t xml:space="preserve">, </w:t>
      </w:r>
      <w:r w:rsidRPr="0061157E">
        <w:rPr>
          <w:lang w:val="en-US"/>
        </w:rPr>
        <w:t>“</w:t>
      </w:r>
      <w:r w:rsidRPr="007F6013">
        <w:rPr>
          <w:lang w:val="en-US"/>
        </w:rPr>
        <w:t>Enhanced optical bistability with film-coupled plasmonic nanocubes</w:t>
      </w:r>
      <w:r w:rsidRPr="0061157E">
        <w:rPr>
          <w:lang w:val="en-US"/>
        </w:rPr>
        <w:t>”,</w:t>
      </w:r>
      <w:r>
        <w:rPr>
          <w:i/>
          <w:lang w:val="en-US"/>
        </w:rPr>
        <w:t xml:space="preserve"> Applied Physics Letters</w:t>
      </w:r>
      <w:r w:rsidR="002654E1">
        <w:rPr>
          <w:i/>
          <w:lang w:val="en-US"/>
        </w:rPr>
        <w:t xml:space="preserve">, </w:t>
      </w:r>
      <w:r w:rsidR="002654E1">
        <w:rPr>
          <w:lang w:val="en-US"/>
        </w:rPr>
        <w:t xml:space="preserve">vol. </w:t>
      </w:r>
      <w:r w:rsidR="002654E1" w:rsidRPr="002C6D95">
        <w:rPr>
          <w:lang w:val="en-US"/>
        </w:rPr>
        <w:t>10</w:t>
      </w:r>
      <w:r w:rsidR="002654E1">
        <w:rPr>
          <w:lang w:val="en-US"/>
        </w:rPr>
        <w:t>4</w:t>
      </w:r>
      <w:r w:rsidR="002654E1" w:rsidRPr="002C6D95">
        <w:rPr>
          <w:lang w:val="en-US"/>
        </w:rPr>
        <w:t xml:space="preserve">, </w:t>
      </w:r>
      <w:r w:rsidR="002654E1">
        <w:rPr>
          <w:lang w:val="en-US"/>
        </w:rPr>
        <w:t xml:space="preserve">pp. </w:t>
      </w:r>
      <w:r w:rsidR="002654E1" w:rsidRPr="000C1000">
        <w:rPr>
          <w:lang w:val="en-US"/>
        </w:rPr>
        <w:t>063108</w:t>
      </w:r>
      <w:r w:rsidR="002654E1">
        <w:rPr>
          <w:lang w:val="en-US"/>
        </w:rPr>
        <w:t>, 2014</w:t>
      </w:r>
      <w:r w:rsidRPr="002654E1">
        <w:rPr>
          <w:lang w:val="en-US"/>
        </w:rPr>
        <w:t>.</w:t>
      </w:r>
    </w:p>
    <w:p w:rsidR="00400DDB" w:rsidRDefault="00400DDB" w:rsidP="005F30E7">
      <w:pPr>
        <w:jc w:val="both"/>
        <w:rPr>
          <w:lang w:val="en-US"/>
        </w:rPr>
      </w:pPr>
    </w:p>
    <w:p w:rsidR="00EE4396" w:rsidRDefault="00EE4396" w:rsidP="005F30E7">
      <w:pPr>
        <w:numPr>
          <w:ilvl w:val="0"/>
          <w:numId w:val="14"/>
        </w:numPr>
        <w:ind w:left="360"/>
        <w:jc w:val="both"/>
        <w:rPr>
          <w:lang w:val="en-US"/>
        </w:rPr>
      </w:pPr>
      <w:r>
        <w:rPr>
          <w:lang w:val="en-US"/>
        </w:rPr>
        <w:lastRenderedPageBreak/>
        <w:t>P.-Y.</w:t>
      </w:r>
      <w:r w:rsidRPr="00415CDD">
        <w:rPr>
          <w:lang w:val="en-US"/>
        </w:rPr>
        <w:t xml:space="preserve"> Chen</w:t>
      </w:r>
      <w:r>
        <w:rPr>
          <w:lang w:val="en-US"/>
        </w:rPr>
        <w:t xml:space="preserve">, </w:t>
      </w:r>
      <w:r w:rsidRPr="001E3D2A">
        <w:rPr>
          <w:b/>
          <w:lang w:val="en-US"/>
        </w:rPr>
        <w:t>C. Argyropoulos</w:t>
      </w:r>
      <w:r>
        <w:rPr>
          <w:lang w:val="en-US"/>
        </w:rPr>
        <w:t>, and A.</w:t>
      </w:r>
      <w:r w:rsidRPr="00415CDD">
        <w:rPr>
          <w:lang w:val="en-US"/>
        </w:rPr>
        <w:t xml:space="preserve"> Alù</w:t>
      </w:r>
      <w:r>
        <w:rPr>
          <w:lang w:val="en-US"/>
        </w:rPr>
        <w:t xml:space="preserve">, </w:t>
      </w:r>
      <w:r w:rsidRPr="0061157E">
        <w:rPr>
          <w:lang w:val="en-US"/>
        </w:rPr>
        <w:t>“</w:t>
      </w:r>
      <w:r w:rsidR="00880F75" w:rsidRPr="00880F75">
        <w:rPr>
          <w:lang w:val="en-US"/>
        </w:rPr>
        <w:t xml:space="preserve">Broadening the </w:t>
      </w:r>
      <w:r w:rsidR="009C5A76">
        <w:rPr>
          <w:lang w:val="en-US"/>
        </w:rPr>
        <w:t>cloaking b</w:t>
      </w:r>
      <w:r w:rsidR="00880F75" w:rsidRPr="00880F75">
        <w:rPr>
          <w:lang w:val="en-US"/>
        </w:rPr>
        <w:t>andwidth with Non-Foster Metasurfaces</w:t>
      </w:r>
      <w:r w:rsidRPr="0061157E">
        <w:rPr>
          <w:lang w:val="en-US"/>
        </w:rPr>
        <w:t>”,</w:t>
      </w:r>
      <w:r>
        <w:rPr>
          <w:i/>
          <w:lang w:val="en-US"/>
        </w:rPr>
        <w:t xml:space="preserve"> </w:t>
      </w:r>
      <w:r w:rsidR="00C736D4">
        <w:rPr>
          <w:i/>
          <w:lang w:val="en-US"/>
        </w:rPr>
        <w:t>Physical Review Letters,</w:t>
      </w:r>
      <w:r w:rsidR="00C736D4" w:rsidRPr="000C1000">
        <w:rPr>
          <w:lang w:val="en-US"/>
        </w:rPr>
        <w:t xml:space="preserve"> </w:t>
      </w:r>
      <w:r w:rsidR="00C736D4">
        <w:rPr>
          <w:lang w:val="en-US"/>
        </w:rPr>
        <w:t xml:space="preserve">vol. 111, pp. </w:t>
      </w:r>
      <w:r w:rsidR="00C736D4" w:rsidRPr="00C736D4">
        <w:rPr>
          <w:lang w:val="en-US"/>
        </w:rPr>
        <w:t>233001</w:t>
      </w:r>
      <w:r w:rsidR="00C736D4">
        <w:rPr>
          <w:lang w:val="en-US"/>
        </w:rPr>
        <w:t>, 2013</w:t>
      </w:r>
      <w:r w:rsidR="002459FF">
        <w:rPr>
          <w:lang w:val="en-US"/>
        </w:rPr>
        <w:t>.</w:t>
      </w:r>
      <w:r w:rsidR="00FE44A9">
        <w:rPr>
          <w:lang w:val="en-US"/>
        </w:rPr>
        <w:t xml:space="preserve"> (</w:t>
      </w:r>
      <w:r w:rsidR="007778C7" w:rsidRPr="000C1000">
        <w:rPr>
          <w:lang w:val="en-US"/>
        </w:rPr>
        <w:t xml:space="preserve">selected </w:t>
      </w:r>
      <w:r w:rsidR="007778C7">
        <w:rPr>
          <w:lang w:val="en-US"/>
        </w:rPr>
        <w:t xml:space="preserve">as </w:t>
      </w:r>
      <w:r w:rsidR="007778C7" w:rsidRPr="000C1000">
        <w:rPr>
          <w:b/>
          <w:lang w:val="en-US"/>
        </w:rPr>
        <w:t>Editors' Suggestion</w:t>
      </w:r>
      <w:r w:rsidR="007778C7">
        <w:rPr>
          <w:lang w:val="en-US"/>
        </w:rPr>
        <w:t xml:space="preserve">, </w:t>
      </w:r>
      <w:r w:rsidR="00FE44A9">
        <w:rPr>
          <w:lang w:val="en-US"/>
        </w:rPr>
        <w:t xml:space="preserve">press coverage by </w:t>
      </w:r>
      <w:r w:rsidR="00FE44A9" w:rsidRPr="00FE44A9">
        <w:rPr>
          <w:b/>
          <w:lang w:val="en-US"/>
        </w:rPr>
        <w:t>BBC News</w:t>
      </w:r>
      <w:r w:rsidR="007778C7">
        <w:rPr>
          <w:lang w:val="en-US"/>
        </w:rPr>
        <w:t>,</w:t>
      </w:r>
      <w:r w:rsidR="00AB039C">
        <w:rPr>
          <w:lang w:val="en-US"/>
        </w:rPr>
        <w:t xml:space="preserve"> </w:t>
      </w:r>
      <w:r w:rsidR="00AB039C" w:rsidRPr="00AB039C">
        <w:rPr>
          <w:b/>
          <w:lang w:val="en-US"/>
        </w:rPr>
        <w:t>Phys.org,</w:t>
      </w:r>
      <w:r w:rsidR="007778C7">
        <w:rPr>
          <w:lang w:val="en-US"/>
        </w:rPr>
        <w:t xml:space="preserve"> </w:t>
      </w:r>
      <w:r w:rsidR="007778C7" w:rsidRPr="007778C7">
        <w:rPr>
          <w:b/>
          <w:lang w:val="en-US"/>
        </w:rPr>
        <w:t>Time Magazine</w:t>
      </w:r>
      <w:r w:rsidR="007778C7" w:rsidRPr="007778C7">
        <w:rPr>
          <w:lang w:val="en-US"/>
        </w:rPr>
        <w:t>,</w:t>
      </w:r>
      <w:r w:rsidR="007778C7" w:rsidRPr="007778C7">
        <w:rPr>
          <w:b/>
          <w:lang w:val="en-US"/>
        </w:rPr>
        <w:t xml:space="preserve"> Gizmag</w:t>
      </w:r>
      <w:r w:rsidR="00B36302">
        <w:rPr>
          <w:b/>
          <w:lang w:val="en-US"/>
        </w:rPr>
        <w:t>, Mashable</w:t>
      </w:r>
      <w:r w:rsidR="00FE44A9">
        <w:rPr>
          <w:lang w:val="en-US"/>
        </w:rPr>
        <w:t>)</w:t>
      </w:r>
      <w:r w:rsidR="00C736D4">
        <w:rPr>
          <w:lang w:val="en-US"/>
        </w:rPr>
        <w:t>.</w:t>
      </w:r>
    </w:p>
    <w:p w:rsidR="00400DDB" w:rsidRDefault="00400DDB" w:rsidP="005F30E7">
      <w:pPr>
        <w:jc w:val="both"/>
        <w:rPr>
          <w:lang w:val="en-US"/>
        </w:rPr>
      </w:pPr>
    </w:p>
    <w:p w:rsidR="005F30E7" w:rsidRDefault="00EE4396" w:rsidP="005F30E7">
      <w:pPr>
        <w:numPr>
          <w:ilvl w:val="0"/>
          <w:numId w:val="14"/>
        </w:numPr>
        <w:ind w:left="360"/>
        <w:jc w:val="both"/>
        <w:rPr>
          <w:lang w:val="en-US"/>
        </w:rPr>
      </w:pPr>
      <w:r w:rsidRPr="001E3D2A">
        <w:rPr>
          <w:b/>
          <w:lang w:val="en-US"/>
        </w:rPr>
        <w:t>C. Argyropoulos</w:t>
      </w:r>
      <w:r>
        <w:rPr>
          <w:lang w:val="en-US"/>
        </w:rPr>
        <w:t>,</w:t>
      </w:r>
      <w:r w:rsidRPr="000C1000">
        <w:rPr>
          <w:lang w:val="en-US"/>
        </w:rPr>
        <w:t xml:space="preserve"> </w:t>
      </w:r>
      <w:r>
        <w:rPr>
          <w:lang w:val="en-US"/>
        </w:rPr>
        <w:t>F. Monticone, G.</w:t>
      </w:r>
      <w:r w:rsidRPr="00415CDD">
        <w:rPr>
          <w:lang w:val="en-US"/>
        </w:rPr>
        <w:t xml:space="preserve"> D’Aguanno</w:t>
      </w:r>
      <w:r>
        <w:rPr>
          <w:lang w:val="en-US"/>
        </w:rPr>
        <w:t>, and A.</w:t>
      </w:r>
      <w:r w:rsidRPr="00415CDD">
        <w:rPr>
          <w:lang w:val="en-US"/>
        </w:rPr>
        <w:t xml:space="preserve"> Alù</w:t>
      </w:r>
      <w:r>
        <w:rPr>
          <w:lang w:val="en-US"/>
        </w:rPr>
        <w:t xml:space="preserve">, </w:t>
      </w:r>
      <w:r w:rsidRPr="0061157E">
        <w:rPr>
          <w:lang w:val="en-US"/>
        </w:rPr>
        <w:t>“</w:t>
      </w:r>
      <w:r w:rsidRPr="00EE4396">
        <w:rPr>
          <w:lang w:val="en-US"/>
        </w:rPr>
        <w:t>Plasmonic nanoparticles and metasurfaces to realize Fano spectra at</w:t>
      </w:r>
      <w:r>
        <w:rPr>
          <w:lang w:val="en-US"/>
        </w:rPr>
        <w:t xml:space="preserve"> </w:t>
      </w:r>
      <w:r w:rsidRPr="00EE4396">
        <w:rPr>
          <w:lang w:val="en-US"/>
        </w:rPr>
        <w:t>ultraviolet wavelengths</w:t>
      </w:r>
      <w:r w:rsidRPr="0061157E">
        <w:rPr>
          <w:lang w:val="en-US"/>
        </w:rPr>
        <w:t>”,</w:t>
      </w:r>
      <w:r>
        <w:rPr>
          <w:i/>
          <w:lang w:val="en-US"/>
        </w:rPr>
        <w:t xml:space="preserve"> </w:t>
      </w:r>
      <w:r w:rsidR="00C57BA7">
        <w:rPr>
          <w:i/>
          <w:lang w:val="en-US"/>
        </w:rPr>
        <w:t xml:space="preserve">Applied Physics Letters, </w:t>
      </w:r>
      <w:r w:rsidR="00C57BA7">
        <w:rPr>
          <w:lang w:val="en-US"/>
        </w:rPr>
        <w:t xml:space="preserve">vol. </w:t>
      </w:r>
      <w:r w:rsidR="00C57BA7" w:rsidRPr="002C6D95">
        <w:rPr>
          <w:lang w:val="en-US"/>
        </w:rPr>
        <w:t>10</w:t>
      </w:r>
      <w:r w:rsidR="00C57BA7">
        <w:rPr>
          <w:lang w:val="en-US"/>
        </w:rPr>
        <w:t>3</w:t>
      </w:r>
      <w:r w:rsidR="00C57BA7" w:rsidRPr="002C6D95">
        <w:rPr>
          <w:lang w:val="en-US"/>
        </w:rPr>
        <w:t xml:space="preserve">, </w:t>
      </w:r>
      <w:r w:rsidR="00C57BA7">
        <w:rPr>
          <w:lang w:val="en-US"/>
        </w:rPr>
        <w:t xml:space="preserve">pp. </w:t>
      </w:r>
      <w:r w:rsidR="00C57BA7" w:rsidRPr="00C57BA7">
        <w:rPr>
          <w:lang w:val="en-US"/>
        </w:rPr>
        <w:t>143113</w:t>
      </w:r>
      <w:r w:rsidR="00C57BA7">
        <w:rPr>
          <w:lang w:val="en-US"/>
        </w:rPr>
        <w:t>, 2013</w:t>
      </w:r>
      <w:r w:rsidR="00C57BA7" w:rsidRPr="002C6D95">
        <w:rPr>
          <w:lang w:val="en-US"/>
        </w:rPr>
        <w:t>.</w:t>
      </w:r>
    </w:p>
    <w:p w:rsidR="005F30E7" w:rsidRDefault="005F30E7" w:rsidP="005F30E7">
      <w:pPr>
        <w:pStyle w:val="ListParagraph"/>
        <w:rPr>
          <w:b/>
          <w:lang w:val="en-US"/>
        </w:rPr>
      </w:pPr>
    </w:p>
    <w:p w:rsidR="00176CD5" w:rsidRPr="005F30E7" w:rsidRDefault="00176CD5" w:rsidP="005F30E7">
      <w:pPr>
        <w:numPr>
          <w:ilvl w:val="0"/>
          <w:numId w:val="14"/>
        </w:numPr>
        <w:ind w:left="360"/>
        <w:jc w:val="both"/>
        <w:rPr>
          <w:lang w:val="en-US"/>
        </w:rPr>
      </w:pPr>
      <w:r w:rsidRPr="005F30E7">
        <w:rPr>
          <w:b/>
          <w:lang w:val="en-US"/>
        </w:rPr>
        <w:t>C. Argyropoulos</w:t>
      </w:r>
      <w:r w:rsidRPr="005F30E7">
        <w:rPr>
          <w:lang w:val="en-US"/>
        </w:rPr>
        <w:t>,</w:t>
      </w:r>
      <w:r w:rsidRPr="000C1000">
        <w:rPr>
          <w:lang w:val="en-US"/>
        </w:rPr>
        <w:t xml:space="preserve"> N</w:t>
      </w:r>
      <w:r w:rsidRPr="005F30E7">
        <w:rPr>
          <w:lang w:val="en-US"/>
        </w:rPr>
        <w:t>.</w:t>
      </w:r>
      <w:r w:rsidRPr="000C1000">
        <w:rPr>
          <w:lang w:val="en-US"/>
        </w:rPr>
        <w:t xml:space="preserve"> M</w:t>
      </w:r>
      <w:r w:rsidRPr="005F30E7">
        <w:rPr>
          <w:lang w:val="en-US"/>
        </w:rPr>
        <w:t>.</w:t>
      </w:r>
      <w:r w:rsidRPr="000C1000">
        <w:rPr>
          <w:lang w:val="en-US"/>
        </w:rPr>
        <w:t xml:space="preserve"> Estakhri,</w:t>
      </w:r>
      <w:r w:rsidRPr="005F30E7">
        <w:rPr>
          <w:lang w:val="en-US"/>
        </w:rPr>
        <w:t xml:space="preserve"> F. Monticone, and A. Alù, “</w:t>
      </w:r>
      <w:r w:rsidR="00AF7153" w:rsidRPr="005F30E7">
        <w:rPr>
          <w:lang w:val="en-US"/>
        </w:rPr>
        <w:t>Negative refraction, gain and nonlinear effects in hyperbolic metamaterials</w:t>
      </w:r>
      <w:r w:rsidRPr="005F30E7">
        <w:rPr>
          <w:lang w:val="en-US"/>
        </w:rPr>
        <w:t>”,</w:t>
      </w:r>
      <w:r w:rsidR="00DC2BFF" w:rsidRPr="005F30E7">
        <w:rPr>
          <w:lang w:val="en-US"/>
        </w:rPr>
        <w:t xml:space="preserve"> </w:t>
      </w:r>
      <w:r w:rsidR="00DC2BFF" w:rsidRPr="005F30E7">
        <w:rPr>
          <w:i/>
          <w:lang w:val="en-US"/>
        </w:rPr>
        <w:t>Optics Express</w:t>
      </w:r>
      <w:r w:rsidR="00DC2BFF" w:rsidRPr="005F30E7">
        <w:rPr>
          <w:lang w:val="en-US"/>
        </w:rPr>
        <w:t>,</w:t>
      </w:r>
      <w:r w:rsidR="00E67421" w:rsidRPr="000C1000">
        <w:rPr>
          <w:rFonts w:ascii="Trebuchet MS" w:hAnsi="Trebuchet MS"/>
          <w:i/>
          <w:iCs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="00E67421" w:rsidRPr="000C1000">
        <w:rPr>
          <w:i/>
          <w:iCs/>
          <w:lang w:val="en-US"/>
        </w:rPr>
        <w:t>Focus Issue on Hyperbolic Metamaterials: Fundamentals and Applications</w:t>
      </w:r>
      <w:r w:rsidR="00E67421" w:rsidRPr="005F30E7">
        <w:rPr>
          <w:iCs/>
          <w:lang w:val="en-US"/>
        </w:rPr>
        <w:t>,</w:t>
      </w:r>
      <w:r w:rsidRPr="005F30E7">
        <w:rPr>
          <w:i/>
          <w:lang w:val="en-US"/>
        </w:rPr>
        <w:t xml:space="preserve"> </w:t>
      </w:r>
      <w:r w:rsidR="00451108" w:rsidRPr="005F30E7">
        <w:rPr>
          <w:lang w:val="en-US"/>
        </w:rPr>
        <w:t>vol. 21, No. 12, pp. 15037-15047, 2013</w:t>
      </w:r>
      <w:r w:rsidRPr="005F30E7">
        <w:rPr>
          <w:lang w:val="en-US"/>
        </w:rPr>
        <w:t>.</w:t>
      </w:r>
      <w:r w:rsidR="00F41B20" w:rsidRPr="000C1000">
        <w:rPr>
          <w:lang w:val="en-US"/>
        </w:rPr>
        <w:t xml:space="preserve"> </w:t>
      </w:r>
      <w:r w:rsidR="00F41B20" w:rsidRPr="005F30E7">
        <w:rPr>
          <w:lang w:val="en-US"/>
        </w:rPr>
        <w:t>(</w:t>
      </w:r>
      <w:r w:rsidR="00F41B20" w:rsidRPr="005F30E7">
        <w:rPr>
          <w:b/>
          <w:lang w:val="en-US"/>
        </w:rPr>
        <w:t>invited paper</w:t>
      </w:r>
      <w:r w:rsidR="00F41B20" w:rsidRPr="005F30E7">
        <w:rPr>
          <w:lang w:val="en-US"/>
        </w:rPr>
        <w:t>)</w:t>
      </w:r>
    </w:p>
    <w:p w:rsidR="00400DDB" w:rsidRDefault="00400DDB" w:rsidP="005F30E7">
      <w:pPr>
        <w:jc w:val="both"/>
        <w:rPr>
          <w:lang w:val="en-US"/>
        </w:rPr>
      </w:pPr>
    </w:p>
    <w:p w:rsidR="00400DDB" w:rsidRDefault="00176CD5" w:rsidP="005F30E7">
      <w:pPr>
        <w:numPr>
          <w:ilvl w:val="0"/>
          <w:numId w:val="14"/>
        </w:numPr>
        <w:ind w:left="360"/>
        <w:jc w:val="both"/>
        <w:rPr>
          <w:lang w:val="en-US"/>
        </w:rPr>
      </w:pPr>
      <w:r w:rsidRPr="001E3D2A">
        <w:rPr>
          <w:b/>
          <w:lang w:val="en-US"/>
        </w:rPr>
        <w:t>C. Argyropoulos</w:t>
      </w:r>
      <w:r>
        <w:rPr>
          <w:lang w:val="en-US"/>
        </w:rPr>
        <w:t>,</w:t>
      </w:r>
      <w:r w:rsidRPr="000C1000">
        <w:rPr>
          <w:lang w:val="en-US"/>
        </w:rPr>
        <w:t xml:space="preserve"> K</w:t>
      </w:r>
      <w:r>
        <w:rPr>
          <w:lang w:val="en-US"/>
        </w:rPr>
        <w:t>.</w:t>
      </w:r>
      <w:r w:rsidRPr="000C1000">
        <w:rPr>
          <w:lang w:val="en-US"/>
        </w:rPr>
        <w:t xml:space="preserve"> Q. Le</w:t>
      </w:r>
      <w:r>
        <w:rPr>
          <w:lang w:val="en-US"/>
        </w:rPr>
        <w:t xml:space="preserve">, </w:t>
      </w:r>
      <w:r w:rsidRPr="00800B31">
        <w:rPr>
          <w:lang w:val="en-US"/>
        </w:rPr>
        <w:t xml:space="preserve">N. Mattiucci, </w:t>
      </w:r>
      <w:r>
        <w:rPr>
          <w:lang w:val="en-US"/>
        </w:rPr>
        <w:t>G.</w:t>
      </w:r>
      <w:r w:rsidRPr="00415CDD">
        <w:rPr>
          <w:lang w:val="en-US"/>
        </w:rPr>
        <w:t xml:space="preserve"> D’Aguanno</w:t>
      </w:r>
      <w:r>
        <w:rPr>
          <w:lang w:val="en-US"/>
        </w:rPr>
        <w:t>, and A.</w:t>
      </w:r>
      <w:r w:rsidRPr="00415CDD">
        <w:rPr>
          <w:lang w:val="en-US"/>
        </w:rPr>
        <w:t xml:space="preserve"> Alù</w:t>
      </w:r>
      <w:r>
        <w:rPr>
          <w:lang w:val="en-US"/>
        </w:rPr>
        <w:t xml:space="preserve">, </w:t>
      </w:r>
      <w:r w:rsidRPr="0061157E">
        <w:rPr>
          <w:lang w:val="en-US"/>
        </w:rPr>
        <w:t>“</w:t>
      </w:r>
      <w:r w:rsidRPr="0078006D">
        <w:rPr>
          <w:lang w:val="en-US"/>
        </w:rPr>
        <w:t>Broadband Absorbers and Selective Emitters based on Plasmonic Brewster Metasurfaces</w:t>
      </w:r>
      <w:r w:rsidRPr="0061157E">
        <w:rPr>
          <w:lang w:val="en-US"/>
        </w:rPr>
        <w:t>”,</w:t>
      </w:r>
      <w:r w:rsidR="00A9185A" w:rsidRPr="00A9185A">
        <w:rPr>
          <w:lang w:val="en-US"/>
        </w:rPr>
        <w:t xml:space="preserve"> </w:t>
      </w:r>
      <w:r w:rsidR="00A8520B" w:rsidRPr="0061157E">
        <w:rPr>
          <w:i/>
          <w:lang w:val="en-US"/>
        </w:rPr>
        <w:t xml:space="preserve">Physical Review </w:t>
      </w:r>
      <w:r w:rsidR="00A8520B">
        <w:rPr>
          <w:i/>
          <w:lang w:val="en-US"/>
        </w:rPr>
        <w:t xml:space="preserve">B, </w:t>
      </w:r>
      <w:r w:rsidR="00A8520B" w:rsidRPr="00940218">
        <w:rPr>
          <w:lang w:val="en-US"/>
        </w:rPr>
        <w:t>vol. 8</w:t>
      </w:r>
      <w:r w:rsidR="00A8520B">
        <w:rPr>
          <w:lang w:val="en-US"/>
        </w:rPr>
        <w:t>7</w:t>
      </w:r>
      <w:r w:rsidR="00A8520B" w:rsidRPr="00940218">
        <w:rPr>
          <w:lang w:val="en-US"/>
        </w:rPr>
        <w:t xml:space="preserve">, </w:t>
      </w:r>
      <w:r w:rsidR="00A8520B">
        <w:rPr>
          <w:lang w:val="en-US"/>
        </w:rPr>
        <w:t xml:space="preserve">pp. </w:t>
      </w:r>
      <w:r w:rsidR="00A8520B" w:rsidRPr="00A8520B">
        <w:rPr>
          <w:lang w:val="en-US"/>
        </w:rPr>
        <w:t>205112</w:t>
      </w:r>
      <w:r w:rsidR="00A8520B">
        <w:rPr>
          <w:lang w:val="en-US"/>
        </w:rPr>
        <w:t>,</w:t>
      </w:r>
      <w:r w:rsidR="00A8520B" w:rsidRPr="00940218">
        <w:rPr>
          <w:lang w:val="en-US"/>
        </w:rPr>
        <w:t xml:space="preserve"> </w:t>
      </w:r>
      <w:r w:rsidR="00A8520B">
        <w:rPr>
          <w:lang w:val="en-US"/>
        </w:rPr>
        <w:t>2013.</w:t>
      </w:r>
    </w:p>
    <w:p w:rsidR="00D53F78" w:rsidRDefault="00D53F78" w:rsidP="005F30E7">
      <w:pPr>
        <w:jc w:val="both"/>
        <w:rPr>
          <w:lang w:val="en-US"/>
        </w:rPr>
      </w:pPr>
    </w:p>
    <w:p w:rsidR="00176CD5" w:rsidRPr="002603D5" w:rsidRDefault="002603D5" w:rsidP="005F30E7">
      <w:pPr>
        <w:numPr>
          <w:ilvl w:val="0"/>
          <w:numId w:val="14"/>
        </w:numPr>
        <w:ind w:left="360"/>
        <w:jc w:val="both"/>
        <w:rPr>
          <w:lang w:val="en-US"/>
        </w:rPr>
      </w:pPr>
      <w:r>
        <w:rPr>
          <w:lang w:val="en-US"/>
        </w:rPr>
        <w:t>P.-Y.</w:t>
      </w:r>
      <w:r w:rsidRPr="00415CDD">
        <w:rPr>
          <w:lang w:val="en-US"/>
        </w:rPr>
        <w:t xml:space="preserve"> Chen</w:t>
      </w:r>
      <w:r>
        <w:rPr>
          <w:lang w:val="en-US"/>
        </w:rPr>
        <w:t xml:space="preserve">, </w:t>
      </w:r>
      <w:r w:rsidRPr="001E3D2A">
        <w:rPr>
          <w:b/>
          <w:lang w:val="en-US"/>
        </w:rPr>
        <w:t>C. Argyropoulos</w:t>
      </w:r>
      <w:r>
        <w:rPr>
          <w:lang w:val="en-US"/>
        </w:rPr>
        <w:t>, and A.</w:t>
      </w:r>
      <w:r w:rsidRPr="00415CDD">
        <w:rPr>
          <w:lang w:val="en-US"/>
        </w:rPr>
        <w:t xml:space="preserve"> Alù</w:t>
      </w:r>
      <w:r>
        <w:rPr>
          <w:lang w:val="en-US"/>
        </w:rPr>
        <w:t xml:space="preserve">, </w:t>
      </w:r>
      <w:r w:rsidRPr="0061157E">
        <w:rPr>
          <w:lang w:val="en-US"/>
        </w:rPr>
        <w:t>“</w:t>
      </w:r>
      <w:r w:rsidRPr="00570C97">
        <w:rPr>
          <w:lang w:val="en-US"/>
        </w:rPr>
        <w:t>THz and Infrared Antenna Phase Shifters Using Integrally-Gated Graphene Transmission-Lines</w:t>
      </w:r>
      <w:r w:rsidRPr="0061157E">
        <w:rPr>
          <w:lang w:val="en-US"/>
        </w:rPr>
        <w:t>”,</w:t>
      </w:r>
      <w:r>
        <w:rPr>
          <w:i/>
          <w:lang w:val="en-US"/>
        </w:rPr>
        <w:t xml:space="preserve"> </w:t>
      </w:r>
      <w:r>
        <w:rPr>
          <w:i/>
          <w:iCs/>
          <w:lang w:val="en-US"/>
        </w:rPr>
        <w:t>IEEE Trans.</w:t>
      </w:r>
      <w:r w:rsidRPr="007A049E">
        <w:rPr>
          <w:i/>
          <w:iCs/>
          <w:lang w:val="en-US"/>
        </w:rPr>
        <w:t xml:space="preserve"> On Antennas and Propagation</w:t>
      </w:r>
      <w:r w:rsidR="004A56C3" w:rsidRPr="004A56C3">
        <w:rPr>
          <w:iCs/>
          <w:lang w:val="en-US"/>
        </w:rPr>
        <w:t xml:space="preserve">, </w:t>
      </w:r>
      <w:r w:rsidR="004A56C3" w:rsidRPr="007A049E">
        <w:rPr>
          <w:iCs/>
          <w:lang w:val="en-US"/>
        </w:rPr>
        <w:t xml:space="preserve">vol. </w:t>
      </w:r>
      <w:r w:rsidR="004A56C3">
        <w:rPr>
          <w:iCs/>
          <w:lang w:val="en-US"/>
        </w:rPr>
        <w:t>61</w:t>
      </w:r>
      <w:r w:rsidR="004A56C3" w:rsidRPr="007A049E">
        <w:rPr>
          <w:iCs/>
          <w:lang w:val="en-US"/>
        </w:rPr>
        <w:t xml:space="preserve">, No. </w:t>
      </w:r>
      <w:r w:rsidR="004A56C3">
        <w:rPr>
          <w:iCs/>
          <w:lang w:val="en-US"/>
        </w:rPr>
        <w:t>4</w:t>
      </w:r>
      <w:r w:rsidR="004A56C3" w:rsidRPr="007A049E">
        <w:rPr>
          <w:iCs/>
          <w:lang w:val="en-US"/>
        </w:rPr>
        <w:t xml:space="preserve">, pp. </w:t>
      </w:r>
      <w:r w:rsidR="004A56C3">
        <w:rPr>
          <w:iCs/>
          <w:lang w:val="en-US"/>
        </w:rPr>
        <w:t>1528-1537, 2013</w:t>
      </w:r>
      <w:r w:rsidRPr="004A56C3">
        <w:rPr>
          <w:iCs/>
          <w:lang w:val="en-US"/>
        </w:rPr>
        <w:t>.</w:t>
      </w:r>
    </w:p>
    <w:p w:rsidR="00400DDB" w:rsidRDefault="00400DDB" w:rsidP="005F30E7">
      <w:pPr>
        <w:jc w:val="both"/>
        <w:rPr>
          <w:i/>
          <w:iCs/>
          <w:lang w:val="en-US"/>
        </w:rPr>
      </w:pPr>
    </w:p>
    <w:p w:rsidR="002603D5" w:rsidRPr="002603D5" w:rsidRDefault="002603D5" w:rsidP="005F30E7">
      <w:pPr>
        <w:numPr>
          <w:ilvl w:val="0"/>
          <w:numId w:val="14"/>
        </w:numPr>
        <w:ind w:left="360"/>
        <w:jc w:val="both"/>
        <w:rPr>
          <w:lang w:val="en-US"/>
        </w:rPr>
      </w:pPr>
      <w:r>
        <w:rPr>
          <w:lang w:val="en-US"/>
        </w:rPr>
        <w:t xml:space="preserve">F. Monticone, </w:t>
      </w:r>
      <w:r w:rsidRPr="006D1FE0">
        <w:rPr>
          <w:b/>
          <w:lang w:val="en-US"/>
        </w:rPr>
        <w:t>C. Argyropoulos</w:t>
      </w:r>
      <w:r>
        <w:rPr>
          <w:lang w:val="en-US"/>
        </w:rPr>
        <w:t xml:space="preserve">, and A. Alù, </w:t>
      </w:r>
      <w:r w:rsidRPr="0061157E">
        <w:rPr>
          <w:lang w:val="en-US"/>
        </w:rPr>
        <w:t>“</w:t>
      </w:r>
      <w:r w:rsidRPr="00D21545">
        <w:rPr>
          <w:lang w:val="en-US"/>
        </w:rPr>
        <w:t>Multi-Layered Plasmonic Covers for Comb-Like Scattering Response and Optical Tagging</w:t>
      </w:r>
      <w:r w:rsidRPr="0061157E">
        <w:rPr>
          <w:lang w:val="en-US"/>
        </w:rPr>
        <w:t>”,</w:t>
      </w:r>
      <w:r>
        <w:rPr>
          <w:i/>
          <w:lang w:val="en-US"/>
        </w:rPr>
        <w:t xml:space="preserve"> Physical Review Letters,</w:t>
      </w:r>
      <w:r w:rsidRPr="000C1000">
        <w:rPr>
          <w:lang w:val="en-US"/>
        </w:rPr>
        <w:t xml:space="preserve"> </w:t>
      </w:r>
      <w:r>
        <w:rPr>
          <w:lang w:val="en-US"/>
        </w:rPr>
        <w:t xml:space="preserve">vol. 110, pp. </w:t>
      </w:r>
      <w:r w:rsidRPr="002603D5">
        <w:rPr>
          <w:lang w:val="en-US"/>
        </w:rPr>
        <w:t>113901</w:t>
      </w:r>
      <w:r>
        <w:rPr>
          <w:lang w:val="en-US"/>
        </w:rPr>
        <w:t>, 2013</w:t>
      </w:r>
      <w:r w:rsidRPr="000C1000">
        <w:rPr>
          <w:lang w:val="en-US"/>
        </w:rPr>
        <w:t xml:space="preserve"> (selected </w:t>
      </w:r>
      <w:r>
        <w:rPr>
          <w:lang w:val="en-US"/>
        </w:rPr>
        <w:t xml:space="preserve">as </w:t>
      </w:r>
      <w:r w:rsidRPr="000C1000">
        <w:rPr>
          <w:b/>
          <w:lang w:val="en-US"/>
        </w:rPr>
        <w:t>Editors' Suggestion</w:t>
      </w:r>
      <w:r w:rsidRPr="000C1000">
        <w:rPr>
          <w:lang w:val="en-US"/>
        </w:rPr>
        <w:t>)</w:t>
      </w:r>
      <w:r w:rsidR="00F66E0A">
        <w:rPr>
          <w:i/>
          <w:lang w:val="en-US"/>
        </w:rPr>
        <w:t>.</w:t>
      </w:r>
    </w:p>
    <w:p w:rsidR="00400DDB" w:rsidRDefault="00400DDB" w:rsidP="005F30E7">
      <w:pPr>
        <w:jc w:val="both"/>
        <w:rPr>
          <w:lang w:val="en-US"/>
        </w:rPr>
      </w:pPr>
    </w:p>
    <w:p w:rsidR="00176CD5" w:rsidRDefault="00176CD5" w:rsidP="005F30E7">
      <w:pPr>
        <w:numPr>
          <w:ilvl w:val="0"/>
          <w:numId w:val="14"/>
        </w:numPr>
        <w:ind w:left="360"/>
        <w:jc w:val="both"/>
        <w:rPr>
          <w:lang w:val="en-US"/>
        </w:rPr>
      </w:pPr>
      <w:r>
        <w:rPr>
          <w:lang w:val="en-US"/>
        </w:rPr>
        <w:t>P.-Y.</w:t>
      </w:r>
      <w:r w:rsidRPr="00415CDD">
        <w:rPr>
          <w:lang w:val="en-US"/>
        </w:rPr>
        <w:t xml:space="preserve"> Chen</w:t>
      </w:r>
      <w:r>
        <w:rPr>
          <w:lang w:val="en-US"/>
        </w:rPr>
        <w:t xml:space="preserve">, </w:t>
      </w:r>
      <w:r w:rsidRPr="001E3D2A">
        <w:rPr>
          <w:b/>
          <w:lang w:val="en-US"/>
        </w:rPr>
        <w:t>C. Argyropoulos</w:t>
      </w:r>
      <w:r>
        <w:rPr>
          <w:lang w:val="en-US"/>
        </w:rPr>
        <w:t>, and A.</w:t>
      </w:r>
      <w:r w:rsidRPr="00415CDD">
        <w:rPr>
          <w:lang w:val="en-US"/>
        </w:rPr>
        <w:t xml:space="preserve"> Alù</w:t>
      </w:r>
      <w:r>
        <w:rPr>
          <w:lang w:val="en-US"/>
        </w:rPr>
        <w:t xml:space="preserve">, </w:t>
      </w:r>
      <w:r w:rsidRPr="0061157E">
        <w:rPr>
          <w:lang w:val="en-US"/>
        </w:rPr>
        <w:t>“</w:t>
      </w:r>
      <w:r w:rsidRPr="00885C94">
        <w:rPr>
          <w:lang w:val="en-US"/>
        </w:rPr>
        <w:t>Enhanced Nonlinearities Using Plasmonic Nanoantennas</w:t>
      </w:r>
      <w:r w:rsidRPr="0061157E">
        <w:rPr>
          <w:lang w:val="en-US"/>
        </w:rPr>
        <w:t>”,</w:t>
      </w:r>
      <w:r>
        <w:rPr>
          <w:i/>
          <w:lang w:val="en-US"/>
        </w:rPr>
        <w:t xml:space="preserve"> </w:t>
      </w:r>
      <w:r w:rsidRPr="00AA4908">
        <w:rPr>
          <w:i/>
          <w:lang w:val="en-US"/>
        </w:rPr>
        <w:t xml:space="preserve">Nanophotonics, </w:t>
      </w:r>
      <w:r>
        <w:rPr>
          <w:lang w:val="en-US"/>
        </w:rPr>
        <w:t>v</w:t>
      </w:r>
      <w:r w:rsidRPr="00AA4908">
        <w:rPr>
          <w:lang w:val="en-US"/>
        </w:rPr>
        <w:t xml:space="preserve">ol. 1, </w:t>
      </w:r>
      <w:r>
        <w:rPr>
          <w:lang w:val="en-US"/>
        </w:rPr>
        <w:t>n</w:t>
      </w:r>
      <w:r w:rsidRPr="00AA4908">
        <w:rPr>
          <w:lang w:val="en-US"/>
        </w:rPr>
        <w:t>o. 3-4, pp. 221-233, 2012</w:t>
      </w:r>
      <w:r w:rsidRPr="00AA4908">
        <w:rPr>
          <w:i/>
          <w:lang w:val="en-US"/>
        </w:rPr>
        <w:t xml:space="preserve"> </w:t>
      </w:r>
      <w:r w:rsidRPr="000C1000">
        <w:rPr>
          <w:lang w:val="en-US"/>
        </w:rPr>
        <w:t>(</w:t>
      </w:r>
      <w:r w:rsidR="00B40F6D" w:rsidRPr="000C1000">
        <w:rPr>
          <w:b/>
          <w:lang w:val="en-US"/>
        </w:rPr>
        <w:t>invited review paper</w:t>
      </w:r>
      <w:r w:rsidR="00B40F6D">
        <w:rPr>
          <w:lang w:val="en-US"/>
        </w:rPr>
        <w:t xml:space="preserve">, </w:t>
      </w:r>
      <w:r w:rsidRPr="000C1000">
        <w:rPr>
          <w:lang w:val="en-US"/>
        </w:rPr>
        <w:t xml:space="preserve">selected for </w:t>
      </w:r>
      <w:r>
        <w:rPr>
          <w:b/>
          <w:lang w:val="en-US"/>
        </w:rPr>
        <w:t>I</w:t>
      </w:r>
      <w:r w:rsidRPr="000C1000">
        <w:rPr>
          <w:b/>
          <w:lang w:val="en-US"/>
        </w:rPr>
        <w:t xml:space="preserve">ssue </w:t>
      </w:r>
      <w:r>
        <w:rPr>
          <w:b/>
          <w:lang w:val="en-US"/>
        </w:rPr>
        <w:t>C</w:t>
      </w:r>
      <w:r w:rsidRPr="000C1000">
        <w:rPr>
          <w:b/>
          <w:lang w:val="en-US"/>
        </w:rPr>
        <w:t>over</w:t>
      </w:r>
      <w:r w:rsidRPr="000C1000">
        <w:rPr>
          <w:lang w:val="en-US"/>
        </w:rPr>
        <w:t>).</w:t>
      </w:r>
    </w:p>
    <w:p w:rsidR="00400DDB" w:rsidRDefault="00400DDB" w:rsidP="005F30E7">
      <w:pPr>
        <w:ind w:left="-360" w:firstLine="60"/>
        <w:jc w:val="both"/>
        <w:rPr>
          <w:lang w:val="en-US"/>
        </w:rPr>
      </w:pPr>
    </w:p>
    <w:p w:rsidR="00176CD5" w:rsidRDefault="00176CD5" w:rsidP="005F30E7">
      <w:pPr>
        <w:numPr>
          <w:ilvl w:val="0"/>
          <w:numId w:val="14"/>
        </w:numPr>
        <w:ind w:left="360"/>
        <w:jc w:val="both"/>
        <w:rPr>
          <w:i/>
          <w:iCs/>
          <w:lang w:val="en-US"/>
        </w:rPr>
      </w:pPr>
      <w:r>
        <w:rPr>
          <w:lang w:val="en-US"/>
        </w:rPr>
        <w:t xml:space="preserve">F. Monticone, </w:t>
      </w:r>
      <w:r w:rsidRPr="006D1FE0">
        <w:rPr>
          <w:b/>
          <w:lang w:val="en-US"/>
        </w:rPr>
        <w:t>C. Argyropoulos</w:t>
      </w:r>
      <w:r>
        <w:rPr>
          <w:lang w:val="en-US"/>
        </w:rPr>
        <w:t xml:space="preserve">, and A. Alù, </w:t>
      </w:r>
      <w:r w:rsidRPr="0061157E">
        <w:rPr>
          <w:lang w:val="en-US"/>
        </w:rPr>
        <w:t>“</w:t>
      </w:r>
      <w:r w:rsidRPr="000C1000">
        <w:rPr>
          <w:lang w:val="en-US"/>
        </w:rPr>
        <w:t>Layered plasmonic cloaks to tailor the</w:t>
      </w:r>
      <w:r>
        <w:rPr>
          <w:lang w:val="en-US"/>
        </w:rPr>
        <w:t xml:space="preserve"> </w:t>
      </w:r>
      <w:r w:rsidRPr="000C1000">
        <w:rPr>
          <w:lang w:val="en-US"/>
        </w:rPr>
        <w:t>optical scattering at the nanoscale</w:t>
      </w:r>
      <w:r w:rsidRPr="0061157E">
        <w:rPr>
          <w:lang w:val="en-US"/>
        </w:rPr>
        <w:t>”,</w:t>
      </w:r>
      <w:r>
        <w:rPr>
          <w:i/>
          <w:lang w:val="en-US"/>
        </w:rPr>
        <w:t xml:space="preserve"> </w:t>
      </w:r>
      <w:r w:rsidRPr="00A96EE9">
        <w:rPr>
          <w:i/>
          <w:lang w:val="en-US"/>
        </w:rPr>
        <w:t>Nature Scientific Reports</w:t>
      </w:r>
      <w:r>
        <w:rPr>
          <w:lang w:val="en-US"/>
        </w:rPr>
        <w:t xml:space="preserve">, vol. 2, </w:t>
      </w:r>
      <w:r w:rsidRPr="007A68C0">
        <w:rPr>
          <w:lang w:val="en-US"/>
        </w:rPr>
        <w:t>No. 9</w:t>
      </w:r>
      <w:r>
        <w:rPr>
          <w:lang w:val="en-US"/>
        </w:rPr>
        <w:t>12, 2012</w:t>
      </w:r>
      <w:r>
        <w:rPr>
          <w:i/>
          <w:lang w:val="en-US"/>
        </w:rPr>
        <w:t>.</w:t>
      </w:r>
    </w:p>
    <w:p w:rsidR="00400DDB" w:rsidRDefault="00400DDB" w:rsidP="005F30E7">
      <w:pPr>
        <w:jc w:val="both"/>
        <w:rPr>
          <w:lang w:val="en-US"/>
        </w:rPr>
      </w:pPr>
    </w:p>
    <w:p w:rsidR="00176CD5" w:rsidRDefault="00176CD5" w:rsidP="005F30E7">
      <w:pPr>
        <w:numPr>
          <w:ilvl w:val="0"/>
          <w:numId w:val="14"/>
        </w:numPr>
        <w:ind w:left="360"/>
        <w:jc w:val="both"/>
        <w:rPr>
          <w:lang w:val="en-US"/>
        </w:rPr>
      </w:pPr>
      <w:r w:rsidRPr="00A91665">
        <w:rPr>
          <w:lang w:val="en-US"/>
        </w:rPr>
        <w:t xml:space="preserve">K. Q. Le, </w:t>
      </w:r>
      <w:r w:rsidRPr="00A91665">
        <w:rPr>
          <w:b/>
          <w:lang w:val="en-US"/>
        </w:rPr>
        <w:t>C. Argyropoulos</w:t>
      </w:r>
      <w:r w:rsidRPr="00A91665">
        <w:rPr>
          <w:lang w:val="en-US"/>
        </w:rPr>
        <w:t xml:space="preserve">, N. Mattiucci, G. D’Aguanno, M. J. Bloemer, and A. Alù “Broadband Brewster Transmission through 2D Metallic Gratings”, </w:t>
      </w:r>
      <w:r w:rsidRPr="003160E4">
        <w:rPr>
          <w:i/>
          <w:lang w:val="en-US"/>
        </w:rPr>
        <w:t>Journal of Applied Physics</w:t>
      </w:r>
      <w:r>
        <w:rPr>
          <w:lang w:val="en-US"/>
        </w:rPr>
        <w:t xml:space="preserve">, vol. 112, pp. </w:t>
      </w:r>
      <w:r w:rsidRPr="00AF16D4">
        <w:rPr>
          <w:lang w:val="en-US"/>
        </w:rPr>
        <w:t>094317</w:t>
      </w:r>
      <w:r>
        <w:rPr>
          <w:lang w:val="en-US"/>
        </w:rPr>
        <w:t>, 2012</w:t>
      </w:r>
      <w:r>
        <w:rPr>
          <w:i/>
          <w:lang w:val="en-US"/>
        </w:rPr>
        <w:t>.</w:t>
      </w:r>
    </w:p>
    <w:p w:rsidR="00400DDB" w:rsidRDefault="00400DDB" w:rsidP="005F30E7">
      <w:pPr>
        <w:jc w:val="both"/>
        <w:rPr>
          <w:lang w:val="en-US"/>
        </w:rPr>
      </w:pPr>
    </w:p>
    <w:p w:rsidR="00176CD5" w:rsidRPr="003A2D30" w:rsidRDefault="00176CD5" w:rsidP="005F30E7">
      <w:pPr>
        <w:numPr>
          <w:ilvl w:val="0"/>
          <w:numId w:val="14"/>
        </w:numPr>
        <w:ind w:left="360"/>
        <w:jc w:val="both"/>
        <w:rPr>
          <w:lang w:val="en-US"/>
        </w:rPr>
      </w:pPr>
      <w:r w:rsidRPr="00326EC7">
        <w:rPr>
          <w:b/>
          <w:lang w:val="en-US"/>
        </w:rPr>
        <w:t>C. Argyropoulos</w:t>
      </w:r>
      <w:r w:rsidRPr="00326EC7">
        <w:rPr>
          <w:lang w:val="en-US"/>
        </w:rPr>
        <w:t xml:space="preserve">, P. Y. Chen, and A. Alù, “Enhanced Nonlinear Effects in Metamaterials and Plasmonics,” </w:t>
      </w:r>
      <w:r>
        <w:rPr>
          <w:i/>
          <w:lang w:val="en-US"/>
        </w:rPr>
        <w:t>Advanced Electromagnetics</w:t>
      </w:r>
      <w:r w:rsidRPr="003A2D30">
        <w:rPr>
          <w:lang w:val="en-US"/>
        </w:rPr>
        <w:t>,</w:t>
      </w:r>
      <w:r>
        <w:rPr>
          <w:lang w:val="en-US"/>
        </w:rPr>
        <w:t xml:space="preserve"> </w:t>
      </w:r>
      <w:r w:rsidRPr="007A68C0">
        <w:rPr>
          <w:lang w:val="en-US"/>
        </w:rPr>
        <w:t xml:space="preserve">vol. </w:t>
      </w:r>
      <w:r>
        <w:rPr>
          <w:lang w:val="en-US"/>
        </w:rPr>
        <w:t>1</w:t>
      </w:r>
      <w:r w:rsidRPr="007A68C0">
        <w:rPr>
          <w:lang w:val="en-US"/>
        </w:rPr>
        <w:t>, No.</w:t>
      </w:r>
      <w:r>
        <w:rPr>
          <w:lang w:val="en-US"/>
        </w:rPr>
        <w:t xml:space="preserve"> 1</w:t>
      </w:r>
      <w:r w:rsidRPr="007A68C0">
        <w:rPr>
          <w:lang w:val="en-US"/>
        </w:rPr>
        <w:t xml:space="preserve">, pp. </w:t>
      </w:r>
      <w:r w:rsidRPr="003A2D30">
        <w:rPr>
          <w:lang w:val="en-US"/>
        </w:rPr>
        <w:t>46-51</w:t>
      </w:r>
      <w:r w:rsidRPr="007A68C0">
        <w:rPr>
          <w:lang w:val="en-US"/>
        </w:rPr>
        <w:t>, 20</w:t>
      </w:r>
      <w:r>
        <w:rPr>
          <w:lang w:val="en-US"/>
        </w:rPr>
        <w:t>12</w:t>
      </w:r>
      <w:r w:rsidRPr="003A2D30">
        <w:rPr>
          <w:lang w:val="en-US"/>
        </w:rPr>
        <w:t>.</w:t>
      </w:r>
      <w:r w:rsidR="00F41B20" w:rsidRPr="000C1000">
        <w:rPr>
          <w:lang w:val="en-US"/>
        </w:rPr>
        <w:t xml:space="preserve"> </w:t>
      </w:r>
      <w:r w:rsidR="00F41B20" w:rsidRPr="00F41B20">
        <w:rPr>
          <w:lang w:val="en-US"/>
        </w:rPr>
        <w:t>(</w:t>
      </w:r>
      <w:r w:rsidR="00F41B20" w:rsidRPr="00F278ED">
        <w:rPr>
          <w:b/>
          <w:lang w:val="en-US"/>
        </w:rPr>
        <w:t>invited paper</w:t>
      </w:r>
      <w:r w:rsidR="00F41B20" w:rsidRPr="00F41B20">
        <w:rPr>
          <w:lang w:val="en-US"/>
        </w:rPr>
        <w:t>)</w:t>
      </w:r>
    </w:p>
    <w:p w:rsidR="00223C7B" w:rsidRDefault="00223C7B" w:rsidP="005F30E7">
      <w:pPr>
        <w:jc w:val="both"/>
        <w:rPr>
          <w:lang w:val="en-US"/>
        </w:rPr>
      </w:pPr>
    </w:p>
    <w:p w:rsidR="00DC2BFF" w:rsidRDefault="00DC2BFF" w:rsidP="005F30E7">
      <w:pPr>
        <w:numPr>
          <w:ilvl w:val="0"/>
          <w:numId w:val="14"/>
        </w:numPr>
        <w:ind w:left="360"/>
        <w:jc w:val="both"/>
        <w:rPr>
          <w:lang w:val="en-US"/>
        </w:rPr>
      </w:pPr>
      <w:r w:rsidRPr="000C1000">
        <w:rPr>
          <w:lang w:val="en-US"/>
        </w:rPr>
        <w:t>K</w:t>
      </w:r>
      <w:r>
        <w:rPr>
          <w:lang w:val="en-US"/>
        </w:rPr>
        <w:t>.</w:t>
      </w:r>
      <w:r w:rsidRPr="000C1000">
        <w:rPr>
          <w:lang w:val="en-US"/>
        </w:rPr>
        <w:t xml:space="preserve"> Q. Le</w:t>
      </w:r>
      <w:r>
        <w:rPr>
          <w:lang w:val="en-US"/>
        </w:rPr>
        <w:t xml:space="preserve">, </w:t>
      </w:r>
      <w:r w:rsidRPr="0079433B">
        <w:rPr>
          <w:b/>
          <w:lang w:val="en-US"/>
        </w:rPr>
        <w:t>C. Argyropoulos</w:t>
      </w:r>
      <w:r>
        <w:rPr>
          <w:lang w:val="en-US"/>
        </w:rPr>
        <w:t>, and A.</w:t>
      </w:r>
      <w:r w:rsidRPr="00415CDD">
        <w:rPr>
          <w:lang w:val="en-US"/>
        </w:rPr>
        <w:t xml:space="preserve"> Alù</w:t>
      </w:r>
      <w:r>
        <w:rPr>
          <w:lang w:val="en-US"/>
        </w:rPr>
        <w:t xml:space="preserve">, </w:t>
      </w:r>
      <w:r w:rsidRPr="0061157E">
        <w:rPr>
          <w:lang w:val="en-US"/>
        </w:rPr>
        <w:t>“</w:t>
      </w:r>
      <w:r w:rsidRPr="0079433B">
        <w:rPr>
          <w:lang w:val="en-US"/>
        </w:rPr>
        <w:t>Plasmonic Brewster transmission in photonic gratings and crystals</w:t>
      </w:r>
      <w:r w:rsidRPr="0061157E">
        <w:rPr>
          <w:lang w:val="en-US"/>
        </w:rPr>
        <w:t>”,</w:t>
      </w:r>
      <w:r>
        <w:rPr>
          <w:lang w:val="en-US"/>
        </w:rPr>
        <w:t xml:space="preserve"> </w:t>
      </w:r>
      <w:r w:rsidRPr="00223C7B">
        <w:rPr>
          <w:i/>
          <w:lang w:val="en-US"/>
        </w:rPr>
        <w:t>Proc. SPIE</w:t>
      </w:r>
      <w:r w:rsidRPr="00223C7B">
        <w:rPr>
          <w:lang w:val="en-US"/>
        </w:rPr>
        <w:t xml:space="preserve"> </w:t>
      </w:r>
      <w:r w:rsidRPr="0082689C">
        <w:rPr>
          <w:lang w:val="en-US"/>
        </w:rPr>
        <w:t>8423, 842313</w:t>
      </w:r>
      <w:r>
        <w:rPr>
          <w:lang w:val="en-US"/>
        </w:rPr>
        <w:t>,</w:t>
      </w:r>
      <w:r w:rsidRPr="00223C7B">
        <w:rPr>
          <w:lang w:val="en-US"/>
        </w:rPr>
        <w:t xml:space="preserve"> </w:t>
      </w:r>
      <w:r>
        <w:rPr>
          <w:lang w:val="en-US"/>
        </w:rPr>
        <w:t>2012.</w:t>
      </w:r>
      <w:r w:rsidR="00C64212" w:rsidRPr="00C64212">
        <w:rPr>
          <w:lang w:val="en-US"/>
        </w:rPr>
        <w:t xml:space="preserve"> </w:t>
      </w:r>
      <w:r w:rsidR="00C64212" w:rsidRPr="00F41B20">
        <w:rPr>
          <w:lang w:val="en-US"/>
        </w:rPr>
        <w:t>(</w:t>
      </w:r>
      <w:r w:rsidR="00C64212" w:rsidRPr="00F278ED">
        <w:rPr>
          <w:b/>
          <w:lang w:val="en-US"/>
        </w:rPr>
        <w:t>invited paper</w:t>
      </w:r>
      <w:r w:rsidR="00C64212" w:rsidRPr="00F41B20">
        <w:rPr>
          <w:lang w:val="en-US"/>
        </w:rPr>
        <w:t>)</w:t>
      </w:r>
    </w:p>
    <w:p w:rsidR="00326EC7" w:rsidRDefault="00326EC7" w:rsidP="005F30E7">
      <w:pPr>
        <w:jc w:val="both"/>
        <w:rPr>
          <w:lang w:val="en-US"/>
        </w:rPr>
      </w:pPr>
    </w:p>
    <w:p w:rsidR="00DC2BFF" w:rsidRDefault="00DC2BFF" w:rsidP="005F30E7">
      <w:pPr>
        <w:numPr>
          <w:ilvl w:val="0"/>
          <w:numId w:val="14"/>
        </w:numPr>
        <w:ind w:left="360"/>
        <w:jc w:val="both"/>
        <w:rPr>
          <w:i/>
          <w:lang w:val="en-US"/>
        </w:rPr>
      </w:pPr>
      <w:r w:rsidRPr="001E3D2A">
        <w:rPr>
          <w:b/>
          <w:lang w:val="en-US"/>
        </w:rPr>
        <w:t>C. Argyropoulos</w:t>
      </w:r>
      <w:r>
        <w:rPr>
          <w:lang w:val="en-US"/>
        </w:rPr>
        <w:t>, P.-Y.</w:t>
      </w:r>
      <w:r w:rsidRPr="00415CDD">
        <w:rPr>
          <w:lang w:val="en-US"/>
        </w:rPr>
        <w:t xml:space="preserve"> Chen</w:t>
      </w:r>
      <w:r>
        <w:rPr>
          <w:lang w:val="en-US"/>
        </w:rPr>
        <w:t xml:space="preserve">, F. Monticone, </w:t>
      </w:r>
      <w:r w:rsidRPr="00A91665">
        <w:rPr>
          <w:lang w:val="en-US"/>
        </w:rPr>
        <w:t xml:space="preserve">G. D’Aguanno, </w:t>
      </w:r>
      <w:r>
        <w:rPr>
          <w:lang w:val="en-US"/>
        </w:rPr>
        <w:t>and A.</w:t>
      </w:r>
      <w:r w:rsidRPr="00415CDD">
        <w:rPr>
          <w:lang w:val="en-US"/>
        </w:rPr>
        <w:t xml:space="preserve"> Alù</w:t>
      </w:r>
      <w:r>
        <w:rPr>
          <w:lang w:val="en-US"/>
        </w:rPr>
        <w:t xml:space="preserve">, </w:t>
      </w:r>
      <w:r w:rsidRPr="0061157E">
        <w:rPr>
          <w:lang w:val="en-US"/>
        </w:rPr>
        <w:t>“</w:t>
      </w:r>
      <w:r w:rsidRPr="00A91665">
        <w:rPr>
          <w:lang w:val="en-US"/>
        </w:rPr>
        <w:t>Nonlinear plasmonic cloaks to realize giant all-optical scattering</w:t>
      </w:r>
      <w:r>
        <w:rPr>
          <w:lang w:val="en-US"/>
        </w:rPr>
        <w:t xml:space="preserve"> </w:t>
      </w:r>
      <w:r w:rsidRPr="00A91665">
        <w:rPr>
          <w:lang w:val="en-US"/>
        </w:rPr>
        <w:t>switching</w:t>
      </w:r>
      <w:r w:rsidRPr="0061157E">
        <w:rPr>
          <w:lang w:val="en-US"/>
        </w:rPr>
        <w:t>”,</w:t>
      </w:r>
      <w:r>
        <w:rPr>
          <w:i/>
          <w:lang w:val="en-US"/>
        </w:rPr>
        <w:t xml:space="preserve"> Physical Review Letters, </w:t>
      </w:r>
      <w:r>
        <w:rPr>
          <w:lang w:val="en-US"/>
        </w:rPr>
        <w:t xml:space="preserve">vol. 108, pp. </w:t>
      </w:r>
      <w:r w:rsidRPr="0082689C">
        <w:rPr>
          <w:lang w:val="en-US"/>
        </w:rPr>
        <w:t>263905</w:t>
      </w:r>
      <w:r>
        <w:rPr>
          <w:lang w:val="en-US"/>
        </w:rPr>
        <w:t>, 2012</w:t>
      </w:r>
      <w:r>
        <w:rPr>
          <w:i/>
          <w:lang w:val="en-US"/>
        </w:rPr>
        <w:t>.</w:t>
      </w:r>
    </w:p>
    <w:p w:rsidR="00326EC7" w:rsidRDefault="00326EC7" w:rsidP="005F30E7">
      <w:pPr>
        <w:jc w:val="both"/>
        <w:rPr>
          <w:lang w:val="en-US"/>
        </w:rPr>
      </w:pPr>
    </w:p>
    <w:p w:rsidR="00B65A62" w:rsidRPr="002C6D95" w:rsidRDefault="00B65A62" w:rsidP="005F30E7">
      <w:pPr>
        <w:numPr>
          <w:ilvl w:val="0"/>
          <w:numId w:val="14"/>
        </w:numPr>
        <w:ind w:left="360"/>
        <w:jc w:val="both"/>
        <w:rPr>
          <w:lang w:val="en-US"/>
        </w:rPr>
      </w:pPr>
      <w:r>
        <w:rPr>
          <w:lang w:val="en-US"/>
        </w:rPr>
        <w:lastRenderedPageBreak/>
        <w:t xml:space="preserve">G. D’Aguanno, N. Mattiucci, A. Alù, </w:t>
      </w:r>
      <w:r w:rsidRPr="00326EC7">
        <w:rPr>
          <w:b/>
          <w:lang w:val="en-US"/>
        </w:rPr>
        <w:t>C. Argyropoulos</w:t>
      </w:r>
      <w:r>
        <w:rPr>
          <w:lang w:val="en-US"/>
        </w:rPr>
        <w:t>, J.V. Foreman,</w:t>
      </w:r>
      <w:r w:rsidRPr="00326EC7">
        <w:rPr>
          <w:lang w:val="en-US"/>
        </w:rPr>
        <w:t xml:space="preserve"> and M.J. Bloemer</w:t>
      </w:r>
      <w:r>
        <w:rPr>
          <w:lang w:val="en-US"/>
        </w:rPr>
        <w:t xml:space="preserve">, </w:t>
      </w:r>
      <w:r w:rsidRPr="0061157E">
        <w:rPr>
          <w:lang w:val="en-US"/>
        </w:rPr>
        <w:t>“</w:t>
      </w:r>
      <w:r w:rsidRPr="00326EC7">
        <w:rPr>
          <w:lang w:val="en-US"/>
        </w:rPr>
        <w:t>Taming the thermal emissivity of metals: a metamaterial approach</w:t>
      </w:r>
      <w:r w:rsidRPr="0061157E">
        <w:rPr>
          <w:lang w:val="en-US"/>
        </w:rPr>
        <w:t>”,</w:t>
      </w:r>
      <w:r>
        <w:rPr>
          <w:lang w:val="en-US"/>
        </w:rPr>
        <w:t xml:space="preserve"> </w:t>
      </w:r>
      <w:r w:rsidR="002C6D95">
        <w:rPr>
          <w:i/>
          <w:lang w:val="en-US"/>
        </w:rPr>
        <w:t>Applied Physics Letters,</w:t>
      </w:r>
      <w:r>
        <w:rPr>
          <w:i/>
          <w:lang w:val="en-US"/>
        </w:rPr>
        <w:t xml:space="preserve"> </w:t>
      </w:r>
      <w:r w:rsidR="002C6D95">
        <w:rPr>
          <w:lang w:val="en-US"/>
        </w:rPr>
        <w:t xml:space="preserve">vol. </w:t>
      </w:r>
      <w:r w:rsidR="002C6D95" w:rsidRPr="002C6D95">
        <w:rPr>
          <w:lang w:val="en-US"/>
        </w:rPr>
        <w:t xml:space="preserve">100, </w:t>
      </w:r>
      <w:r w:rsidR="002C6D95">
        <w:rPr>
          <w:lang w:val="en-US"/>
        </w:rPr>
        <w:t>pp. 201109, 2012</w:t>
      </w:r>
      <w:r w:rsidRPr="002C6D95">
        <w:rPr>
          <w:lang w:val="en-US"/>
        </w:rPr>
        <w:t>.</w:t>
      </w:r>
    </w:p>
    <w:p w:rsidR="0094226B" w:rsidRDefault="0094226B" w:rsidP="005F30E7">
      <w:pPr>
        <w:jc w:val="both"/>
        <w:rPr>
          <w:lang w:val="en-US"/>
        </w:rPr>
      </w:pPr>
    </w:p>
    <w:p w:rsidR="00081278" w:rsidRPr="00DC2BFF" w:rsidRDefault="00DC2BFF" w:rsidP="005F30E7">
      <w:pPr>
        <w:numPr>
          <w:ilvl w:val="0"/>
          <w:numId w:val="14"/>
        </w:numPr>
        <w:ind w:left="360"/>
        <w:jc w:val="both"/>
        <w:rPr>
          <w:lang w:val="en-US"/>
        </w:rPr>
      </w:pPr>
      <w:r>
        <w:rPr>
          <w:lang w:val="en-US"/>
        </w:rPr>
        <w:t xml:space="preserve">N. Mattiucci, G. D’Aguanno, A. Alù, </w:t>
      </w:r>
      <w:r w:rsidRPr="00326EC7">
        <w:rPr>
          <w:b/>
          <w:lang w:val="en-US"/>
        </w:rPr>
        <w:t>C. Argyropoulos</w:t>
      </w:r>
      <w:r>
        <w:rPr>
          <w:lang w:val="en-US"/>
        </w:rPr>
        <w:t>, J.V. Foreman,</w:t>
      </w:r>
      <w:r w:rsidRPr="00326EC7">
        <w:rPr>
          <w:lang w:val="en-US"/>
        </w:rPr>
        <w:t xml:space="preserve"> and M.J. Bloemer</w:t>
      </w:r>
      <w:r>
        <w:rPr>
          <w:lang w:val="en-US"/>
        </w:rPr>
        <w:t xml:space="preserve">, </w:t>
      </w:r>
      <w:r w:rsidRPr="0061157E">
        <w:rPr>
          <w:lang w:val="en-US"/>
        </w:rPr>
        <w:t>“</w:t>
      </w:r>
      <w:r>
        <w:rPr>
          <w:lang w:val="en-US"/>
        </w:rPr>
        <w:t>T</w:t>
      </w:r>
      <w:r w:rsidRPr="0094226B">
        <w:rPr>
          <w:lang w:val="en-US"/>
        </w:rPr>
        <w:t>hermal emission from a metamaterial wire medium slab</w:t>
      </w:r>
      <w:r w:rsidRPr="0061157E">
        <w:rPr>
          <w:lang w:val="en-US"/>
        </w:rPr>
        <w:t>”,</w:t>
      </w:r>
      <w:r>
        <w:rPr>
          <w:lang w:val="en-US"/>
        </w:rPr>
        <w:t xml:space="preserve"> </w:t>
      </w:r>
      <w:r w:rsidRPr="007A68C0">
        <w:rPr>
          <w:i/>
          <w:iCs/>
          <w:lang w:val="en-US"/>
        </w:rPr>
        <w:t>Optics Express</w:t>
      </w:r>
      <w:r w:rsidRPr="007A68C0">
        <w:rPr>
          <w:lang w:val="en-US"/>
        </w:rPr>
        <w:t xml:space="preserve">, vol. </w:t>
      </w:r>
      <w:r>
        <w:rPr>
          <w:lang w:val="en-US"/>
        </w:rPr>
        <w:t>20</w:t>
      </w:r>
      <w:r w:rsidRPr="007A68C0">
        <w:rPr>
          <w:lang w:val="en-US"/>
        </w:rPr>
        <w:t xml:space="preserve">, No. 9, pp. </w:t>
      </w:r>
      <w:r>
        <w:rPr>
          <w:lang w:val="en-US"/>
        </w:rPr>
        <w:t>9784</w:t>
      </w:r>
      <w:r w:rsidRPr="007A68C0">
        <w:rPr>
          <w:lang w:val="en-US"/>
        </w:rPr>
        <w:t>-</w:t>
      </w:r>
      <w:r>
        <w:rPr>
          <w:lang w:val="en-US"/>
        </w:rPr>
        <w:t>9789</w:t>
      </w:r>
      <w:r w:rsidRPr="007A68C0">
        <w:rPr>
          <w:lang w:val="en-US"/>
        </w:rPr>
        <w:t>, 20</w:t>
      </w:r>
      <w:r>
        <w:rPr>
          <w:lang w:val="en-US"/>
        </w:rPr>
        <w:t>12.</w:t>
      </w:r>
    </w:p>
    <w:p w:rsidR="0079433B" w:rsidRDefault="0079433B" w:rsidP="005F30E7">
      <w:pPr>
        <w:jc w:val="both"/>
        <w:rPr>
          <w:lang w:val="en-US"/>
        </w:rPr>
      </w:pPr>
    </w:p>
    <w:p w:rsidR="00DC2BFF" w:rsidRDefault="00DC2BFF" w:rsidP="005F30E7">
      <w:pPr>
        <w:numPr>
          <w:ilvl w:val="0"/>
          <w:numId w:val="14"/>
        </w:numPr>
        <w:ind w:left="360"/>
        <w:jc w:val="both"/>
        <w:rPr>
          <w:lang w:val="en-US"/>
        </w:rPr>
      </w:pPr>
      <w:r w:rsidRPr="00223C7B">
        <w:rPr>
          <w:b/>
          <w:lang w:val="en-US"/>
        </w:rPr>
        <w:t>C. Argyropoulos</w:t>
      </w:r>
      <w:r>
        <w:rPr>
          <w:b/>
          <w:lang w:val="en-US"/>
        </w:rPr>
        <w:t>,</w:t>
      </w:r>
      <w:r w:rsidRPr="00223C7B">
        <w:rPr>
          <w:lang w:val="en-US"/>
        </w:rPr>
        <w:t xml:space="preserve"> and A</w:t>
      </w:r>
      <w:r>
        <w:rPr>
          <w:lang w:val="en-US"/>
        </w:rPr>
        <w:t>.</w:t>
      </w:r>
      <w:r w:rsidRPr="00223C7B">
        <w:rPr>
          <w:lang w:val="en-US"/>
        </w:rPr>
        <w:t xml:space="preserve"> Alù, "Enhanced nonlinear effects in metamaterials and plasmonic materials", </w:t>
      </w:r>
      <w:r w:rsidRPr="00223C7B">
        <w:rPr>
          <w:i/>
          <w:lang w:val="en-US"/>
        </w:rPr>
        <w:t>Proc. SPIE</w:t>
      </w:r>
      <w:r w:rsidRPr="00223C7B">
        <w:rPr>
          <w:lang w:val="en-US"/>
        </w:rPr>
        <w:t xml:space="preserve"> 8269, 82690K</w:t>
      </w:r>
      <w:r>
        <w:rPr>
          <w:lang w:val="en-US"/>
        </w:rPr>
        <w:t>,</w:t>
      </w:r>
      <w:r w:rsidRPr="00223C7B">
        <w:rPr>
          <w:lang w:val="en-US"/>
        </w:rPr>
        <w:t xml:space="preserve"> </w:t>
      </w:r>
      <w:r>
        <w:rPr>
          <w:lang w:val="en-US"/>
        </w:rPr>
        <w:t>2012.</w:t>
      </w:r>
      <w:r w:rsidR="00C64212" w:rsidRPr="00C64212">
        <w:rPr>
          <w:lang w:val="en-US"/>
        </w:rPr>
        <w:t xml:space="preserve"> </w:t>
      </w:r>
      <w:r w:rsidR="00C64212" w:rsidRPr="00F41B20">
        <w:rPr>
          <w:lang w:val="en-US"/>
        </w:rPr>
        <w:t>(</w:t>
      </w:r>
      <w:r w:rsidR="00C64212" w:rsidRPr="00F278ED">
        <w:rPr>
          <w:b/>
          <w:lang w:val="en-US"/>
        </w:rPr>
        <w:t>invited paper</w:t>
      </w:r>
      <w:r w:rsidR="00C64212" w:rsidRPr="00F41B20">
        <w:rPr>
          <w:lang w:val="en-US"/>
        </w:rPr>
        <w:t>)</w:t>
      </w:r>
    </w:p>
    <w:p w:rsidR="00A91665" w:rsidRDefault="00A91665" w:rsidP="005F30E7">
      <w:pPr>
        <w:jc w:val="both"/>
        <w:rPr>
          <w:lang w:val="en-US"/>
        </w:rPr>
      </w:pPr>
    </w:p>
    <w:p w:rsidR="00176CD5" w:rsidRDefault="00176CD5" w:rsidP="005F30E7">
      <w:pPr>
        <w:numPr>
          <w:ilvl w:val="0"/>
          <w:numId w:val="14"/>
        </w:numPr>
        <w:ind w:left="360"/>
        <w:jc w:val="both"/>
        <w:rPr>
          <w:lang w:val="en-US"/>
        </w:rPr>
      </w:pPr>
      <w:r w:rsidRPr="001E3D2A">
        <w:rPr>
          <w:b/>
          <w:lang w:val="en-US"/>
        </w:rPr>
        <w:t>C. Argyropoulos</w:t>
      </w:r>
      <w:r>
        <w:rPr>
          <w:lang w:val="en-US"/>
        </w:rPr>
        <w:t>, G.</w:t>
      </w:r>
      <w:r w:rsidRPr="00415CDD">
        <w:rPr>
          <w:lang w:val="en-US"/>
        </w:rPr>
        <w:t xml:space="preserve"> D’Aguanno</w:t>
      </w:r>
      <w:r>
        <w:rPr>
          <w:lang w:val="en-US"/>
        </w:rPr>
        <w:t>, N. Mattiucci, N.</w:t>
      </w:r>
      <w:r w:rsidRPr="00782436">
        <w:rPr>
          <w:lang w:val="en-US"/>
        </w:rPr>
        <w:t xml:space="preserve"> Azobtek</w:t>
      </w:r>
      <w:r>
        <w:rPr>
          <w:lang w:val="en-US"/>
        </w:rPr>
        <w:t>,</w:t>
      </w:r>
      <w:r w:rsidRPr="00782436">
        <w:rPr>
          <w:lang w:val="en-US"/>
        </w:rPr>
        <w:t xml:space="preserve"> </w:t>
      </w:r>
      <w:r w:rsidRPr="0053453F">
        <w:rPr>
          <w:lang w:val="en-US"/>
        </w:rPr>
        <w:t>M. J. Bloemer</w:t>
      </w:r>
      <w:r w:rsidRPr="00415CDD">
        <w:rPr>
          <w:lang w:val="en-US"/>
        </w:rPr>
        <w:t>,</w:t>
      </w:r>
      <w:r>
        <w:rPr>
          <w:lang w:val="en-US"/>
        </w:rPr>
        <w:t xml:space="preserve"> and A.</w:t>
      </w:r>
      <w:r w:rsidRPr="00415CDD">
        <w:rPr>
          <w:lang w:val="en-US"/>
        </w:rPr>
        <w:t xml:space="preserve"> Alù</w:t>
      </w:r>
      <w:r>
        <w:rPr>
          <w:lang w:val="en-US"/>
        </w:rPr>
        <w:t xml:space="preserve">, </w:t>
      </w:r>
      <w:r w:rsidRPr="0061157E">
        <w:rPr>
          <w:lang w:val="en-US"/>
        </w:rPr>
        <w:t>“</w:t>
      </w:r>
      <w:r w:rsidRPr="00782436">
        <w:rPr>
          <w:lang w:val="en-US"/>
        </w:rPr>
        <w:t>Matching and Funneling Light at the Plasmonic Brewster Angle</w:t>
      </w:r>
      <w:r w:rsidRPr="0061157E">
        <w:rPr>
          <w:lang w:val="en-US"/>
        </w:rPr>
        <w:t xml:space="preserve">”, </w:t>
      </w:r>
      <w:r w:rsidRPr="0061157E">
        <w:rPr>
          <w:i/>
          <w:lang w:val="en-US"/>
        </w:rPr>
        <w:t xml:space="preserve">Physical Review </w:t>
      </w:r>
      <w:r>
        <w:rPr>
          <w:i/>
          <w:lang w:val="en-US"/>
        </w:rPr>
        <w:t xml:space="preserve">B, </w:t>
      </w:r>
      <w:r w:rsidRPr="00940218">
        <w:rPr>
          <w:lang w:val="en-US"/>
        </w:rPr>
        <w:t xml:space="preserve">vol. 85, </w:t>
      </w:r>
      <w:r>
        <w:rPr>
          <w:lang w:val="en-US"/>
        </w:rPr>
        <w:t xml:space="preserve">pp. </w:t>
      </w:r>
      <w:r w:rsidRPr="00940218">
        <w:rPr>
          <w:lang w:val="en-US"/>
        </w:rPr>
        <w:t>024304</w:t>
      </w:r>
      <w:r>
        <w:rPr>
          <w:lang w:val="en-US"/>
        </w:rPr>
        <w:t>,</w:t>
      </w:r>
      <w:r w:rsidRPr="00940218">
        <w:rPr>
          <w:lang w:val="en-US"/>
        </w:rPr>
        <w:t xml:space="preserve"> </w:t>
      </w:r>
      <w:r>
        <w:rPr>
          <w:lang w:val="en-US"/>
        </w:rPr>
        <w:t>2012.</w:t>
      </w:r>
    </w:p>
    <w:p w:rsidR="00A91665" w:rsidRPr="006609C4" w:rsidRDefault="00A91665" w:rsidP="005F30E7">
      <w:pPr>
        <w:jc w:val="both"/>
        <w:rPr>
          <w:lang w:val="en-US"/>
        </w:rPr>
      </w:pPr>
    </w:p>
    <w:p w:rsidR="00176CD5" w:rsidRPr="009A3318" w:rsidRDefault="00176CD5" w:rsidP="00BC280E">
      <w:pPr>
        <w:numPr>
          <w:ilvl w:val="0"/>
          <w:numId w:val="14"/>
        </w:numPr>
        <w:ind w:left="360"/>
        <w:jc w:val="both"/>
        <w:rPr>
          <w:lang w:val="en-US"/>
        </w:rPr>
      </w:pPr>
      <w:r w:rsidRPr="009A3318">
        <w:rPr>
          <w:b/>
          <w:lang w:val="en-US"/>
        </w:rPr>
        <w:t>C. Argyropoulos</w:t>
      </w:r>
      <w:r w:rsidRPr="009A3318">
        <w:rPr>
          <w:lang w:val="en-US"/>
        </w:rPr>
        <w:t xml:space="preserve">, P.-Y. Chen, G. D’Aguanno, N. Engheta, and A. Alù, “Boosting Optical Nonlinearities in ε-Near-Zero Plasmonic Channels”, </w:t>
      </w:r>
      <w:r w:rsidRPr="009A3318">
        <w:rPr>
          <w:i/>
          <w:lang w:val="en-US"/>
        </w:rPr>
        <w:t xml:space="preserve">Physical Review B, </w:t>
      </w:r>
      <w:r w:rsidRPr="009A3318">
        <w:rPr>
          <w:lang w:val="en-US"/>
        </w:rPr>
        <w:t>vol. 85, pp. 045129, 2012.</w:t>
      </w:r>
      <w:r w:rsidR="009A3318" w:rsidRPr="009A3318">
        <w:rPr>
          <w:lang w:val="en-US"/>
        </w:rPr>
        <w:t xml:space="preserve"> (Also </w:t>
      </w:r>
      <w:r w:rsidR="009A3318">
        <w:rPr>
          <w:lang w:val="en-US"/>
        </w:rPr>
        <w:t>featur</w:t>
      </w:r>
      <w:r w:rsidR="009A3318" w:rsidRPr="009A3318">
        <w:rPr>
          <w:lang w:val="en-US"/>
        </w:rPr>
        <w:t xml:space="preserve">ed in the </w:t>
      </w:r>
      <w:r w:rsidR="009A3318" w:rsidRPr="009A3318">
        <w:rPr>
          <w:b/>
          <w:lang w:val="en-US"/>
        </w:rPr>
        <w:t>Virtual Journal of Nanoscale Science and Technology</w:t>
      </w:r>
      <w:r w:rsidR="009A3318">
        <w:rPr>
          <w:lang w:val="en-US"/>
        </w:rPr>
        <w:t xml:space="preserve">, Vol. 25, Issue 7, </w:t>
      </w:r>
      <w:r w:rsidR="009A3318" w:rsidRPr="009A3318">
        <w:rPr>
          <w:lang w:val="en-US"/>
        </w:rPr>
        <w:t>2012)</w:t>
      </w:r>
    </w:p>
    <w:p w:rsidR="002120D8" w:rsidRPr="00940218" w:rsidRDefault="002120D8" w:rsidP="005F30E7">
      <w:pPr>
        <w:jc w:val="both"/>
        <w:rPr>
          <w:lang w:val="en-US"/>
        </w:rPr>
      </w:pPr>
    </w:p>
    <w:p w:rsidR="00176CD5" w:rsidRDefault="00176CD5" w:rsidP="005F30E7">
      <w:pPr>
        <w:numPr>
          <w:ilvl w:val="0"/>
          <w:numId w:val="14"/>
        </w:numPr>
        <w:ind w:left="360"/>
        <w:jc w:val="both"/>
        <w:rPr>
          <w:lang w:val="en-US"/>
        </w:rPr>
      </w:pPr>
      <w:r>
        <w:rPr>
          <w:lang w:val="en-US"/>
        </w:rPr>
        <w:t>D.</w:t>
      </w:r>
      <w:r w:rsidRPr="0005050D">
        <w:rPr>
          <w:lang w:val="en-US"/>
        </w:rPr>
        <w:t xml:space="preserve"> Bao, K</w:t>
      </w:r>
      <w:r>
        <w:rPr>
          <w:lang w:val="en-US"/>
        </w:rPr>
        <w:t>.</w:t>
      </w:r>
      <w:r w:rsidRPr="0005050D">
        <w:rPr>
          <w:lang w:val="en-US"/>
        </w:rPr>
        <w:t xml:space="preserve"> Z. Rajab, Y</w:t>
      </w:r>
      <w:r>
        <w:rPr>
          <w:lang w:val="en-US"/>
        </w:rPr>
        <w:t>.</w:t>
      </w:r>
      <w:r w:rsidRPr="0005050D">
        <w:rPr>
          <w:lang w:val="en-US"/>
        </w:rPr>
        <w:t xml:space="preserve"> Hao, E</w:t>
      </w:r>
      <w:r>
        <w:rPr>
          <w:lang w:val="en-US"/>
        </w:rPr>
        <w:t>.</w:t>
      </w:r>
      <w:r w:rsidRPr="0005050D">
        <w:rPr>
          <w:lang w:val="en-US"/>
        </w:rPr>
        <w:t xml:space="preserve"> Kallos, W</w:t>
      </w:r>
      <w:r>
        <w:rPr>
          <w:lang w:val="en-US"/>
        </w:rPr>
        <w:t>.</w:t>
      </w:r>
      <w:r w:rsidRPr="0005050D">
        <w:rPr>
          <w:lang w:val="en-US"/>
        </w:rPr>
        <w:t xml:space="preserve"> Tang, </w:t>
      </w:r>
      <w:r w:rsidRPr="002B0A01">
        <w:rPr>
          <w:b/>
          <w:lang w:val="en-US"/>
        </w:rPr>
        <w:t>C. Argyropoulos</w:t>
      </w:r>
      <w:r>
        <w:rPr>
          <w:lang w:val="en-US"/>
        </w:rPr>
        <w:t xml:space="preserve">, </w:t>
      </w:r>
      <w:r w:rsidRPr="0005050D">
        <w:rPr>
          <w:lang w:val="en-US"/>
        </w:rPr>
        <w:t>Y</w:t>
      </w:r>
      <w:r>
        <w:rPr>
          <w:lang w:val="en-US"/>
        </w:rPr>
        <w:t>.</w:t>
      </w:r>
      <w:r w:rsidRPr="0005050D">
        <w:rPr>
          <w:lang w:val="en-US"/>
        </w:rPr>
        <w:t xml:space="preserve"> Piao, and S</w:t>
      </w:r>
      <w:r>
        <w:rPr>
          <w:lang w:val="en-US"/>
        </w:rPr>
        <w:t>.</w:t>
      </w:r>
      <w:r w:rsidRPr="0005050D">
        <w:rPr>
          <w:lang w:val="en-US"/>
        </w:rPr>
        <w:t xml:space="preserve"> Yang</w:t>
      </w:r>
      <w:r>
        <w:rPr>
          <w:lang w:val="en-US"/>
        </w:rPr>
        <w:t>,</w:t>
      </w:r>
      <w:r w:rsidRPr="0061157E">
        <w:rPr>
          <w:lang w:val="en-US"/>
        </w:rPr>
        <w:t xml:space="preserve"> “</w:t>
      </w:r>
      <w:r w:rsidRPr="0005050D">
        <w:rPr>
          <w:lang w:val="en-US"/>
        </w:rPr>
        <w:t>All-dielectric invisibility cloak made of BaTiO</w:t>
      </w:r>
      <w:r w:rsidRPr="0005050D">
        <w:rPr>
          <w:vertAlign w:val="subscript"/>
          <w:lang w:val="en-US"/>
        </w:rPr>
        <w:t>3</w:t>
      </w:r>
      <w:r w:rsidRPr="0005050D">
        <w:rPr>
          <w:lang w:val="en-US"/>
        </w:rPr>
        <w:t>-loaded polyurethane</w:t>
      </w:r>
      <w:r>
        <w:rPr>
          <w:lang w:val="en-US"/>
        </w:rPr>
        <w:t xml:space="preserve"> </w:t>
      </w:r>
      <w:r w:rsidRPr="0005050D">
        <w:rPr>
          <w:lang w:val="en-US"/>
        </w:rPr>
        <w:t>foam</w:t>
      </w:r>
      <w:r w:rsidRPr="0061157E">
        <w:rPr>
          <w:lang w:val="en-US"/>
        </w:rPr>
        <w:t xml:space="preserve">”, </w:t>
      </w:r>
      <w:r w:rsidRPr="004609A2">
        <w:rPr>
          <w:i/>
          <w:lang w:val="en-US"/>
        </w:rPr>
        <w:t>New Journal of Physics</w:t>
      </w:r>
      <w:r>
        <w:rPr>
          <w:lang w:val="en-US"/>
        </w:rPr>
        <w:t>,</w:t>
      </w:r>
      <w:r w:rsidRPr="004609A2">
        <w:rPr>
          <w:lang w:val="en-US"/>
        </w:rPr>
        <w:t xml:space="preserve"> </w:t>
      </w:r>
      <w:r>
        <w:rPr>
          <w:lang w:val="en-US"/>
        </w:rPr>
        <w:t xml:space="preserve">vol. </w:t>
      </w:r>
      <w:r w:rsidRPr="004609A2">
        <w:rPr>
          <w:lang w:val="en-US"/>
        </w:rPr>
        <w:t>13</w:t>
      </w:r>
      <w:r>
        <w:rPr>
          <w:lang w:val="en-US"/>
        </w:rPr>
        <w:t xml:space="preserve">, pp. </w:t>
      </w:r>
      <w:r w:rsidRPr="004609A2">
        <w:rPr>
          <w:lang w:val="en-US"/>
        </w:rPr>
        <w:t>103023</w:t>
      </w:r>
      <w:r>
        <w:rPr>
          <w:lang w:val="en-US"/>
        </w:rPr>
        <w:t>, 2011.</w:t>
      </w:r>
    </w:p>
    <w:p w:rsidR="00570C97" w:rsidRDefault="00570C97" w:rsidP="005F30E7">
      <w:pPr>
        <w:jc w:val="both"/>
        <w:rPr>
          <w:lang w:val="en-US"/>
        </w:rPr>
      </w:pPr>
    </w:p>
    <w:p w:rsidR="00007B76" w:rsidRPr="00176CD5" w:rsidRDefault="00176CD5" w:rsidP="005F30E7">
      <w:pPr>
        <w:numPr>
          <w:ilvl w:val="0"/>
          <w:numId w:val="14"/>
        </w:numPr>
        <w:ind w:left="360"/>
        <w:jc w:val="both"/>
        <w:rPr>
          <w:lang w:val="en-US"/>
        </w:rPr>
      </w:pPr>
      <w:r w:rsidRPr="0061157E">
        <w:rPr>
          <w:b/>
          <w:lang w:val="en-US"/>
        </w:rPr>
        <w:t>C. Argyropoulos</w:t>
      </w:r>
      <w:r>
        <w:rPr>
          <w:lang w:val="en-US"/>
        </w:rPr>
        <w:t>, E. Kallos</w:t>
      </w:r>
      <w:r w:rsidRPr="0061157E">
        <w:rPr>
          <w:lang w:val="en-US"/>
        </w:rPr>
        <w:t>,</w:t>
      </w:r>
      <w:r>
        <w:rPr>
          <w:lang w:val="en-US"/>
        </w:rPr>
        <w:t xml:space="preserve"> and</w:t>
      </w:r>
      <w:r w:rsidRPr="0061157E">
        <w:rPr>
          <w:lang w:val="en-US"/>
        </w:rPr>
        <w:t xml:space="preserve"> Y. Hao</w:t>
      </w:r>
      <w:r>
        <w:rPr>
          <w:lang w:val="en-US"/>
        </w:rPr>
        <w:t xml:space="preserve">, </w:t>
      </w:r>
      <w:r w:rsidRPr="0061157E">
        <w:rPr>
          <w:lang w:val="en-US"/>
        </w:rPr>
        <w:t>“</w:t>
      </w:r>
      <w:r w:rsidRPr="000C1000">
        <w:rPr>
          <w:lang w:val="en-US"/>
        </w:rPr>
        <w:t>Study of an optical nanolens with the parallel FDTD technique</w:t>
      </w:r>
      <w:r w:rsidRPr="0061157E">
        <w:rPr>
          <w:lang w:val="en-US"/>
        </w:rPr>
        <w:t xml:space="preserve">”, </w:t>
      </w:r>
      <w:r w:rsidRPr="00D3634B">
        <w:rPr>
          <w:i/>
          <w:lang w:val="en-US"/>
        </w:rPr>
        <w:t>Radio Sci</w:t>
      </w:r>
      <w:r w:rsidR="00F278ED">
        <w:rPr>
          <w:i/>
          <w:lang w:val="en-US"/>
        </w:rPr>
        <w:t>ence</w:t>
      </w:r>
      <w:r w:rsidRPr="00D3634B">
        <w:rPr>
          <w:lang w:val="en-US"/>
        </w:rPr>
        <w:t xml:space="preserve">, </w:t>
      </w:r>
      <w:r>
        <w:rPr>
          <w:lang w:val="en-US"/>
        </w:rPr>
        <w:t xml:space="preserve">vol. </w:t>
      </w:r>
      <w:r w:rsidRPr="00D3634B">
        <w:rPr>
          <w:lang w:val="en-US"/>
        </w:rPr>
        <w:t>46, RS0E06,</w:t>
      </w:r>
      <w:r>
        <w:rPr>
          <w:lang w:val="en-US"/>
        </w:rPr>
        <w:t xml:space="preserve"> 2011.</w:t>
      </w:r>
      <w:r w:rsidR="00F278ED" w:rsidRPr="00F278ED">
        <w:rPr>
          <w:lang w:val="en-US"/>
        </w:rPr>
        <w:t xml:space="preserve"> </w:t>
      </w:r>
      <w:r w:rsidR="00F278ED" w:rsidRPr="00F41B20">
        <w:rPr>
          <w:lang w:val="en-US"/>
        </w:rPr>
        <w:t>(</w:t>
      </w:r>
      <w:r w:rsidR="00F278ED" w:rsidRPr="00F278ED">
        <w:rPr>
          <w:b/>
          <w:lang w:val="en-US"/>
        </w:rPr>
        <w:t>invited paper</w:t>
      </w:r>
      <w:r w:rsidR="00F278ED" w:rsidRPr="00F41B20">
        <w:rPr>
          <w:lang w:val="en-US"/>
        </w:rPr>
        <w:t>)</w:t>
      </w:r>
    </w:p>
    <w:p w:rsidR="00A96EE9" w:rsidRDefault="00A96EE9" w:rsidP="005F30E7">
      <w:pPr>
        <w:jc w:val="both"/>
        <w:rPr>
          <w:lang w:val="en-US"/>
        </w:rPr>
      </w:pPr>
    </w:p>
    <w:p w:rsidR="00CD2A39" w:rsidRDefault="00176CD5" w:rsidP="005F30E7">
      <w:pPr>
        <w:numPr>
          <w:ilvl w:val="0"/>
          <w:numId w:val="14"/>
        </w:numPr>
        <w:ind w:left="360"/>
        <w:jc w:val="both"/>
        <w:rPr>
          <w:lang w:val="en-US"/>
        </w:rPr>
      </w:pPr>
      <w:r w:rsidRPr="0061157E">
        <w:rPr>
          <w:lang w:val="en-US"/>
        </w:rPr>
        <w:t xml:space="preserve">E. Kallos, </w:t>
      </w:r>
      <w:r w:rsidRPr="0061157E">
        <w:rPr>
          <w:b/>
          <w:lang w:val="en-US"/>
        </w:rPr>
        <w:t>C. Argyropoulos</w:t>
      </w:r>
      <w:r>
        <w:rPr>
          <w:lang w:val="en-US"/>
        </w:rPr>
        <w:t xml:space="preserve">, </w:t>
      </w:r>
      <w:r w:rsidRPr="0061157E">
        <w:rPr>
          <w:lang w:val="en-US"/>
        </w:rPr>
        <w:t>Y. Hao,</w:t>
      </w:r>
      <w:r>
        <w:rPr>
          <w:lang w:val="en-US"/>
        </w:rPr>
        <w:t xml:space="preserve"> and A. </w:t>
      </w:r>
      <w:r w:rsidRPr="00415CDD">
        <w:rPr>
          <w:lang w:val="en-US"/>
        </w:rPr>
        <w:t>Alù</w:t>
      </w:r>
      <w:r>
        <w:rPr>
          <w:lang w:val="en-US"/>
        </w:rPr>
        <w:t>,</w:t>
      </w:r>
      <w:r w:rsidRPr="0061157E">
        <w:rPr>
          <w:lang w:val="en-US"/>
        </w:rPr>
        <w:t xml:space="preserve"> “</w:t>
      </w:r>
      <w:r w:rsidRPr="00B73CAC">
        <w:rPr>
          <w:lang w:val="en-US"/>
        </w:rPr>
        <w:t>Comparison of frequency responses of cloaking devices under non-monochromatic illumination</w:t>
      </w:r>
      <w:r>
        <w:rPr>
          <w:lang w:val="en-US"/>
        </w:rPr>
        <w:t xml:space="preserve">”, </w:t>
      </w:r>
      <w:r w:rsidRPr="0061157E">
        <w:rPr>
          <w:i/>
          <w:lang w:val="en-US"/>
        </w:rPr>
        <w:t xml:space="preserve">Physical Review </w:t>
      </w:r>
      <w:r>
        <w:rPr>
          <w:i/>
          <w:lang w:val="en-US"/>
        </w:rPr>
        <w:t>B</w:t>
      </w:r>
      <w:r w:rsidRPr="00260F76">
        <w:rPr>
          <w:lang w:val="en-US"/>
        </w:rPr>
        <w:t xml:space="preserve">, vol. </w:t>
      </w:r>
      <w:r>
        <w:rPr>
          <w:lang w:val="en-US"/>
        </w:rPr>
        <w:t>84</w:t>
      </w:r>
      <w:r w:rsidRPr="00260F76">
        <w:rPr>
          <w:lang w:val="en-US"/>
        </w:rPr>
        <w:t xml:space="preserve">, pp. </w:t>
      </w:r>
      <w:r>
        <w:rPr>
          <w:lang w:val="en-US"/>
        </w:rPr>
        <w:t>045102, 2011.</w:t>
      </w:r>
      <w:r w:rsidRPr="00260F76">
        <w:rPr>
          <w:lang w:val="en-US"/>
        </w:rPr>
        <w:t xml:space="preserve"> </w:t>
      </w:r>
      <w:r w:rsidR="00CD2A39">
        <w:rPr>
          <w:lang w:val="en-US"/>
        </w:rPr>
        <w:t xml:space="preserve"> </w:t>
      </w:r>
    </w:p>
    <w:p w:rsidR="002120D8" w:rsidRDefault="002120D8" w:rsidP="005F30E7">
      <w:pPr>
        <w:jc w:val="both"/>
        <w:rPr>
          <w:lang w:val="en-US"/>
        </w:rPr>
      </w:pPr>
    </w:p>
    <w:p w:rsidR="00176CD5" w:rsidRPr="00F278ED" w:rsidRDefault="00176CD5" w:rsidP="005F30E7">
      <w:pPr>
        <w:numPr>
          <w:ilvl w:val="0"/>
          <w:numId w:val="14"/>
        </w:numPr>
        <w:ind w:left="360"/>
        <w:jc w:val="both"/>
        <w:rPr>
          <w:lang w:val="en-US"/>
        </w:rPr>
      </w:pPr>
      <w:r w:rsidRPr="0061157E">
        <w:rPr>
          <w:b/>
          <w:lang w:val="en-US"/>
        </w:rPr>
        <w:t>C. Argyropoulos</w:t>
      </w:r>
      <w:r w:rsidRPr="007A68C0">
        <w:rPr>
          <w:lang w:val="en-US"/>
        </w:rPr>
        <w:t xml:space="preserve">, </w:t>
      </w:r>
      <w:r w:rsidRPr="00877280">
        <w:rPr>
          <w:lang w:val="en-US"/>
        </w:rPr>
        <w:t>E. Kallos</w:t>
      </w:r>
      <w:r>
        <w:rPr>
          <w:lang w:val="en-US"/>
        </w:rPr>
        <w:t>,</w:t>
      </w:r>
      <w:r w:rsidRPr="007A68C0">
        <w:rPr>
          <w:lang w:val="en-US"/>
        </w:rPr>
        <w:t xml:space="preserve"> and Y. Hao, “</w:t>
      </w:r>
      <w:r w:rsidRPr="003A22DA">
        <w:rPr>
          <w:bCs/>
          <w:lang w:val="en-US"/>
        </w:rPr>
        <w:t>Bandwidth evaluation of dispersive transformation</w:t>
      </w:r>
      <w:r>
        <w:rPr>
          <w:bCs/>
          <w:lang w:val="en-US"/>
        </w:rPr>
        <w:t xml:space="preserve"> </w:t>
      </w:r>
      <w:r w:rsidRPr="003A22DA">
        <w:rPr>
          <w:bCs/>
          <w:lang w:val="en-US"/>
        </w:rPr>
        <w:t>electromagnetics based devices</w:t>
      </w:r>
      <w:r w:rsidRPr="007A68C0">
        <w:rPr>
          <w:lang w:val="en-US"/>
        </w:rPr>
        <w:t>,”</w:t>
      </w:r>
      <w:r>
        <w:rPr>
          <w:lang w:val="en-US"/>
        </w:rPr>
        <w:t xml:space="preserve"> </w:t>
      </w:r>
      <w:r w:rsidRPr="007E312A">
        <w:rPr>
          <w:i/>
          <w:lang w:val="en-US"/>
        </w:rPr>
        <w:t>Appl. Phys. A</w:t>
      </w:r>
      <w:r>
        <w:rPr>
          <w:i/>
          <w:lang w:val="en-US"/>
        </w:rPr>
        <w:t>,</w:t>
      </w:r>
      <w:r w:rsidRPr="007E312A">
        <w:rPr>
          <w:lang w:val="en-US"/>
        </w:rPr>
        <w:t xml:space="preserve"> </w:t>
      </w:r>
      <w:r>
        <w:rPr>
          <w:lang w:val="en-US"/>
        </w:rPr>
        <w:t>vol. 103</w:t>
      </w:r>
      <w:r w:rsidRPr="007E312A">
        <w:rPr>
          <w:lang w:val="en-US"/>
        </w:rPr>
        <w:t>,</w:t>
      </w:r>
      <w:r>
        <w:rPr>
          <w:lang w:val="en-US"/>
        </w:rPr>
        <w:t xml:space="preserve"> no. 3,</w:t>
      </w:r>
      <w:r w:rsidRPr="007E312A">
        <w:rPr>
          <w:lang w:val="en-US"/>
        </w:rPr>
        <w:t xml:space="preserve"> 715-719</w:t>
      </w:r>
      <w:r>
        <w:rPr>
          <w:lang w:val="en-US"/>
        </w:rPr>
        <w:t>, 2010</w:t>
      </w:r>
      <w:r>
        <w:rPr>
          <w:i/>
          <w:iCs/>
          <w:lang w:val="en-US"/>
        </w:rPr>
        <w:t>.</w:t>
      </w:r>
      <w:r w:rsidR="00F278ED" w:rsidRPr="00F278ED">
        <w:rPr>
          <w:lang w:val="en-US"/>
        </w:rPr>
        <w:t xml:space="preserve"> </w:t>
      </w:r>
      <w:r w:rsidR="00F278ED" w:rsidRPr="00F41B20">
        <w:rPr>
          <w:lang w:val="en-US"/>
        </w:rPr>
        <w:t>(</w:t>
      </w:r>
      <w:r w:rsidR="00F278ED" w:rsidRPr="00F278ED">
        <w:rPr>
          <w:b/>
          <w:lang w:val="en-US"/>
        </w:rPr>
        <w:t>invited paper</w:t>
      </w:r>
      <w:r w:rsidR="00F278ED" w:rsidRPr="00F41B20">
        <w:rPr>
          <w:lang w:val="en-US"/>
        </w:rPr>
        <w:t>)</w:t>
      </w:r>
    </w:p>
    <w:p w:rsidR="00A96EE9" w:rsidRDefault="00A96EE9" w:rsidP="005F30E7">
      <w:pPr>
        <w:jc w:val="both"/>
        <w:rPr>
          <w:lang w:val="en-US"/>
        </w:rPr>
      </w:pPr>
    </w:p>
    <w:p w:rsidR="00176CD5" w:rsidRPr="007A049E" w:rsidRDefault="00176CD5" w:rsidP="005F30E7">
      <w:pPr>
        <w:numPr>
          <w:ilvl w:val="0"/>
          <w:numId w:val="14"/>
        </w:numPr>
        <w:ind w:left="360"/>
        <w:jc w:val="both"/>
        <w:rPr>
          <w:lang w:val="en-US"/>
        </w:rPr>
      </w:pPr>
      <w:r w:rsidRPr="00BB17F9">
        <w:rPr>
          <w:lang w:val="en-US"/>
        </w:rPr>
        <w:t xml:space="preserve">W. Tang, </w:t>
      </w:r>
      <w:r w:rsidRPr="00BB17F9">
        <w:rPr>
          <w:b/>
          <w:lang w:val="en-US"/>
        </w:rPr>
        <w:t>C. Argyropoulos</w:t>
      </w:r>
      <w:r w:rsidRPr="00BB17F9">
        <w:rPr>
          <w:lang w:val="en-US"/>
        </w:rPr>
        <w:t>, E. Kallos</w:t>
      </w:r>
      <w:r>
        <w:rPr>
          <w:lang w:val="en-US"/>
        </w:rPr>
        <w:t>, W. Song, and Y. Hao, “</w:t>
      </w:r>
      <w:r w:rsidRPr="00BB17F9">
        <w:rPr>
          <w:lang w:val="en-US"/>
        </w:rPr>
        <w:t>Discrete Coordinate Transformation for Designing</w:t>
      </w:r>
      <w:r>
        <w:rPr>
          <w:lang w:val="en-US"/>
        </w:rPr>
        <w:t xml:space="preserve"> All-dielectric Flat Antennas,’’ </w:t>
      </w:r>
      <w:r w:rsidRPr="007A049E">
        <w:rPr>
          <w:i/>
          <w:iCs/>
          <w:lang w:val="en-US"/>
        </w:rPr>
        <w:t>IEEE Trans. On Antennas and Propagation</w:t>
      </w:r>
      <w:r w:rsidRPr="007A049E">
        <w:rPr>
          <w:iCs/>
          <w:lang w:val="en-US"/>
        </w:rPr>
        <w:t>, vol. 5</w:t>
      </w:r>
      <w:r>
        <w:rPr>
          <w:iCs/>
          <w:lang w:val="en-US"/>
        </w:rPr>
        <w:t>8</w:t>
      </w:r>
      <w:r w:rsidRPr="007A049E">
        <w:rPr>
          <w:iCs/>
          <w:lang w:val="en-US"/>
        </w:rPr>
        <w:t xml:space="preserve">, No. </w:t>
      </w:r>
      <w:r>
        <w:rPr>
          <w:iCs/>
          <w:lang w:val="en-US"/>
        </w:rPr>
        <w:t>12</w:t>
      </w:r>
      <w:r w:rsidRPr="007A049E">
        <w:rPr>
          <w:iCs/>
          <w:lang w:val="en-US"/>
        </w:rPr>
        <w:t xml:space="preserve">, pp. </w:t>
      </w:r>
      <w:r>
        <w:rPr>
          <w:iCs/>
          <w:lang w:val="en-US"/>
        </w:rPr>
        <w:t>3795-3804, 2010</w:t>
      </w:r>
      <w:r w:rsidRPr="007A049E">
        <w:rPr>
          <w:i/>
          <w:lang w:val="en-US"/>
        </w:rPr>
        <w:t>.</w:t>
      </w:r>
    </w:p>
    <w:p w:rsidR="00AE33E7" w:rsidRDefault="00AE33E7" w:rsidP="005F30E7">
      <w:pPr>
        <w:jc w:val="both"/>
        <w:rPr>
          <w:lang w:val="en-US"/>
        </w:rPr>
      </w:pPr>
    </w:p>
    <w:p w:rsidR="00AE33E7" w:rsidRPr="00176CD5" w:rsidRDefault="00176CD5" w:rsidP="005F30E7">
      <w:pPr>
        <w:numPr>
          <w:ilvl w:val="0"/>
          <w:numId w:val="14"/>
        </w:numPr>
        <w:ind w:left="360"/>
        <w:jc w:val="both"/>
        <w:rPr>
          <w:iCs/>
          <w:lang w:val="en-US"/>
        </w:rPr>
      </w:pPr>
      <w:r w:rsidRPr="0061157E">
        <w:rPr>
          <w:b/>
          <w:lang w:val="en-US"/>
        </w:rPr>
        <w:t>C. Argyropoulos</w:t>
      </w:r>
      <w:r>
        <w:rPr>
          <w:b/>
          <w:lang w:val="en-US"/>
        </w:rPr>
        <w:t>,</w:t>
      </w:r>
      <w:r w:rsidRPr="0061157E">
        <w:rPr>
          <w:lang w:val="en-US"/>
        </w:rPr>
        <w:t xml:space="preserve"> </w:t>
      </w:r>
      <w:r>
        <w:rPr>
          <w:lang w:val="en-US"/>
        </w:rPr>
        <w:t xml:space="preserve">E. Kallos, </w:t>
      </w:r>
      <w:r w:rsidRPr="0061157E">
        <w:rPr>
          <w:lang w:val="en-US"/>
        </w:rPr>
        <w:t>and Y. Hao,</w:t>
      </w:r>
      <w:r>
        <w:rPr>
          <w:lang w:val="en-US"/>
        </w:rPr>
        <w:t xml:space="preserve"> </w:t>
      </w:r>
      <w:r w:rsidRPr="0061157E">
        <w:rPr>
          <w:lang w:val="en-US"/>
        </w:rPr>
        <w:t>“</w:t>
      </w:r>
      <w:r w:rsidRPr="000809BF">
        <w:rPr>
          <w:lang w:val="en-US"/>
        </w:rPr>
        <w:t>FDTD analysis of the optical black hole</w:t>
      </w:r>
      <w:r>
        <w:rPr>
          <w:lang w:val="en-US"/>
        </w:rPr>
        <w:t>,</w:t>
      </w:r>
      <w:r w:rsidRPr="007A68C0">
        <w:rPr>
          <w:lang w:val="en-US"/>
        </w:rPr>
        <w:t>”</w:t>
      </w:r>
      <w:r>
        <w:rPr>
          <w:lang w:val="en-US"/>
        </w:rPr>
        <w:t xml:space="preserve"> </w:t>
      </w:r>
      <w:r w:rsidRPr="00D56DB2">
        <w:rPr>
          <w:i/>
          <w:lang w:val="en-US"/>
        </w:rPr>
        <w:t>J. Opt. Soc. Am. B.</w:t>
      </w:r>
      <w:r>
        <w:rPr>
          <w:i/>
          <w:lang w:val="en-US"/>
        </w:rPr>
        <w:t xml:space="preserve">, </w:t>
      </w:r>
      <w:r>
        <w:rPr>
          <w:lang w:val="en-US"/>
        </w:rPr>
        <w:t xml:space="preserve">vol. 27, no. 10, pp. </w:t>
      </w:r>
      <w:r w:rsidRPr="00621E15">
        <w:rPr>
          <w:lang w:val="en-US"/>
        </w:rPr>
        <w:t>2020-2025</w:t>
      </w:r>
      <w:r>
        <w:rPr>
          <w:lang w:val="en-US"/>
        </w:rPr>
        <w:t>, 2010 (</w:t>
      </w:r>
      <w:r w:rsidRPr="00317E80">
        <w:rPr>
          <w:lang w:val="en-US"/>
        </w:rPr>
        <w:t xml:space="preserve">selected for </w:t>
      </w:r>
      <w:r w:rsidRPr="008F2557">
        <w:rPr>
          <w:b/>
          <w:lang w:val="en-US"/>
        </w:rPr>
        <w:t>Spotlight on Optics</w:t>
      </w:r>
      <w:r>
        <w:rPr>
          <w:lang w:val="en-US"/>
        </w:rPr>
        <w:t>).</w:t>
      </w:r>
    </w:p>
    <w:p w:rsidR="002120D8" w:rsidRDefault="002120D8" w:rsidP="005F30E7">
      <w:pPr>
        <w:jc w:val="both"/>
        <w:rPr>
          <w:lang w:val="en-US"/>
        </w:rPr>
      </w:pPr>
    </w:p>
    <w:p w:rsidR="00885C94" w:rsidRPr="00176CD5" w:rsidRDefault="00176CD5" w:rsidP="005F30E7">
      <w:pPr>
        <w:numPr>
          <w:ilvl w:val="0"/>
          <w:numId w:val="14"/>
        </w:numPr>
        <w:ind w:left="360"/>
        <w:jc w:val="both"/>
        <w:rPr>
          <w:iCs/>
          <w:lang w:val="en-US"/>
        </w:rPr>
      </w:pPr>
      <w:r>
        <w:rPr>
          <w:lang w:val="en-US"/>
        </w:rPr>
        <w:t xml:space="preserve">D. Bao, E. Kallos, </w:t>
      </w:r>
      <w:r w:rsidRPr="002B3BA9">
        <w:rPr>
          <w:lang w:val="en-US"/>
        </w:rPr>
        <w:t>W</w:t>
      </w:r>
      <w:r>
        <w:rPr>
          <w:lang w:val="en-US"/>
        </w:rPr>
        <w:t>.</w:t>
      </w:r>
      <w:r w:rsidRPr="002B3BA9">
        <w:rPr>
          <w:lang w:val="en-US"/>
        </w:rPr>
        <w:t xml:space="preserve"> Tang</w:t>
      </w:r>
      <w:r>
        <w:rPr>
          <w:lang w:val="en-US"/>
        </w:rPr>
        <w:t xml:space="preserve">, </w:t>
      </w:r>
      <w:r w:rsidRPr="005E2837">
        <w:rPr>
          <w:b/>
          <w:lang w:val="en-US"/>
        </w:rPr>
        <w:t>C. Argyropoulos</w:t>
      </w:r>
      <w:r>
        <w:rPr>
          <w:lang w:val="en-US"/>
        </w:rPr>
        <w:t>, Y.</w:t>
      </w:r>
      <w:r w:rsidRPr="006463F5">
        <w:rPr>
          <w:lang w:val="en-US"/>
        </w:rPr>
        <w:t xml:space="preserve"> Hao</w:t>
      </w:r>
      <w:r>
        <w:rPr>
          <w:lang w:val="en-US"/>
        </w:rPr>
        <w:t>, and T. J. Cui</w:t>
      </w:r>
      <w:r w:rsidRPr="007A68C0">
        <w:rPr>
          <w:lang w:val="en-US"/>
        </w:rPr>
        <w:t>, “</w:t>
      </w:r>
      <w:r>
        <w:rPr>
          <w:lang w:val="en-US"/>
        </w:rPr>
        <w:t>A Broadband Simplified Free Space Cloak Realized by Non-Magnetic Dielectric Cylinders</w:t>
      </w:r>
      <w:r w:rsidRPr="007A68C0">
        <w:rPr>
          <w:lang w:val="en-US"/>
        </w:rPr>
        <w:t>,”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Frontiers of  Physics in China (Springer)</w:t>
      </w:r>
      <w:r>
        <w:rPr>
          <w:iCs/>
          <w:lang w:val="en-US"/>
        </w:rPr>
        <w:t>, vol.</w:t>
      </w:r>
      <w:r w:rsidRPr="00F33622">
        <w:rPr>
          <w:iCs/>
          <w:lang w:val="en-US"/>
        </w:rPr>
        <w:t xml:space="preserve"> 5</w:t>
      </w:r>
      <w:r>
        <w:rPr>
          <w:iCs/>
          <w:lang w:val="en-US"/>
        </w:rPr>
        <w:t>, No.</w:t>
      </w:r>
      <w:r w:rsidRPr="00F33622">
        <w:rPr>
          <w:iCs/>
          <w:lang w:val="en-US"/>
        </w:rPr>
        <w:t xml:space="preserve"> 3</w:t>
      </w:r>
      <w:r>
        <w:rPr>
          <w:iCs/>
          <w:lang w:val="en-US"/>
        </w:rPr>
        <w:t xml:space="preserve">, pp. </w:t>
      </w:r>
      <w:r w:rsidRPr="00F33622">
        <w:rPr>
          <w:iCs/>
          <w:lang w:val="en-US"/>
        </w:rPr>
        <w:t>319-323</w:t>
      </w:r>
      <w:r>
        <w:rPr>
          <w:iCs/>
          <w:lang w:val="en-US"/>
        </w:rPr>
        <w:t>, 2010.</w:t>
      </w:r>
    </w:p>
    <w:p w:rsidR="007A6CDA" w:rsidRDefault="007A6CDA" w:rsidP="005F30E7">
      <w:pPr>
        <w:jc w:val="both"/>
        <w:rPr>
          <w:lang w:val="en-US"/>
        </w:rPr>
      </w:pPr>
    </w:p>
    <w:p w:rsidR="00176CD5" w:rsidRDefault="00176CD5" w:rsidP="005F30E7">
      <w:pPr>
        <w:numPr>
          <w:ilvl w:val="0"/>
          <w:numId w:val="14"/>
        </w:numPr>
        <w:ind w:left="360"/>
        <w:jc w:val="both"/>
        <w:rPr>
          <w:lang w:val="en-US"/>
        </w:rPr>
      </w:pPr>
      <w:r w:rsidRPr="0061157E">
        <w:rPr>
          <w:b/>
          <w:lang w:val="en-US"/>
        </w:rPr>
        <w:t>C. Argyropoulos</w:t>
      </w:r>
      <w:r>
        <w:rPr>
          <w:b/>
          <w:lang w:val="en-US"/>
        </w:rPr>
        <w:t>,</w:t>
      </w:r>
      <w:r w:rsidRPr="0061157E">
        <w:rPr>
          <w:lang w:val="en-US"/>
        </w:rPr>
        <w:t xml:space="preserve"> </w:t>
      </w:r>
      <w:r>
        <w:rPr>
          <w:lang w:val="en-US"/>
        </w:rPr>
        <w:t xml:space="preserve">E. Kallos, </w:t>
      </w:r>
      <w:r w:rsidRPr="0061157E">
        <w:rPr>
          <w:lang w:val="en-US"/>
        </w:rPr>
        <w:t>and Y. Hao,</w:t>
      </w:r>
      <w:r>
        <w:rPr>
          <w:lang w:val="en-US"/>
        </w:rPr>
        <w:t xml:space="preserve"> </w:t>
      </w:r>
      <w:r w:rsidRPr="0061157E">
        <w:rPr>
          <w:lang w:val="en-US"/>
        </w:rPr>
        <w:t>“</w:t>
      </w:r>
      <w:r w:rsidRPr="007A049E">
        <w:rPr>
          <w:lang w:val="en-US"/>
        </w:rPr>
        <w:t xml:space="preserve">Dispersive </w:t>
      </w:r>
      <w:r>
        <w:rPr>
          <w:lang w:val="en-US"/>
        </w:rPr>
        <w:t>c</w:t>
      </w:r>
      <w:r w:rsidRPr="007A049E">
        <w:rPr>
          <w:lang w:val="en-US"/>
        </w:rPr>
        <w:t xml:space="preserve">ylindrical </w:t>
      </w:r>
      <w:r>
        <w:rPr>
          <w:lang w:val="en-US"/>
        </w:rPr>
        <w:t>c</w:t>
      </w:r>
      <w:r w:rsidRPr="007A049E">
        <w:rPr>
          <w:lang w:val="en-US"/>
        </w:rPr>
        <w:t>loaks under</w:t>
      </w:r>
      <w:r>
        <w:rPr>
          <w:lang w:val="en-US"/>
        </w:rPr>
        <w:t xml:space="preserve"> nonmonochromatic i</w:t>
      </w:r>
      <w:r w:rsidRPr="007A049E">
        <w:rPr>
          <w:lang w:val="en-US"/>
        </w:rPr>
        <w:t>llumination</w:t>
      </w:r>
      <w:r>
        <w:rPr>
          <w:lang w:val="en-US"/>
        </w:rPr>
        <w:t xml:space="preserve">”, </w:t>
      </w:r>
      <w:r w:rsidRPr="0061157E">
        <w:rPr>
          <w:i/>
          <w:lang w:val="en-US"/>
        </w:rPr>
        <w:t xml:space="preserve">Physical Review </w:t>
      </w:r>
      <w:r>
        <w:rPr>
          <w:i/>
          <w:lang w:val="en-US"/>
        </w:rPr>
        <w:t>E</w:t>
      </w:r>
      <w:r>
        <w:rPr>
          <w:lang w:val="en-US"/>
        </w:rPr>
        <w:t xml:space="preserve">, vol. 81, pp. </w:t>
      </w:r>
      <w:r w:rsidRPr="00080359">
        <w:rPr>
          <w:lang w:val="en-US"/>
        </w:rPr>
        <w:t>016611</w:t>
      </w:r>
      <w:r>
        <w:rPr>
          <w:lang w:val="en-US"/>
        </w:rPr>
        <w:t>, 2010</w:t>
      </w:r>
      <w:r w:rsidRPr="00260F76">
        <w:rPr>
          <w:lang w:val="en-US"/>
        </w:rPr>
        <w:t>.</w:t>
      </w:r>
    </w:p>
    <w:p w:rsidR="0078006D" w:rsidRDefault="0078006D" w:rsidP="005F30E7">
      <w:pPr>
        <w:jc w:val="both"/>
        <w:rPr>
          <w:lang w:val="en-US"/>
        </w:rPr>
      </w:pPr>
    </w:p>
    <w:p w:rsidR="00C674F6" w:rsidRDefault="00176CD5" w:rsidP="005F30E7">
      <w:pPr>
        <w:numPr>
          <w:ilvl w:val="0"/>
          <w:numId w:val="14"/>
        </w:numPr>
        <w:ind w:left="360"/>
        <w:jc w:val="both"/>
        <w:rPr>
          <w:lang w:val="en-US"/>
        </w:rPr>
      </w:pPr>
      <w:r w:rsidRPr="0061157E">
        <w:rPr>
          <w:lang w:val="en-US"/>
        </w:rPr>
        <w:t xml:space="preserve">E. Kallos, </w:t>
      </w:r>
      <w:r w:rsidRPr="0061157E">
        <w:rPr>
          <w:b/>
          <w:lang w:val="en-US"/>
        </w:rPr>
        <w:t>C. Argyropoulos</w:t>
      </w:r>
      <w:r w:rsidRPr="0061157E">
        <w:rPr>
          <w:lang w:val="en-US"/>
        </w:rPr>
        <w:t>, and Y. Hao, “</w:t>
      </w:r>
      <w:r w:rsidRPr="00281A38">
        <w:rPr>
          <w:lang w:val="en-US"/>
        </w:rPr>
        <w:t>Ground-plane quasicloaking for free space</w:t>
      </w:r>
      <w:r w:rsidRPr="0061157E">
        <w:rPr>
          <w:lang w:val="en-US"/>
        </w:rPr>
        <w:t xml:space="preserve">”, </w:t>
      </w:r>
      <w:r w:rsidRPr="0061157E">
        <w:rPr>
          <w:i/>
          <w:lang w:val="en-US"/>
        </w:rPr>
        <w:t>Physical Review A</w:t>
      </w:r>
      <w:r>
        <w:rPr>
          <w:lang w:val="en-US"/>
        </w:rPr>
        <w:t>, vol. 79, pp. 063825, 2009.</w:t>
      </w:r>
    </w:p>
    <w:p w:rsidR="00081278" w:rsidRDefault="00081278" w:rsidP="005F30E7">
      <w:pPr>
        <w:jc w:val="both"/>
        <w:rPr>
          <w:lang w:val="en-US"/>
        </w:rPr>
      </w:pPr>
    </w:p>
    <w:p w:rsidR="00176CD5" w:rsidRPr="007A049E" w:rsidRDefault="00176CD5" w:rsidP="005F30E7">
      <w:pPr>
        <w:numPr>
          <w:ilvl w:val="0"/>
          <w:numId w:val="14"/>
        </w:numPr>
        <w:ind w:left="360"/>
        <w:jc w:val="both"/>
        <w:rPr>
          <w:lang w:val="en-US"/>
        </w:rPr>
      </w:pPr>
      <w:r w:rsidRPr="007A049E">
        <w:rPr>
          <w:b/>
          <w:lang w:val="en-US"/>
        </w:rPr>
        <w:t>C. Argyropoulos</w:t>
      </w:r>
      <w:r w:rsidRPr="007A049E">
        <w:rPr>
          <w:lang w:val="en-US"/>
        </w:rPr>
        <w:t>,</w:t>
      </w:r>
      <w:r w:rsidRPr="007A049E">
        <w:rPr>
          <w:b/>
          <w:lang w:val="en-US"/>
        </w:rPr>
        <w:t xml:space="preserve"> </w:t>
      </w:r>
      <w:r w:rsidRPr="007A049E">
        <w:rPr>
          <w:lang w:val="en-US"/>
        </w:rPr>
        <w:t xml:space="preserve">E. Kallos, Y. Zhao and Y. Hao, “Manipulating the </w:t>
      </w:r>
      <w:r>
        <w:rPr>
          <w:lang w:val="en-US"/>
        </w:rPr>
        <w:t>loss in electromagnetic cloaks for perfect wave a</w:t>
      </w:r>
      <w:r w:rsidRPr="007A049E">
        <w:rPr>
          <w:lang w:val="en-US"/>
        </w:rPr>
        <w:t xml:space="preserve">bsorption,” </w:t>
      </w:r>
      <w:r w:rsidRPr="007A049E">
        <w:rPr>
          <w:i/>
          <w:iCs/>
          <w:lang w:val="en-US"/>
        </w:rPr>
        <w:t>Optics Express</w:t>
      </w:r>
      <w:r w:rsidRPr="007A049E">
        <w:rPr>
          <w:lang w:val="en-US"/>
        </w:rPr>
        <w:t>, vol. 17, No. 10, pp. 8467-8475, 2009.</w:t>
      </w:r>
    </w:p>
    <w:p w:rsidR="00C674F6" w:rsidRDefault="00C674F6" w:rsidP="005F30E7">
      <w:pPr>
        <w:jc w:val="both"/>
        <w:rPr>
          <w:lang w:val="en-US"/>
        </w:rPr>
      </w:pPr>
    </w:p>
    <w:p w:rsidR="00176CD5" w:rsidRPr="007A049E" w:rsidRDefault="00176CD5" w:rsidP="005F30E7">
      <w:pPr>
        <w:numPr>
          <w:ilvl w:val="0"/>
          <w:numId w:val="14"/>
        </w:numPr>
        <w:ind w:left="360"/>
        <w:jc w:val="both"/>
        <w:rPr>
          <w:lang w:val="en-US"/>
        </w:rPr>
      </w:pPr>
      <w:r w:rsidRPr="007A049E">
        <w:rPr>
          <w:b/>
          <w:lang w:val="en-US"/>
        </w:rPr>
        <w:t>C. Argyropoulos</w:t>
      </w:r>
      <w:r w:rsidRPr="007A049E">
        <w:rPr>
          <w:lang w:val="en-US"/>
        </w:rPr>
        <w:t xml:space="preserve">, Y. Zhao and Y. Hao, “A Radially-Dependent Dispersive Finite-Difference Time-Domain Method for the Evaluation of Electromagnetic Cloaks,” </w:t>
      </w:r>
      <w:r w:rsidRPr="007A049E">
        <w:rPr>
          <w:i/>
          <w:iCs/>
          <w:lang w:val="en-US"/>
        </w:rPr>
        <w:t>IEEE Trans. On Antennas and Propagation</w:t>
      </w:r>
      <w:r w:rsidRPr="007A049E">
        <w:rPr>
          <w:iCs/>
          <w:lang w:val="en-US"/>
        </w:rPr>
        <w:t>, vol. 57, No. 5, pp. 1432-1441, 2009</w:t>
      </w:r>
      <w:r w:rsidRPr="007A049E">
        <w:rPr>
          <w:i/>
          <w:lang w:val="en-US"/>
        </w:rPr>
        <w:t>.</w:t>
      </w:r>
    </w:p>
    <w:p w:rsidR="00176CD5" w:rsidRDefault="00176CD5" w:rsidP="005F30E7">
      <w:pPr>
        <w:jc w:val="both"/>
        <w:rPr>
          <w:lang w:val="en-US"/>
        </w:rPr>
      </w:pPr>
    </w:p>
    <w:p w:rsidR="00176CD5" w:rsidRPr="007A68C0" w:rsidRDefault="00176CD5" w:rsidP="005F30E7">
      <w:pPr>
        <w:numPr>
          <w:ilvl w:val="0"/>
          <w:numId w:val="14"/>
        </w:numPr>
        <w:ind w:left="360"/>
        <w:jc w:val="both"/>
        <w:rPr>
          <w:lang w:val="en-US"/>
        </w:rPr>
      </w:pPr>
      <w:r w:rsidRPr="007A68C0">
        <w:rPr>
          <w:lang w:val="en-US"/>
        </w:rPr>
        <w:t xml:space="preserve">Y. Zhao, </w:t>
      </w:r>
      <w:r w:rsidRPr="007C7BB9">
        <w:rPr>
          <w:b/>
          <w:lang w:val="en-US"/>
        </w:rPr>
        <w:t>C. Argyropoulos</w:t>
      </w:r>
      <w:r>
        <w:rPr>
          <w:b/>
          <w:lang w:val="en-US"/>
        </w:rPr>
        <w:t>,</w:t>
      </w:r>
      <w:r w:rsidRPr="007A68C0">
        <w:rPr>
          <w:lang w:val="en-US"/>
        </w:rPr>
        <w:t xml:space="preserve"> and Y. Hao, “Full-wave finite-difference time-domain simulation of electromagnetic cloaking structures,” </w:t>
      </w:r>
      <w:r w:rsidRPr="007A68C0">
        <w:rPr>
          <w:i/>
          <w:iCs/>
          <w:lang w:val="en-US"/>
        </w:rPr>
        <w:t>Optics Express</w:t>
      </w:r>
      <w:r w:rsidRPr="007A68C0">
        <w:rPr>
          <w:lang w:val="en-US"/>
        </w:rPr>
        <w:t>, vol. 16, No. 9, pp. 6717-6730, 2008.</w:t>
      </w:r>
    </w:p>
    <w:p w:rsidR="00607B06" w:rsidRDefault="00607B06" w:rsidP="00400DDB">
      <w:pPr>
        <w:jc w:val="both"/>
        <w:rPr>
          <w:b/>
          <w:lang w:val="en-GB"/>
        </w:rPr>
      </w:pPr>
    </w:p>
    <w:p w:rsidR="00762EB4" w:rsidRDefault="00762EB4" w:rsidP="00400DDB">
      <w:pPr>
        <w:jc w:val="both"/>
        <w:rPr>
          <w:b/>
          <w:lang w:val="en-GB"/>
        </w:rPr>
      </w:pPr>
    </w:p>
    <w:p w:rsidR="00400DDB" w:rsidRPr="00B36BE2" w:rsidRDefault="00400DDB" w:rsidP="00400DDB">
      <w:pPr>
        <w:jc w:val="both"/>
        <w:rPr>
          <w:b/>
          <w:sz w:val="28"/>
          <w:szCs w:val="28"/>
          <w:lang w:val="en-GB"/>
        </w:rPr>
      </w:pPr>
      <w:r w:rsidRPr="00B36BE2">
        <w:rPr>
          <w:b/>
          <w:sz w:val="28"/>
          <w:szCs w:val="28"/>
          <w:lang w:val="en-GB"/>
        </w:rPr>
        <w:t>Conference Presentations:</w:t>
      </w:r>
    </w:p>
    <w:p w:rsidR="00A4099A" w:rsidRPr="00A4099A" w:rsidRDefault="00A4099A" w:rsidP="00A4099A">
      <w:pPr>
        <w:rPr>
          <w:b/>
          <w:lang w:val="en-US"/>
        </w:rPr>
      </w:pPr>
    </w:p>
    <w:p w:rsidR="00A4099A" w:rsidRDefault="00A4099A" w:rsidP="008F25E6">
      <w:pPr>
        <w:numPr>
          <w:ilvl w:val="0"/>
          <w:numId w:val="15"/>
        </w:numPr>
        <w:ind w:left="360"/>
        <w:jc w:val="both"/>
        <w:rPr>
          <w:lang w:val="en-US"/>
        </w:rPr>
      </w:pPr>
      <w:r w:rsidRPr="00A4099A">
        <w:rPr>
          <w:lang w:val="en-US"/>
        </w:rPr>
        <w:t xml:space="preserve">Jay M. Taylor, </w:t>
      </w:r>
      <w:r w:rsidRPr="00A4099A">
        <w:rPr>
          <w:b/>
          <w:lang w:val="en-US"/>
        </w:rPr>
        <w:t>C. Argyropoulos</w:t>
      </w:r>
      <w:r w:rsidRPr="00A4099A">
        <w:rPr>
          <w:lang w:val="en-US"/>
        </w:rPr>
        <w:t xml:space="preserve">, Stephen A. Morin, “Inorganic Thin-Film Coatings of Elastomeric Polymers for Materials with Mechanically Switchable Optical Properties,” Materials Research Society (MRS) </w:t>
      </w:r>
      <w:r>
        <w:rPr>
          <w:lang w:val="en-US"/>
        </w:rPr>
        <w:t>Spring</w:t>
      </w:r>
      <w:r w:rsidRPr="00A4099A">
        <w:rPr>
          <w:lang w:val="en-US"/>
        </w:rPr>
        <w:t xml:space="preserve"> Meeting, </w:t>
      </w:r>
      <w:r>
        <w:rPr>
          <w:lang w:val="en-US"/>
        </w:rPr>
        <w:t>Phoenix</w:t>
      </w:r>
      <w:r w:rsidRPr="00A4099A">
        <w:rPr>
          <w:lang w:val="en-US"/>
        </w:rPr>
        <w:t xml:space="preserve">, </w:t>
      </w:r>
      <w:r>
        <w:rPr>
          <w:lang w:val="en-US"/>
        </w:rPr>
        <w:t>AZ</w:t>
      </w:r>
      <w:r w:rsidRPr="00A4099A">
        <w:rPr>
          <w:lang w:val="en-US"/>
        </w:rPr>
        <w:t xml:space="preserve">, USA, </w:t>
      </w:r>
      <w:r>
        <w:rPr>
          <w:lang w:val="en-US"/>
        </w:rPr>
        <w:t>March</w:t>
      </w:r>
      <w:r w:rsidRPr="00A4099A">
        <w:rPr>
          <w:lang w:val="en-US"/>
        </w:rPr>
        <w:t xml:space="preserve"> </w:t>
      </w:r>
      <w:r>
        <w:rPr>
          <w:lang w:val="en-US"/>
        </w:rPr>
        <w:t xml:space="preserve">28 </w:t>
      </w:r>
      <w:r w:rsidRPr="00A4099A">
        <w:rPr>
          <w:lang w:val="en-US"/>
        </w:rPr>
        <w:t>-</w:t>
      </w:r>
      <w:r>
        <w:rPr>
          <w:lang w:val="en-US"/>
        </w:rPr>
        <w:t xml:space="preserve"> April 1, 2016</w:t>
      </w:r>
      <w:r w:rsidRPr="00A4099A">
        <w:rPr>
          <w:lang w:val="en-US"/>
        </w:rPr>
        <w:t>.</w:t>
      </w:r>
    </w:p>
    <w:p w:rsidR="00A55107" w:rsidRDefault="00A55107" w:rsidP="00A55107">
      <w:pPr>
        <w:ind w:left="360"/>
        <w:jc w:val="both"/>
        <w:rPr>
          <w:lang w:val="en-US"/>
        </w:rPr>
      </w:pPr>
    </w:p>
    <w:p w:rsidR="00A55107" w:rsidRPr="00A55107" w:rsidRDefault="00A55107" w:rsidP="00A55107">
      <w:pPr>
        <w:numPr>
          <w:ilvl w:val="0"/>
          <w:numId w:val="15"/>
        </w:numPr>
        <w:ind w:left="360"/>
        <w:jc w:val="both"/>
        <w:rPr>
          <w:b/>
          <w:bCs/>
          <w:lang w:val="en-US"/>
        </w:rPr>
      </w:pPr>
      <w:r w:rsidRPr="00896E8D">
        <w:rPr>
          <w:rFonts w:eastAsia="MS Mincho"/>
          <w:b/>
          <w:lang w:val="en-US"/>
        </w:rPr>
        <w:t>C. Argyropoulos</w:t>
      </w:r>
      <w:r>
        <w:rPr>
          <w:rFonts w:eastAsia="MS Mincho"/>
          <w:lang w:val="en-US"/>
        </w:rPr>
        <w:t xml:space="preserve">, </w:t>
      </w:r>
      <w:r w:rsidRPr="00782436">
        <w:rPr>
          <w:lang w:val="en-US"/>
        </w:rPr>
        <w:t>“</w:t>
      </w:r>
      <w:r w:rsidRPr="00A55107">
        <w:rPr>
          <w:bCs/>
          <w:lang w:val="en-US"/>
        </w:rPr>
        <w:t>Hybrid graphene/dielectric metasurfaces for enhanced transmission modulation</w:t>
      </w:r>
      <w:r w:rsidRPr="00EA2F30">
        <w:rPr>
          <w:lang w:val="en-US"/>
        </w:rPr>
        <w:t xml:space="preserve">,” </w:t>
      </w:r>
      <w:r w:rsidRPr="00EA2F30">
        <w:rPr>
          <w:i/>
          <w:lang w:val="en-US"/>
        </w:rPr>
        <w:t>APS March Meeting 201</w:t>
      </w:r>
      <w:r>
        <w:rPr>
          <w:i/>
          <w:lang w:val="en-US"/>
        </w:rPr>
        <w:t>6</w:t>
      </w:r>
      <w:r w:rsidRPr="00EA2F30">
        <w:rPr>
          <w:lang w:val="en-US"/>
        </w:rPr>
        <w:t>,</w:t>
      </w:r>
      <w:r w:rsidRPr="00EA2F30">
        <w:rPr>
          <w:i/>
          <w:lang w:val="en-US"/>
        </w:rPr>
        <w:t xml:space="preserve"> </w:t>
      </w:r>
      <w:r>
        <w:rPr>
          <w:lang w:val="en-US"/>
        </w:rPr>
        <w:t>Balt</w:t>
      </w:r>
      <w:r w:rsidRPr="00EA2F30">
        <w:rPr>
          <w:lang w:val="en-US"/>
        </w:rPr>
        <w:t>i</w:t>
      </w:r>
      <w:r>
        <w:rPr>
          <w:lang w:val="en-US"/>
        </w:rPr>
        <w:t>m</w:t>
      </w:r>
      <w:r w:rsidRPr="00EA2F30">
        <w:rPr>
          <w:lang w:val="en-US"/>
        </w:rPr>
        <w:t>o</w:t>
      </w:r>
      <w:r>
        <w:rPr>
          <w:lang w:val="en-US"/>
        </w:rPr>
        <w:t>re, MD, USA, March 14-18, 2016</w:t>
      </w:r>
      <w:r w:rsidRPr="00EA2F30">
        <w:rPr>
          <w:lang w:val="en-US"/>
        </w:rPr>
        <w:t>.</w:t>
      </w:r>
    </w:p>
    <w:p w:rsidR="00A4099A" w:rsidRPr="00A4099A" w:rsidRDefault="00A4099A" w:rsidP="00A4099A">
      <w:pPr>
        <w:ind w:left="360"/>
        <w:jc w:val="both"/>
        <w:rPr>
          <w:lang w:val="en-US"/>
        </w:rPr>
      </w:pPr>
    </w:p>
    <w:p w:rsidR="00A4099A" w:rsidRPr="00A4099A" w:rsidRDefault="00A4099A" w:rsidP="00A4099A">
      <w:pPr>
        <w:numPr>
          <w:ilvl w:val="0"/>
          <w:numId w:val="15"/>
        </w:numPr>
        <w:ind w:left="360"/>
        <w:jc w:val="both"/>
        <w:rPr>
          <w:lang w:val="en-US"/>
        </w:rPr>
      </w:pPr>
      <w:r w:rsidRPr="00202579">
        <w:rPr>
          <w:b/>
          <w:lang w:val="en-US"/>
        </w:rPr>
        <w:t>C. Argyropoulos</w:t>
      </w:r>
      <w:r w:rsidRPr="00202579">
        <w:rPr>
          <w:lang w:val="en-US"/>
        </w:rPr>
        <w:t>, ‘‘</w:t>
      </w:r>
      <w:r w:rsidRPr="002269B5">
        <w:rPr>
          <w:lang w:val="en-US"/>
        </w:rPr>
        <w:t>Using COMSOL to simulate light-matter interactions at the nanoscale</w:t>
      </w:r>
      <w:r w:rsidRPr="00202579">
        <w:rPr>
          <w:lang w:val="en-US"/>
        </w:rPr>
        <w:t xml:space="preserve">,” </w:t>
      </w:r>
      <w:r w:rsidRPr="00202579">
        <w:rPr>
          <w:i/>
          <w:lang w:val="en-US"/>
        </w:rPr>
        <w:t>COMSOL</w:t>
      </w:r>
      <w:r>
        <w:rPr>
          <w:bCs/>
          <w:i/>
          <w:color w:val="2F2F2F"/>
          <w:spacing w:val="2"/>
          <w:kern w:val="36"/>
          <w:lang w:val="en-US" w:eastAsia="en-US"/>
        </w:rPr>
        <w:t xml:space="preserve"> </w:t>
      </w:r>
      <w:r w:rsidRPr="002269B5">
        <w:rPr>
          <w:i/>
          <w:lang w:val="en-US"/>
        </w:rPr>
        <w:t>Multiphysics</w:t>
      </w:r>
      <w:r>
        <w:rPr>
          <w:i/>
          <w:lang w:val="en-US"/>
        </w:rPr>
        <w:t xml:space="preserve"> </w:t>
      </w:r>
      <w:r w:rsidRPr="00202579">
        <w:rPr>
          <w:i/>
          <w:lang w:val="en-US"/>
        </w:rPr>
        <w:t xml:space="preserve">Workshop </w:t>
      </w:r>
      <w:r w:rsidRPr="002269B5">
        <w:rPr>
          <w:i/>
          <w:lang w:val="en-US"/>
        </w:rPr>
        <w:t>in Lincoln</w:t>
      </w:r>
      <w:r w:rsidRPr="00202579">
        <w:rPr>
          <w:lang w:val="en-US"/>
        </w:rPr>
        <w:t xml:space="preserve">, User talk, </w:t>
      </w:r>
      <w:r>
        <w:rPr>
          <w:lang w:val="en-US"/>
        </w:rPr>
        <w:t>Lincoln</w:t>
      </w:r>
      <w:r w:rsidRPr="00202579">
        <w:rPr>
          <w:lang w:val="en-US"/>
        </w:rPr>
        <w:t xml:space="preserve">, </w:t>
      </w:r>
      <w:r>
        <w:rPr>
          <w:lang w:val="en-US"/>
        </w:rPr>
        <w:t>NE, USA</w:t>
      </w:r>
      <w:r w:rsidRPr="00202579">
        <w:rPr>
          <w:lang w:val="en-US"/>
        </w:rPr>
        <w:t xml:space="preserve">, </w:t>
      </w:r>
      <w:r>
        <w:rPr>
          <w:lang w:val="en-US"/>
        </w:rPr>
        <w:t>October</w:t>
      </w:r>
      <w:r w:rsidRPr="00202579">
        <w:rPr>
          <w:lang w:val="en-US"/>
        </w:rPr>
        <w:t xml:space="preserve"> </w:t>
      </w:r>
      <w:r>
        <w:rPr>
          <w:lang w:val="en-US"/>
        </w:rPr>
        <w:t>21</w:t>
      </w:r>
      <w:r w:rsidRPr="00202579">
        <w:rPr>
          <w:lang w:val="en-US"/>
        </w:rPr>
        <w:t>, 20</w:t>
      </w:r>
      <w:r>
        <w:rPr>
          <w:lang w:val="en-US"/>
        </w:rPr>
        <w:t>15</w:t>
      </w:r>
      <w:r w:rsidRPr="00202579">
        <w:rPr>
          <w:lang w:val="en-US"/>
        </w:rPr>
        <w:t>. (</w:t>
      </w:r>
      <w:r w:rsidRPr="00202579">
        <w:rPr>
          <w:b/>
          <w:lang w:val="en-US"/>
        </w:rPr>
        <w:t>invited talk</w:t>
      </w:r>
      <w:r w:rsidRPr="00202579">
        <w:rPr>
          <w:lang w:val="en-US"/>
        </w:rPr>
        <w:t>)</w:t>
      </w:r>
    </w:p>
    <w:p w:rsidR="00F91FDA" w:rsidRPr="00F91FDA" w:rsidRDefault="00F91FDA" w:rsidP="00F91FDA">
      <w:pPr>
        <w:ind w:left="360"/>
        <w:jc w:val="both"/>
        <w:rPr>
          <w:lang w:val="en-US"/>
        </w:rPr>
      </w:pPr>
    </w:p>
    <w:p w:rsidR="00F91FDA" w:rsidRDefault="00F91FDA" w:rsidP="00F91FDA">
      <w:pPr>
        <w:numPr>
          <w:ilvl w:val="0"/>
          <w:numId w:val="15"/>
        </w:numPr>
        <w:ind w:left="360"/>
        <w:jc w:val="both"/>
        <w:rPr>
          <w:i/>
          <w:lang w:val="en-US"/>
        </w:rPr>
      </w:pPr>
      <w:r w:rsidRPr="00F91FDA">
        <w:rPr>
          <w:b/>
          <w:lang w:val="en-US"/>
        </w:rPr>
        <w:t>C. Argyropoulos</w:t>
      </w:r>
      <w:r w:rsidRPr="00F91FDA">
        <w:rPr>
          <w:lang w:val="en-US"/>
        </w:rPr>
        <w:t>, ‘‘</w:t>
      </w:r>
      <w:r w:rsidRPr="00F91FDA">
        <w:rPr>
          <w:bCs/>
          <w:lang w:val="en-US"/>
        </w:rPr>
        <w:t>Enhanced Optical Nonlinear Effects with Plasmonic Nanoparticles and Epsilon-Near-Zero Metamaterial Gratings</w:t>
      </w:r>
      <w:r w:rsidRPr="00F91FDA">
        <w:rPr>
          <w:lang w:val="en-US"/>
        </w:rPr>
        <w:t xml:space="preserve">,” </w:t>
      </w:r>
      <w:r w:rsidRPr="00F91FDA">
        <w:rPr>
          <w:i/>
          <w:lang w:val="en-US"/>
        </w:rPr>
        <w:t xml:space="preserve">OSA Nonlinear </w:t>
      </w:r>
      <w:r>
        <w:rPr>
          <w:i/>
          <w:lang w:val="en-US"/>
        </w:rPr>
        <w:t>Metamaterials Incubator Meeting</w:t>
      </w:r>
      <w:r w:rsidRPr="00F91FDA">
        <w:rPr>
          <w:lang w:val="en-US"/>
        </w:rPr>
        <w:t xml:space="preserve">, </w:t>
      </w:r>
      <w:r>
        <w:rPr>
          <w:lang w:val="en-US"/>
        </w:rPr>
        <w:t>Washington</w:t>
      </w:r>
      <w:r w:rsidRPr="00F91FDA">
        <w:rPr>
          <w:lang w:val="en-US"/>
        </w:rPr>
        <w:t xml:space="preserve">, </w:t>
      </w:r>
      <w:r>
        <w:rPr>
          <w:lang w:val="en-US"/>
        </w:rPr>
        <w:t>DC</w:t>
      </w:r>
      <w:r w:rsidRPr="00F91FDA">
        <w:rPr>
          <w:lang w:val="en-US"/>
        </w:rPr>
        <w:t xml:space="preserve">, USA, September </w:t>
      </w:r>
      <w:r>
        <w:rPr>
          <w:lang w:val="en-US"/>
        </w:rPr>
        <w:t>30 - October 2</w:t>
      </w:r>
      <w:r w:rsidRPr="00F91FDA">
        <w:rPr>
          <w:lang w:val="en-US"/>
        </w:rPr>
        <w:t>, 2015. (</w:t>
      </w:r>
      <w:r w:rsidRPr="00F91FDA">
        <w:rPr>
          <w:b/>
          <w:lang w:val="en-US"/>
        </w:rPr>
        <w:t>invited presentation</w:t>
      </w:r>
      <w:r w:rsidRPr="00F91FDA">
        <w:rPr>
          <w:lang w:val="en-US"/>
        </w:rPr>
        <w:t>)</w:t>
      </w:r>
    </w:p>
    <w:p w:rsidR="00F91FDA" w:rsidRPr="00F91FDA" w:rsidRDefault="00F91FDA" w:rsidP="00F91FDA">
      <w:pPr>
        <w:jc w:val="both"/>
        <w:rPr>
          <w:i/>
          <w:lang w:val="en-US"/>
        </w:rPr>
      </w:pPr>
    </w:p>
    <w:p w:rsidR="00202579" w:rsidRPr="00F91FDA" w:rsidRDefault="00202579" w:rsidP="00F91FDA">
      <w:pPr>
        <w:numPr>
          <w:ilvl w:val="0"/>
          <w:numId w:val="15"/>
        </w:numPr>
        <w:ind w:left="360"/>
        <w:jc w:val="both"/>
        <w:rPr>
          <w:i/>
          <w:lang w:val="en-US"/>
        </w:rPr>
      </w:pPr>
      <w:r w:rsidRPr="00F91FDA">
        <w:rPr>
          <w:b/>
          <w:lang w:val="en-US"/>
        </w:rPr>
        <w:t>C. Argyropoulos</w:t>
      </w:r>
      <w:r w:rsidRPr="00F91FDA">
        <w:rPr>
          <w:lang w:val="en-US"/>
        </w:rPr>
        <w:t>, ‘‘</w:t>
      </w:r>
      <w:r w:rsidR="00F91FDA" w:rsidRPr="00F91FDA">
        <w:rPr>
          <w:bCs/>
          <w:lang w:val="en-US"/>
        </w:rPr>
        <w:t>Nanoantennas and metasurfaces to enhance light-matter interactions at nanoscale</w:t>
      </w:r>
      <w:r w:rsidRPr="00F91FDA">
        <w:rPr>
          <w:lang w:val="en-US"/>
        </w:rPr>
        <w:t xml:space="preserve">,” </w:t>
      </w:r>
      <w:r w:rsidR="00F91FDA" w:rsidRPr="00F91FDA">
        <w:rPr>
          <w:i/>
          <w:lang w:val="en-US"/>
        </w:rPr>
        <w:t xml:space="preserve">NSF, EPSCoR, Symposium on Ultrafast Dynamics of Atoms, Molecules and Nanostructures, </w:t>
      </w:r>
      <w:r w:rsidRPr="00F91FDA">
        <w:rPr>
          <w:lang w:val="en-US"/>
        </w:rPr>
        <w:t xml:space="preserve">Lincoln, NE, USA, </w:t>
      </w:r>
      <w:r w:rsidR="00F91FDA" w:rsidRPr="00F91FDA">
        <w:rPr>
          <w:lang w:val="en-US"/>
        </w:rPr>
        <w:t xml:space="preserve">September </w:t>
      </w:r>
      <w:r w:rsidRPr="00F91FDA">
        <w:rPr>
          <w:lang w:val="en-US"/>
        </w:rPr>
        <w:t>2</w:t>
      </w:r>
      <w:r w:rsidR="00F91FDA">
        <w:rPr>
          <w:lang w:val="en-US"/>
        </w:rPr>
        <w:t>9</w:t>
      </w:r>
      <w:r w:rsidRPr="00F91FDA">
        <w:rPr>
          <w:lang w:val="en-US"/>
        </w:rPr>
        <w:t xml:space="preserve">, 2015. </w:t>
      </w:r>
    </w:p>
    <w:p w:rsidR="00202579" w:rsidRPr="00202579" w:rsidRDefault="00202579" w:rsidP="00202579">
      <w:pPr>
        <w:ind w:left="360"/>
        <w:jc w:val="both"/>
        <w:rPr>
          <w:lang w:val="en-US"/>
        </w:rPr>
      </w:pPr>
    </w:p>
    <w:p w:rsidR="005B71AF" w:rsidRPr="007C6F2B" w:rsidRDefault="005B71AF" w:rsidP="007C6F2B">
      <w:pPr>
        <w:numPr>
          <w:ilvl w:val="0"/>
          <w:numId w:val="15"/>
        </w:numPr>
        <w:ind w:left="360"/>
        <w:jc w:val="both"/>
        <w:rPr>
          <w:lang w:val="en-US"/>
        </w:rPr>
      </w:pPr>
      <w:r w:rsidRPr="00896E8D">
        <w:rPr>
          <w:rFonts w:eastAsia="MS Mincho"/>
          <w:b/>
          <w:lang w:val="en-US"/>
        </w:rPr>
        <w:t>C. Argyropoulos</w:t>
      </w:r>
      <w:r w:rsidRPr="00782436">
        <w:rPr>
          <w:lang w:val="en-US"/>
        </w:rPr>
        <w:t>, “</w:t>
      </w:r>
      <w:r w:rsidRPr="005B71AF">
        <w:rPr>
          <w:lang w:val="en-US"/>
        </w:rPr>
        <w:t>Tunable Transmission with Hybrid Graphene/All-Dielectric Metamaterials</w:t>
      </w:r>
      <w:r w:rsidRPr="00782436">
        <w:rPr>
          <w:lang w:val="en-US"/>
        </w:rPr>
        <w:t xml:space="preserve">,” </w:t>
      </w:r>
      <w:r w:rsidRPr="00782436">
        <w:rPr>
          <w:i/>
          <w:lang w:val="en-US"/>
        </w:rPr>
        <w:t>META 201</w:t>
      </w:r>
      <w:r>
        <w:rPr>
          <w:i/>
          <w:lang w:val="en-US"/>
        </w:rPr>
        <w:t>5, the 6</w:t>
      </w:r>
      <w:r w:rsidRPr="00E00857">
        <w:rPr>
          <w:i/>
          <w:lang w:val="en-US"/>
        </w:rPr>
        <w:t>th International Conference on Metamaterials, Photonic Crystals and Plasmonics</w:t>
      </w:r>
      <w:r>
        <w:rPr>
          <w:lang w:val="en-US"/>
        </w:rPr>
        <w:t>,</w:t>
      </w:r>
      <w:r>
        <w:rPr>
          <w:i/>
          <w:lang w:val="en-US"/>
        </w:rPr>
        <w:t xml:space="preserve"> </w:t>
      </w:r>
      <w:r>
        <w:rPr>
          <w:lang w:val="en-US"/>
        </w:rPr>
        <w:t>New York</w:t>
      </w:r>
      <w:r w:rsidRPr="00782436">
        <w:rPr>
          <w:lang w:val="en-US"/>
        </w:rPr>
        <w:t>,</w:t>
      </w:r>
      <w:r>
        <w:rPr>
          <w:lang w:val="en-US"/>
        </w:rPr>
        <w:t xml:space="preserve"> NY, USA,</w:t>
      </w:r>
      <w:r w:rsidRPr="00782436">
        <w:rPr>
          <w:lang w:val="en-US"/>
        </w:rPr>
        <w:t xml:space="preserve"> </w:t>
      </w:r>
      <w:r>
        <w:rPr>
          <w:lang w:val="en-US"/>
        </w:rPr>
        <w:t>August</w:t>
      </w:r>
      <w:r w:rsidRPr="00782436">
        <w:rPr>
          <w:lang w:val="en-US"/>
        </w:rPr>
        <w:t xml:space="preserve"> </w:t>
      </w:r>
      <w:r>
        <w:rPr>
          <w:lang w:val="en-US"/>
        </w:rPr>
        <w:t>4-7, 2015.</w:t>
      </w:r>
      <w:r w:rsidR="007C6F2B" w:rsidRPr="007C6F2B">
        <w:rPr>
          <w:b/>
          <w:lang w:val="en-US"/>
        </w:rPr>
        <w:t xml:space="preserve"> </w:t>
      </w:r>
      <w:r w:rsidR="007C6F2B">
        <w:rPr>
          <w:b/>
          <w:lang w:val="en-US"/>
        </w:rPr>
        <w:t>(invited talk)</w:t>
      </w:r>
    </w:p>
    <w:p w:rsidR="005B71AF" w:rsidRDefault="005B71AF" w:rsidP="005B71AF">
      <w:pPr>
        <w:ind w:left="360"/>
        <w:jc w:val="both"/>
        <w:rPr>
          <w:lang w:val="en-US"/>
        </w:rPr>
      </w:pPr>
    </w:p>
    <w:p w:rsidR="00255309" w:rsidRPr="007B6BD9" w:rsidRDefault="00EA68D2" w:rsidP="00255309">
      <w:pPr>
        <w:numPr>
          <w:ilvl w:val="0"/>
          <w:numId w:val="15"/>
        </w:numPr>
        <w:ind w:left="360"/>
        <w:jc w:val="both"/>
        <w:rPr>
          <w:lang w:val="en-US"/>
        </w:rPr>
      </w:pPr>
      <w:r>
        <w:rPr>
          <w:lang w:val="en-US"/>
        </w:rPr>
        <w:t>G.</w:t>
      </w:r>
      <w:r w:rsidRPr="006322BC">
        <w:rPr>
          <w:lang w:val="en-US"/>
        </w:rPr>
        <w:t xml:space="preserve"> M. Akselrod</w:t>
      </w:r>
      <w:r>
        <w:rPr>
          <w:lang w:val="en-US"/>
        </w:rPr>
        <w:t xml:space="preserve">, </w:t>
      </w:r>
      <w:r w:rsidRPr="00896E8D">
        <w:rPr>
          <w:rFonts w:eastAsia="MS Mincho"/>
          <w:b/>
          <w:lang w:val="en-US"/>
        </w:rPr>
        <w:t>C. Argyropoulos</w:t>
      </w:r>
      <w:r w:rsidRPr="00896E8D">
        <w:rPr>
          <w:rFonts w:eastAsia="MS Mincho"/>
          <w:lang w:val="en-US"/>
        </w:rPr>
        <w:t xml:space="preserve">, </w:t>
      </w:r>
      <w:r w:rsidRPr="006322BC">
        <w:rPr>
          <w:lang w:val="en-US"/>
        </w:rPr>
        <w:t>T</w:t>
      </w:r>
      <w:r>
        <w:rPr>
          <w:lang w:val="en-US"/>
        </w:rPr>
        <w:t>.</w:t>
      </w:r>
      <w:r w:rsidRPr="006322BC">
        <w:rPr>
          <w:lang w:val="en-US"/>
        </w:rPr>
        <w:t xml:space="preserve"> B. Hoang</w:t>
      </w:r>
      <w:r>
        <w:rPr>
          <w:lang w:val="en-US"/>
        </w:rPr>
        <w:t xml:space="preserve">, </w:t>
      </w:r>
      <w:r w:rsidRPr="00576EDF">
        <w:rPr>
          <w:lang w:val="it-IT"/>
        </w:rPr>
        <w:t>C</w:t>
      </w:r>
      <w:r>
        <w:rPr>
          <w:lang w:val="it-IT"/>
        </w:rPr>
        <w:t>.</w:t>
      </w:r>
      <w:r w:rsidRPr="00576EDF">
        <w:rPr>
          <w:lang w:val="it-IT"/>
        </w:rPr>
        <w:t xml:space="preserve"> Ciracì</w:t>
      </w:r>
      <w:r w:rsidRPr="00782436">
        <w:rPr>
          <w:lang w:val="en-US"/>
        </w:rPr>
        <w:t xml:space="preserve">, </w:t>
      </w:r>
      <w:r w:rsidRPr="00EA2F30">
        <w:rPr>
          <w:lang w:val="en-US"/>
        </w:rPr>
        <w:t>C. Fang</w:t>
      </w:r>
      <w:r>
        <w:rPr>
          <w:lang w:val="en-US"/>
        </w:rPr>
        <w:t>, J.</w:t>
      </w:r>
      <w:r w:rsidRPr="00EA2F30">
        <w:rPr>
          <w:lang w:val="en-US"/>
        </w:rPr>
        <w:t xml:space="preserve"> Huang</w:t>
      </w:r>
      <w:r>
        <w:rPr>
          <w:lang w:val="en-US"/>
        </w:rPr>
        <w:t xml:space="preserve">, </w:t>
      </w:r>
      <w:r w:rsidRPr="00576EDF">
        <w:rPr>
          <w:lang w:val="it-IT"/>
        </w:rPr>
        <w:t>D</w:t>
      </w:r>
      <w:r>
        <w:rPr>
          <w:lang w:val="it-IT"/>
        </w:rPr>
        <w:t>.</w:t>
      </w:r>
      <w:r w:rsidRPr="00576EDF">
        <w:rPr>
          <w:lang w:val="it-IT"/>
        </w:rPr>
        <w:t xml:space="preserve"> R. Smith</w:t>
      </w:r>
      <w:r w:rsidRPr="00782436">
        <w:rPr>
          <w:lang w:val="en-US"/>
        </w:rPr>
        <w:t xml:space="preserve">, </w:t>
      </w:r>
      <w:r>
        <w:rPr>
          <w:lang w:val="en-US"/>
        </w:rPr>
        <w:t>and M.</w:t>
      </w:r>
      <w:r w:rsidRPr="006322BC">
        <w:rPr>
          <w:lang w:val="en-US"/>
        </w:rPr>
        <w:t xml:space="preserve"> H. Mikkelsen</w:t>
      </w:r>
      <w:r w:rsidRPr="00904C4A">
        <w:rPr>
          <w:lang w:val="en-US"/>
        </w:rPr>
        <w:t>,</w:t>
      </w:r>
      <w:r>
        <w:rPr>
          <w:lang w:val="en-US"/>
        </w:rPr>
        <w:t xml:space="preserve"> </w:t>
      </w:r>
      <w:r w:rsidR="00255309" w:rsidRPr="00782436">
        <w:rPr>
          <w:lang w:val="en-US"/>
        </w:rPr>
        <w:t>“</w:t>
      </w:r>
      <w:r w:rsidRPr="00EA68D2">
        <w:rPr>
          <w:lang w:val="en-US"/>
        </w:rPr>
        <w:t>Large Purcell Enhancement Using Plasmonic</w:t>
      </w:r>
      <w:r>
        <w:rPr>
          <w:lang w:val="en-US"/>
        </w:rPr>
        <w:t xml:space="preserve"> </w:t>
      </w:r>
      <w:r w:rsidRPr="00EA68D2">
        <w:rPr>
          <w:lang w:val="en-US"/>
        </w:rPr>
        <w:t>Nanopatch Antennas</w:t>
      </w:r>
      <w:r w:rsidR="00255309" w:rsidRPr="00782436">
        <w:rPr>
          <w:lang w:val="en-US"/>
        </w:rPr>
        <w:t xml:space="preserve">,” </w:t>
      </w:r>
      <w:r w:rsidR="00255309" w:rsidRPr="00782436">
        <w:rPr>
          <w:i/>
          <w:lang w:val="en-US"/>
        </w:rPr>
        <w:t>META</w:t>
      </w:r>
      <w:r>
        <w:rPr>
          <w:i/>
          <w:lang w:val="en-US"/>
        </w:rPr>
        <w:t xml:space="preserve"> </w:t>
      </w:r>
      <w:r w:rsidR="00255309" w:rsidRPr="00782436">
        <w:rPr>
          <w:i/>
          <w:lang w:val="en-US"/>
        </w:rPr>
        <w:t>201</w:t>
      </w:r>
      <w:r w:rsidR="00255309">
        <w:rPr>
          <w:i/>
          <w:lang w:val="en-US"/>
        </w:rPr>
        <w:t>5, the 6</w:t>
      </w:r>
      <w:r w:rsidR="00255309" w:rsidRPr="00E00857">
        <w:rPr>
          <w:i/>
          <w:lang w:val="en-US"/>
        </w:rPr>
        <w:t>th International Conference on Metamaterials, Photonic Crystals and Plasmonics</w:t>
      </w:r>
      <w:r w:rsidR="00255309">
        <w:rPr>
          <w:lang w:val="en-US"/>
        </w:rPr>
        <w:t>,</w:t>
      </w:r>
      <w:r w:rsidR="00255309">
        <w:rPr>
          <w:i/>
          <w:lang w:val="en-US"/>
        </w:rPr>
        <w:t xml:space="preserve"> </w:t>
      </w:r>
      <w:r w:rsidR="00255309">
        <w:rPr>
          <w:lang w:val="en-US"/>
        </w:rPr>
        <w:t>New York</w:t>
      </w:r>
      <w:r w:rsidR="00255309" w:rsidRPr="00782436">
        <w:rPr>
          <w:lang w:val="en-US"/>
        </w:rPr>
        <w:t>,</w:t>
      </w:r>
      <w:r w:rsidR="00255309">
        <w:rPr>
          <w:lang w:val="en-US"/>
        </w:rPr>
        <w:t xml:space="preserve"> NY, USA,</w:t>
      </w:r>
      <w:r w:rsidR="00255309" w:rsidRPr="00782436">
        <w:rPr>
          <w:lang w:val="en-US"/>
        </w:rPr>
        <w:t xml:space="preserve"> </w:t>
      </w:r>
      <w:r w:rsidR="00255309">
        <w:rPr>
          <w:lang w:val="en-US"/>
        </w:rPr>
        <w:t>August</w:t>
      </w:r>
      <w:r w:rsidR="00255309" w:rsidRPr="00782436">
        <w:rPr>
          <w:lang w:val="en-US"/>
        </w:rPr>
        <w:t xml:space="preserve"> </w:t>
      </w:r>
      <w:r w:rsidR="00255309">
        <w:rPr>
          <w:lang w:val="en-US"/>
        </w:rPr>
        <w:t>4-7, 2015.</w:t>
      </w:r>
      <w:r w:rsidR="00581D3F">
        <w:rPr>
          <w:lang w:val="en-US"/>
        </w:rPr>
        <w:t xml:space="preserve"> </w:t>
      </w:r>
      <w:r w:rsidR="00581D3F">
        <w:rPr>
          <w:b/>
          <w:lang w:val="en-US"/>
        </w:rPr>
        <w:t>(invited talk)</w:t>
      </w:r>
    </w:p>
    <w:p w:rsidR="007B6BD9" w:rsidRDefault="007B6BD9" w:rsidP="007B6BD9">
      <w:pPr>
        <w:pStyle w:val="ListParagraph"/>
        <w:rPr>
          <w:lang w:val="en-US"/>
        </w:rPr>
      </w:pPr>
    </w:p>
    <w:p w:rsidR="007B6BD9" w:rsidRDefault="007B6BD9" w:rsidP="00255309">
      <w:pPr>
        <w:numPr>
          <w:ilvl w:val="0"/>
          <w:numId w:val="15"/>
        </w:numPr>
        <w:ind w:left="360"/>
        <w:jc w:val="both"/>
        <w:rPr>
          <w:lang w:val="en-US"/>
        </w:rPr>
      </w:pPr>
      <w:r>
        <w:rPr>
          <w:lang w:val="en-US"/>
        </w:rPr>
        <w:lastRenderedPageBreak/>
        <w:t>Z.</w:t>
      </w:r>
      <w:r w:rsidRPr="007B6BD9">
        <w:rPr>
          <w:lang w:val="en-US"/>
        </w:rPr>
        <w:t xml:space="preserve"> Huang</w:t>
      </w:r>
      <w:r>
        <w:rPr>
          <w:lang w:val="en-US"/>
        </w:rPr>
        <w:t>, A.</w:t>
      </w:r>
      <w:r w:rsidRPr="007B6BD9">
        <w:rPr>
          <w:lang w:val="en-US"/>
        </w:rPr>
        <w:t xml:space="preserve"> Baron, S</w:t>
      </w:r>
      <w:r>
        <w:rPr>
          <w:lang w:val="en-US"/>
        </w:rPr>
        <w:t>.</w:t>
      </w:r>
      <w:r w:rsidRPr="007B6BD9">
        <w:rPr>
          <w:lang w:val="en-US"/>
        </w:rPr>
        <w:t xml:space="preserve"> Larouche, </w:t>
      </w:r>
      <w:r w:rsidRPr="00635AB6">
        <w:rPr>
          <w:b/>
          <w:lang w:val="en-US"/>
        </w:rPr>
        <w:t>C. Argyropoulos</w:t>
      </w:r>
      <w:r>
        <w:rPr>
          <w:lang w:val="en-US"/>
        </w:rPr>
        <w:t>,</w:t>
      </w:r>
      <w:r w:rsidRPr="007B6BD9">
        <w:rPr>
          <w:lang w:val="en-US"/>
        </w:rPr>
        <w:t xml:space="preserve"> and D</w:t>
      </w:r>
      <w:r>
        <w:rPr>
          <w:lang w:val="en-US"/>
        </w:rPr>
        <w:t>.</w:t>
      </w:r>
      <w:r w:rsidRPr="007B6BD9">
        <w:rPr>
          <w:lang w:val="en-US"/>
        </w:rPr>
        <w:t xml:space="preserve"> R. Smith</w:t>
      </w:r>
      <w:r>
        <w:rPr>
          <w:lang w:val="en-US"/>
        </w:rPr>
        <w:t>,</w:t>
      </w:r>
      <w:r w:rsidRPr="007B6BD9">
        <w:rPr>
          <w:lang w:val="en-US"/>
        </w:rPr>
        <w:t xml:space="preserve"> </w:t>
      </w:r>
      <w:r w:rsidRPr="00782436">
        <w:rPr>
          <w:lang w:val="en-US"/>
        </w:rPr>
        <w:t>“</w:t>
      </w:r>
      <w:r w:rsidR="00635AB6" w:rsidRPr="00635AB6">
        <w:rPr>
          <w:lang w:val="en-US"/>
        </w:rPr>
        <w:t>Optical Bistability of Film-Coupled Nanocubes</w:t>
      </w:r>
      <w:r w:rsidRPr="00782436">
        <w:rPr>
          <w:lang w:val="en-US"/>
        </w:rPr>
        <w:t xml:space="preserve">,” </w:t>
      </w:r>
      <w:r w:rsidR="00635AB6" w:rsidRPr="00635AB6">
        <w:rPr>
          <w:i/>
          <w:lang w:val="en-US"/>
        </w:rPr>
        <w:t>Metamaterials Science and Technology Workshop</w:t>
      </w:r>
      <w:r>
        <w:rPr>
          <w:lang w:val="en-US"/>
        </w:rPr>
        <w:t>,</w:t>
      </w:r>
      <w:r>
        <w:rPr>
          <w:i/>
          <w:lang w:val="en-US"/>
        </w:rPr>
        <w:t xml:space="preserve"> </w:t>
      </w:r>
      <w:r w:rsidR="00635AB6">
        <w:rPr>
          <w:lang w:val="en-US"/>
        </w:rPr>
        <w:t>UCSD, San Diego, CA</w:t>
      </w:r>
      <w:r>
        <w:rPr>
          <w:lang w:val="en-US"/>
        </w:rPr>
        <w:t>, USA,</w:t>
      </w:r>
      <w:r w:rsidRPr="00782436">
        <w:rPr>
          <w:lang w:val="en-US"/>
        </w:rPr>
        <w:t xml:space="preserve"> </w:t>
      </w:r>
      <w:r w:rsidR="00635AB6">
        <w:rPr>
          <w:lang w:val="en-US"/>
        </w:rPr>
        <w:t>July 20-22</w:t>
      </w:r>
      <w:r>
        <w:rPr>
          <w:lang w:val="en-US"/>
        </w:rPr>
        <w:t>, 2015.</w:t>
      </w:r>
    </w:p>
    <w:p w:rsidR="00255309" w:rsidRPr="005B71AF" w:rsidRDefault="00255309" w:rsidP="005B71AF">
      <w:pPr>
        <w:ind w:left="360"/>
        <w:jc w:val="both"/>
        <w:rPr>
          <w:lang w:val="en-US"/>
        </w:rPr>
      </w:pPr>
    </w:p>
    <w:p w:rsidR="000D7451" w:rsidRDefault="000D7451" w:rsidP="000D7451">
      <w:pPr>
        <w:numPr>
          <w:ilvl w:val="0"/>
          <w:numId w:val="15"/>
        </w:numPr>
        <w:ind w:left="360"/>
        <w:jc w:val="both"/>
        <w:rPr>
          <w:lang w:val="en-US"/>
        </w:rPr>
      </w:pPr>
      <w:r w:rsidRPr="00B13950">
        <w:rPr>
          <w:b/>
          <w:lang w:val="en-US"/>
        </w:rPr>
        <w:t>C. Argyropoulos</w:t>
      </w:r>
      <w:r w:rsidRPr="00B13950">
        <w:rPr>
          <w:lang w:val="en-US"/>
        </w:rPr>
        <w:t xml:space="preserve">, </w:t>
      </w:r>
      <w:r>
        <w:rPr>
          <w:lang w:val="en-US"/>
        </w:rPr>
        <w:t>G.</w:t>
      </w:r>
      <w:r w:rsidRPr="006322BC">
        <w:rPr>
          <w:lang w:val="en-US"/>
        </w:rPr>
        <w:t xml:space="preserve"> M. Akselrod</w:t>
      </w:r>
      <w:r>
        <w:rPr>
          <w:lang w:val="en-US"/>
        </w:rPr>
        <w:t xml:space="preserve">, </w:t>
      </w:r>
      <w:r w:rsidRPr="00576EDF">
        <w:rPr>
          <w:lang w:val="it-IT"/>
        </w:rPr>
        <w:t>C</w:t>
      </w:r>
      <w:r>
        <w:rPr>
          <w:lang w:val="it-IT"/>
        </w:rPr>
        <w:t>.</w:t>
      </w:r>
      <w:r w:rsidRPr="00576EDF">
        <w:rPr>
          <w:lang w:val="it-IT"/>
        </w:rPr>
        <w:t xml:space="preserve"> Ciracì</w:t>
      </w:r>
      <w:r w:rsidRPr="00782436">
        <w:rPr>
          <w:lang w:val="en-US"/>
        </w:rPr>
        <w:t xml:space="preserve">, </w:t>
      </w:r>
      <w:r w:rsidRPr="006322BC">
        <w:rPr>
          <w:lang w:val="en-US"/>
        </w:rPr>
        <w:t>T</w:t>
      </w:r>
      <w:r>
        <w:rPr>
          <w:lang w:val="en-US"/>
        </w:rPr>
        <w:t>.</w:t>
      </w:r>
      <w:r w:rsidRPr="006322BC">
        <w:rPr>
          <w:lang w:val="en-US"/>
        </w:rPr>
        <w:t xml:space="preserve"> B. Hoang</w:t>
      </w:r>
      <w:r>
        <w:rPr>
          <w:lang w:val="en-US"/>
        </w:rPr>
        <w:t>, C.</w:t>
      </w:r>
      <w:r w:rsidRPr="000D7451">
        <w:rPr>
          <w:lang w:val="en-US"/>
        </w:rPr>
        <w:t xml:space="preserve"> Fang, J</w:t>
      </w:r>
      <w:r>
        <w:rPr>
          <w:lang w:val="en-US"/>
        </w:rPr>
        <w:t>.</w:t>
      </w:r>
      <w:r w:rsidRPr="000D7451">
        <w:rPr>
          <w:lang w:val="en-US"/>
        </w:rPr>
        <w:t xml:space="preserve"> Huang, </w:t>
      </w:r>
      <w:r w:rsidRPr="00576EDF">
        <w:rPr>
          <w:lang w:val="it-IT"/>
        </w:rPr>
        <w:t>D</w:t>
      </w:r>
      <w:r>
        <w:rPr>
          <w:lang w:val="it-IT"/>
        </w:rPr>
        <w:t>.</w:t>
      </w:r>
      <w:r w:rsidRPr="00576EDF">
        <w:rPr>
          <w:lang w:val="it-IT"/>
        </w:rPr>
        <w:t xml:space="preserve"> R. Smith</w:t>
      </w:r>
      <w:r>
        <w:rPr>
          <w:lang w:val="en-US"/>
        </w:rPr>
        <w:t>, and M.</w:t>
      </w:r>
      <w:r w:rsidRPr="006322BC">
        <w:rPr>
          <w:lang w:val="en-US"/>
        </w:rPr>
        <w:t xml:space="preserve"> H. Mikkelsen</w:t>
      </w:r>
      <w:r>
        <w:rPr>
          <w:lang w:val="en-US"/>
        </w:rPr>
        <w:t xml:space="preserve">, </w:t>
      </w:r>
      <w:r w:rsidRPr="00B13950">
        <w:rPr>
          <w:lang w:val="en-US"/>
        </w:rPr>
        <w:t>“</w:t>
      </w:r>
      <w:r w:rsidRPr="000D7451">
        <w:rPr>
          <w:lang w:val="en-US"/>
        </w:rPr>
        <w:t>Directional Plasmonic Nanoantennas to enhance the Purcell Effect</w:t>
      </w:r>
      <w:r w:rsidRPr="00B13950">
        <w:rPr>
          <w:lang w:val="en-US"/>
        </w:rPr>
        <w:t xml:space="preserve">,” </w:t>
      </w:r>
      <w:r w:rsidRPr="00B13950">
        <w:rPr>
          <w:i/>
          <w:lang w:val="en-US"/>
        </w:rPr>
        <w:t>USNC/URSI National Radio Science Meeting,</w:t>
      </w:r>
      <w:r w:rsidRPr="00B13950">
        <w:rPr>
          <w:lang w:val="en-US"/>
        </w:rPr>
        <w:t xml:space="preserve"> </w:t>
      </w:r>
      <w:r>
        <w:rPr>
          <w:lang w:val="en-US"/>
        </w:rPr>
        <w:t>Vancouver</w:t>
      </w:r>
      <w:r w:rsidRPr="00B13950">
        <w:rPr>
          <w:lang w:val="en-US"/>
        </w:rPr>
        <w:t xml:space="preserve">, </w:t>
      </w:r>
      <w:r>
        <w:rPr>
          <w:lang w:val="en-US"/>
        </w:rPr>
        <w:t>BC</w:t>
      </w:r>
      <w:r w:rsidRPr="00B13950">
        <w:rPr>
          <w:lang w:val="en-US"/>
        </w:rPr>
        <w:t xml:space="preserve">, </w:t>
      </w:r>
      <w:r>
        <w:rPr>
          <w:lang w:val="en-US"/>
        </w:rPr>
        <w:t>Canada</w:t>
      </w:r>
      <w:r w:rsidRPr="00B13950">
        <w:rPr>
          <w:lang w:val="en-US"/>
        </w:rPr>
        <w:t xml:space="preserve">, July </w:t>
      </w:r>
      <w:r>
        <w:rPr>
          <w:lang w:val="en-US"/>
        </w:rPr>
        <w:t>18-25, 2015</w:t>
      </w:r>
      <w:r w:rsidRPr="00B13950">
        <w:rPr>
          <w:lang w:val="en-US"/>
        </w:rPr>
        <w:t>.</w:t>
      </w:r>
    </w:p>
    <w:p w:rsidR="000D7451" w:rsidRDefault="000D7451" w:rsidP="000D7451">
      <w:pPr>
        <w:ind w:left="360"/>
        <w:jc w:val="both"/>
        <w:rPr>
          <w:lang w:val="en-US"/>
        </w:rPr>
      </w:pPr>
    </w:p>
    <w:p w:rsidR="000D7451" w:rsidRDefault="000D7451" w:rsidP="000D7451">
      <w:pPr>
        <w:numPr>
          <w:ilvl w:val="0"/>
          <w:numId w:val="15"/>
        </w:numPr>
        <w:ind w:left="360"/>
        <w:jc w:val="both"/>
        <w:rPr>
          <w:lang w:val="en-US"/>
        </w:rPr>
      </w:pPr>
      <w:r w:rsidRPr="000D7451">
        <w:rPr>
          <w:lang w:val="en-US"/>
        </w:rPr>
        <w:t>F. Monticone,</w:t>
      </w:r>
      <w:r>
        <w:rPr>
          <w:b/>
          <w:lang w:val="en-US"/>
        </w:rPr>
        <w:t xml:space="preserve"> </w:t>
      </w:r>
      <w:r w:rsidRPr="00B13950">
        <w:rPr>
          <w:b/>
          <w:lang w:val="en-US"/>
        </w:rPr>
        <w:t>C. Argyropoulos</w:t>
      </w:r>
      <w:r w:rsidRPr="00B13950">
        <w:rPr>
          <w:lang w:val="en-US"/>
        </w:rPr>
        <w:t xml:space="preserve">, </w:t>
      </w:r>
      <w:r w:rsidRPr="00896E8D">
        <w:rPr>
          <w:rFonts w:eastAsia="MS Mincho"/>
          <w:lang w:val="en-US"/>
        </w:rPr>
        <w:t xml:space="preserve">and A. Alù, </w:t>
      </w:r>
      <w:r w:rsidRPr="00B13950">
        <w:rPr>
          <w:lang w:val="en-US"/>
        </w:rPr>
        <w:t>“</w:t>
      </w:r>
      <w:r w:rsidRPr="000D7451">
        <w:rPr>
          <w:bCs/>
          <w:lang w:val="en-US"/>
        </w:rPr>
        <w:t>MIMO Optical Wireless at the Nanoscale</w:t>
      </w:r>
      <w:r w:rsidRPr="00B13950">
        <w:rPr>
          <w:lang w:val="en-US"/>
        </w:rPr>
        <w:t xml:space="preserve">,” </w:t>
      </w:r>
      <w:r w:rsidRPr="00B13950">
        <w:rPr>
          <w:i/>
          <w:lang w:val="en-US"/>
        </w:rPr>
        <w:t>USNC/URSI National Radio Science Meeting,</w:t>
      </w:r>
      <w:r w:rsidRPr="00B13950">
        <w:rPr>
          <w:lang w:val="en-US"/>
        </w:rPr>
        <w:t xml:space="preserve"> </w:t>
      </w:r>
      <w:r>
        <w:rPr>
          <w:lang w:val="en-US"/>
        </w:rPr>
        <w:t>Vancouver</w:t>
      </w:r>
      <w:r w:rsidRPr="00B13950">
        <w:rPr>
          <w:lang w:val="en-US"/>
        </w:rPr>
        <w:t xml:space="preserve">, </w:t>
      </w:r>
      <w:r>
        <w:rPr>
          <w:lang w:val="en-US"/>
        </w:rPr>
        <w:t>BC</w:t>
      </w:r>
      <w:r w:rsidRPr="00B13950">
        <w:rPr>
          <w:lang w:val="en-US"/>
        </w:rPr>
        <w:t xml:space="preserve">, </w:t>
      </w:r>
      <w:r>
        <w:rPr>
          <w:lang w:val="en-US"/>
        </w:rPr>
        <w:t>Canada</w:t>
      </w:r>
      <w:r w:rsidRPr="00B13950">
        <w:rPr>
          <w:lang w:val="en-US"/>
        </w:rPr>
        <w:t xml:space="preserve">, July </w:t>
      </w:r>
      <w:r>
        <w:rPr>
          <w:lang w:val="en-US"/>
        </w:rPr>
        <w:t>18-25, 2015</w:t>
      </w:r>
      <w:r w:rsidRPr="00B13950">
        <w:rPr>
          <w:lang w:val="en-US"/>
        </w:rPr>
        <w:t>.</w:t>
      </w:r>
    </w:p>
    <w:p w:rsidR="00F22D38" w:rsidRDefault="00F22D38" w:rsidP="00F22D38">
      <w:pPr>
        <w:pStyle w:val="ListParagraph"/>
        <w:rPr>
          <w:lang w:val="en-US"/>
        </w:rPr>
      </w:pPr>
    </w:p>
    <w:p w:rsidR="00F22D38" w:rsidRPr="00F22D38" w:rsidRDefault="00F22D38" w:rsidP="00F22D38">
      <w:pPr>
        <w:numPr>
          <w:ilvl w:val="0"/>
          <w:numId w:val="15"/>
        </w:numPr>
        <w:ind w:left="360"/>
        <w:jc w:val="both"/>
        <w:rPr>
          <w:b/>
          <w:bCs/>
        </w:rPr>
      </w:pPr>
      <w:r w:rsidRPr="00FE377F">
        <w:rPr>
          <w:b/>
          <w:lang w:val="en-US"/>
        </w:rPr>
        <w:t>C.</w:t>
      </w:r>
      <w:r w:rsidRPr="007F61C3">
        <w:rPr>
          <w:b/>
          <w:lang w:val="en-US"/>
        </w:rPr>
        <w:t xml:space="preserve"> Argyropoulos</w:t>
      </w:r>
      <w:r w:rsidRPr="007F61C3">
        <w:rPr>
          <w:lang w:val="en-US"/>
        </w:rPr>
        <w:t>, “</w:t>
      </w:r>
      <w:r w:rsidRPr="00F67015">
        <w:rPr>
          <w:bCs/>
          <w:lang w:val="en-US"/>
        </w:rPr>
        <w:t>Nanoantennas and metasurfaces to enhance light-matter interactions at nanoscale</w:t>
      </w:r>
      <w:r w:rsidRPr="00F22D38">
        <w:rPr>
          <w:lang w:val="en-US"/>
        </w:rPr>
        <w:t>,</w:t>
      </w:r>
      <w:r>
        <w:rPr>
          <w:lang w:val="en-US"/>
        </w:rPr>
        <w:t xml:space="preserve">” </w:t>
      </w:r>
      <w:hyperlink r:id="rId21" w:tgtFrame="_blank" w:history="1">
        <w:r w:rsidRPr="00F67015">
          <w:rPr>
            <w:shd w:val="clear" w:color="auto" w:fill="FFFFFF"/>
            <w:lang w:val="en-US"/>
          </w:rPr>
          <w:t>Extra Colloquium</w:t>
        </w:r>
      </w:hyperlink>
      <w:r>
        <w:rPr>
          <w:lang w:val="en-US"/>
        </w:rPr>
        <w:t xml:space="preserve">, </w:t>
      </w:r>
      <w:r w:rsidRPr="00F67015">
        <w:rPr>
          <w:lang w:val="en-US"/>
        </w:rPr>
        <w:t>FOM Institute AMOLF, Amsterdam, Netherlands</w:t>
      </w:r>
      <w:r w:rsidRPr="00F22D38">
        <w:rPr>
          <w:lang w:val="en-US"/>
        </w:rPr>
        <w:t xml:space="preserve">, </w:t>
      </w:r>
      <w:r>
        <w:rPr>
          <w:lang w:val="en-US"/>
        </w:rPr>
        <w:t>May 2</w:t>
      </w:r>
      <w:r w:rsidRPr="00F22D38">
        <w:rPr>
          <w:lang w:val="en-US"/>
        </w:rPr>
        <w:t>9</w:t>
      </w:r>
      <w:r>
        <w:rPr>
          <w:lang w:val="en-US"/>
        </w:rPr>
        <w:t>, 2015</w:t>
      </w:r>
      <w:r w:rsidRPr="00F22D38">
        <w:rPr>
          <w:lang w:val="en-US"/>
        </w:rPr>
        <w:t>. (</w:t>
      </w:r>
      <w:r w:rsidRPr="00F22D38">
        <w:rPr>
          <w:b/>
          <w:lang w:val="en-US"/>
        </w:rPr>
        <w:t>invited seminar talk)</w:t>
      </w:r>
    </w:p>
    <w:p w:rsidR="00C65BDB" w:rsidRDefault="00C65BDB" w:rsidP="00C65BDB">
      <w:pPr>
        <w:pStyle w:val="ListParagraph"/>
        <w:rPr>
          <w:lang w:val="en-US"/>
        </w:rPr>
      </w:pPr>
    </w:p>
    <w:p w:rsidR="00C65BDB" w:rsidRPr="00C65BDB" w:rsidRDefault="00C65BDB" w:rsidP="00C65BDB">
      <w:pPr>
        <w:numPr>
          <w:ilvl w:val="0"/>
          <w:numId w:val="15"/>
        </w:numPr>
        <w:ind w:left="360"/>
        <w:jc w:val="both"/>
        <w:rPr>
          <w:lang w:val="en-US"/>
        </w:rPr>
      </w:pPr>
      <w:r>
        <w:rPr>
          <w:lang w:val="en-US"/>
        </w:rPr>
        <w:t>G.</w:t>
      </w:r>
      <w:r w:rsidRPr="006322BC">
        <w:rPr>
          <w:lang w:val="en-US"/>
        </w:rPr>
        <w:t xml:space="preserve"> M. Akselrod</w:t>
      </w:r>
      <w:r>
        <w:rPr>
          <w:lang w:val="en-US"/>
        </w:rPr>
        <w:t xml:space="preserve">, </w:t>
      </w:r>
      <w:r w:rsidRPr="00896E8D">
        <w:rPr>
          <w:rFonts w:eastAsia="MS Mincho"/>
          <w:b/>
          <w:lang w:val="en-US"/>
        </w:rPr>
        <w:t>C. Argyropoulos</w:t>
      </w:r>
      <w:r w:rsidRPr="00896E8D">
        <w:rPr>
          <w:rFonts w:eastAsia="MS Mincho"/>
          <w:lang w:val="en-US"/>
        </w:rPr>
        <w:t xml:space="preserve">, </w:t>
      </w:r>
      <w:r w:rsidRPr="006322BC">
        <w:rPr>
          <w:lang w:val="en-US"/>
        </w:rPr>
        <w:t>T</w:t>
      </w:r>
      <w:r>
        <w:rPr>
          <w:lang w:val="en-US"/>
        </w:rPr>
        <w:t>.</w:t>
      </w:r>
      <w:r w:rsidRPr="006322BC">
        <w:rPr>
          <w:lang w:val="en-US"/>
        </w:rPr>
        <w:t xml:space="preserve"> B. Hoang</w:t>
      </w:r>
      <w:r>
        <w:rPr>
          <w:lang w:val="en-US"/>
        </w:rPr>
        <w:t xml:space="preserve">, </w:t>
      </w:r>
      <w:r w:rsidRPr="00576EDF">
        <w:rPr>
          <w:lang w:val="it-IT"/>
        </w:rPr>
        <w:t>C</w:t>
      </w:r>
      <w:r>
        <w:rPr>
          <w:lang w:val="it-IT"/>
        </w:rPr>
        <w:t>.</w:t>
      </w:r>
      <w:r w:rsidRPr="00576EDF">
        <w:rPr>
          <w:lang w:val="it-IT"/>
        </w:rPr>
        <w:t xml:space="preserve"> Ciracì</w:t>
      </w:r>
      <w:r w:rsidRPr="00782436">
        <w:rPr>
          <w:lang w:val="en-US"/>
        </w:rPr>
        <w:t xml:space="preserve">, </w:t>
      </w:r>
      <w:r w:rsidRPr="00EA2F30">
        <w:rPr>
          <w:lang w:val="en-US"/>
        </w:rPr>
        <w:t>C. Fang</w:t>
      </w:r>
      <w:r>
        <w:rPr>
          <w:lang w:val="en-US"/>
        </w:rPr>
        <w:t>, J.</w:t>
      </w:r>
      <w:r w:rsidRPr="00EA2F30">
        <w:rPr>
          <w:lang w:val="en-US"/>
        </w:rPr>
        <w:t xml:space="preserve"> Huang</w:t>
      </w:r>
      <w:r>
        <w:rPr>
          <w:lang w:val="en-US"/>
        </w:rPr>
        <w:t xml:space="preserve">, </w:t>
      </w:r>
      <w:r w:rsidRPr="00576EDF">
        <w:rPr>
          <w:lang w:val="it-IT"/>
        </w:rPr>
        <w:t>D</w:t>
      </w:r>
      <w:r>
        <w:rPr>
          <w:lang w:val="it-IT"/>
        </w:rPr>
        <w:t>.</w:t>
      </w:r>
      <w:r w:rsidRPr="00576EDF">
        <w:rPr>
          <w:lang w:val="it-IT"/>
        </w:rPr>
        <w:t xml:space="preserve"> R. Smith</w:t>
      </w:r>
      <w:r w:rsidRPr="00782436">
        <w:rPr>
          <w:lang w:val="en-US"/>
        </w:rPr>
        <w:t xml:space="preserve">, </w:t>
      </w:r>
      <w:r>
        <w:rPr>
          <w:lang w:val="en-US"/>
        </w:rPr>
        <w:t>and M.</w:t>
      </w:r>
      <w:r w:rsidRPr="006322BC">
        <w:rPr>
          <w:lang w:val="en-US"/>
        </w:rPr>
        <w:t xml:space="preserve"> H. Mikkelsen</w:t>
      </w:r>
      <w:r w:rsidRPr="00904C4A">
        <w:rPr>
          <w:lang w:val="en-US"/>
        </w:rPr>
        <w:t>, “</w:t>
      </w:r>
      <w:r w:rsidRPr="00C65BDB">
        <w:rPr>
          <w:lang w:val="en-US"/>
        </w:rPr>
        <w:t>Plasmonic Nanopatch Antennas for Large Purcell Enhancement</w:t>
      </w:r>
      <w:r w:rsidRPr="00904C4A">
        <w:rPr>
          <w:lang w:val="en-US"/>
        </w:rPr>
        <w:t>”,</w:t>
      </w:r>
      <w:r>
        <w:rPr>
          <w:lang w:val="en-US"/>
        </w:rPr>
        <w:t xml:space="preserve"> </w:t>
      </w:r>
      <w:r>
        <w:rPr>
          <w:i/>
          <w:lang w:val="en-US"/>
        </w:rPr>
        <w:t>CLEO 2015</w:t>
      </w:r>
      <w:r>
        <w:rPr>
          <w:lang w:val="en-US"/>
        </w:rPr>
        <w:t xml:space="preserve">, </w:t>
      </w:r>
      <w:r w:rsidRPr="00782436">
        <w:rPr>
          <w:lang w:val="en-US"/>
        </w:rPr>
        <w:t>San Jose, CA, USA</w:t>
      </w:r>
      <w:r>
        <w:rPr>
          <w:lang w:val="en-US"/>
        </w:rPr>
        <w:t>, May</w:t>
      </w:r>
      <w:r w:rsidRPr="00782436">
        <w:rPr>
          <w:lang w:val="en-US"/>
        </w:rPr>
        <w:t xml:space="preserve"> </w:t>
      </w:r>
      <w:r>
        <w:rPr>
          <w:lang w:val="en-US"/>
        </w:rPr>
        <w:t>10-15, 2015.</w:t>
      </w:r>
    </w:p>
    <w:p w:rsidR="000D7451" w:rsidRPr="00CB21AC" w:rsidRDefault="000D7451" w:rsidP="000D7451">
      <w:pPr>
        <w:jc w:val="both"/>
        <w:rPr>
          <w:b/>
          <w:bCs/>
          <w:lang w:val="en-US"/>
        </w:rPr>
      </w:pPr>
    </w:p>
    <w:p w:rsidR="000D7451" w:rsidRPr="00CB21AC" w:rsidRDefault="000D7451" w:rsidP="000D7451">
      <w:pPr>
        <w:numPr>
          <w:ilvl w:val="0"/>
          <w:numId w:val="15"/>
        </w:numPr>
        <w:ind w:left="360"/>
        <w:jc w:val="both"/>
        <w:rPr>
          <w:b/>
          <w:bCs/>
          <w:lang w:val="en-US"/>
        </w:rPr>
      </w:pPr>
      <w:r>
        <w:rPr>
          <w:b/>
          <w:lang w:val="en-US"/>
        </w:rPr>
        <w:t>C. Argyropoulos</w:t>
      </w:r>
      <w:r>
        <w:rPr>
          <w:lang w:val="en-US"/>
        </w:rPr>
        <w:t>, “</w:t>
      </w:r>
      <w:r w:rsidRPr="00CB21AC">
        <w:rPr>
          <w:lang w:val="en-US"/>
        </w:rPr>
        <w:t xml:space="preserve">Tunable Absorption </w:t>
      </w:r>
      <w:r>
        <w:rPr>
          <w:lang w:val="en-US"/>
        </w:rPr>
        <w:t>B</w:t>
      </w:r>
      <w:r w:rsidRPr="00CB21AC">
        <w:rPr>
          <w:lang w:val="en-US"/>
        </w:rPr>
        <w:t>ased on Plasmonic Nanostructures Loaded with Graphene</w:t>
      </w:r>
      <w:r>
        <w:rPr>
          <w:lang w:val="en-US"/>
        </w:rPr>
        <w:t xml:space="preserve">,” </w:t>
      </w:r>
      <w:r>
        <w:rPr>
          <w:i/>
          <w:lang w:val="en-US"/>
        </w:rPr>
        <w:t>ACES 2015</w:t>
      </w:r>
      <w:r>
        <w:rPr>
          <w:lang w:val="en-US"/>
        </w:rPr>
        <w:t xml:space="preserve">, </w:t>
      </w:r>
      <w:r>
        <w:rPr>
          <w:i/>
          <w:lang w:val="en-US"/>
        </w:rPr>
        <w:t>31st</w:t>
      </w:r>
      <w:r w:rsidRPr="00E35E83">
        <w:rPr>
          <w:i/>
          <w:lang w:val="en-US"/>
        </w:rPr>
        <w:t xml:space="preserve"> International Review of Progress in Applied Computational</w:t>
      </w:r>
      <w:r>
        <w:rPr>
          <w:i/>
          <w:lang w:val="en-US"/>
        </w:rPr>
        <w:t xml:space="preserve"> </w:t>
      </w:r>
      <w:r w:rsidRPr="00E35E83">
        <w:rPr>
          <w:i/>
          <w:lang w:val="en-US"/>
        </w:rPr>
        <w:t>Electromagnetics</w:t>
      </w:r>
      <w:r>
        <w:rPr>
          <w:lang w:val="en-US"/>
        </w:rPr>
        <w:t xml:space="preserve">, March 22-26, 2015, </w:t>
      </w:r>
      <w:r w:rsidRPr="00E35E83">
        <w:rPr>
          <w:lang w:val="en-US"/>
        </w:rPr>
        <w:t>Williamsburg, V</w:t>
      </w:r>
      <w:r>
        <w:rPr>
          <w:lang w:val="en-US"/>
        </w:rPr>
        <w:t xml:space="preserve">A, USA. </w:t>
      </w:r>
      <w:r w:rsidRPr="00CB21AC">
        <w:rPr>
          <w:b/>
          <w:lang w:val="en-US"/>
        </w:rPr>
        <w:t>(invited talk)</w:t>
      </w:r>
    </w:p>
    <w:p w:rsidR="00CB21AC" w:rsidRPr="00CB21AC" w:rsidRDefault="00CB21AC" w:rsidP="000D7451">
      <w:pPr>
        <w:jc w:val="both"/>
        <w:rPr>
          <w:b/>
          <w:bCs/>
          <w:lang w:val="en-US"/>
        </w:rPr>
      </w:pPr>
    </w:p>
    <w:p w:rsidR="00EA2F30" w:rsidRPr="00EA2F30" w:rsidRDefault="00EA2F30" w:rsidP="00EA2F30">
      <w:pPr>
        <w:numPr>
          <w:ilvl w:val="0"/>
          <w:numId w:val="15"/>
        </w:numPr>
        <w:ind w:left="360"/>
        <w:jc w:val="both"/>
        <w:rPr>
          <w:b/>
          <w:bCs/>
          <w:lang w:val="en-US"/>
        </w:rPr>
      </w:pPr>
      <w:r w:rsidRPr="00896E8D">
        <w:rPr>
          <w:rFonts w:eastAsia="MS Mincho"/>
          <w:b/>
          <w:lang w:val="en-US"/>
        </w:rPr>
        <w:t>C. Argyropoulos</w:t>
      </w:r>
      <w:r w:rsidRPr="00896E8D">
        <w:rPr>
          <w:rFonts w:eastAsia="MS Mincho"/>
          <w:lang w:val="en-US"/>
        </w:rPr>
        <w:t xml:space="preserve">, </w:t>
      </w:r>
      <w:r>
        <w:rPr>
          <w:lang w:val="en-US"/>
        </w:rPr>
        <w:t>G.</w:t>
      </w:r>
      <w:r w:rsidRPr="006322BC">
        <w:rPr>
          <w:lang w:val="en-US"/>
        </w:rPr>
        <w:t xml:space="preserve"> M. Akselrod</w:t>
      </w:r>
      <w:r>
        <w:rPr>
          <w:lang w:val="en-US"/>
        </w:rPr>
        <w:t xml:space="preserve">, </w:t>
      </w:r>
      <w:r w:rsidRPr="00576EDF">
        <w:rPr>
          <w:lang w:val="it-IT"/>
        </w:rPr>
        <w:t>C</w:t>
      </w:r>
      <w:r>
        <w:rPr>
          <w:lang w:val="it-IT"/>
        </w:rPr>
        <w:t>.</w:t>
      </w:r>
      <w:r w:rsidRPr="00576EDF">
        <w:rPr>
          <w:lang w:val="it-IT"/>
        </w:rPr>
        <w:t xml:space="preserve"> Ciracì</w:t>
      </w:r>
      <w:r w:rsidRPr="00782436">
        <w:rPr>
          <w:lang w:val="en-US"/>
        </w:rPr>
        <w:t xml:space="preserve">, </w:t>
      </w:r>
      <w:r w:rsidRPr="006322BC">
        <w:rPr>
          <w:lang w:val="en-US"/>
        </w:rPr>
        <w:t>T</w:t>
      </w:r>
      <w:r>
        <w:rPr>
          <w:lang w:val="en-US"/>
        </w:rPr>
        <w:t>.</w:t>
      </w:r>
      <w:r w:rsidRPr="006322BC">
        <w:rPr>
          <w:lang w:val="en-US"/>
        </w:rPr>
        <w:t xml:space="preserve"> B. Hoang</w:t>
      </w:r>
      <w:r>
        <w:rPr>
          <w:lang w:val="en-US"/>
        </w:rPr>
        <w:t>, M.</w:t>
      </w:r>
      <w:r w:rsidRPr="006322BC">
        <w:rPr>
          <w:lang w:val="en-US"/>
        </w:rPr>
        <w:t xml:space="preserve"> H. Mikkelsen</w:t>
      </w:r>
      <w:r>
        <w:rPr>
          <w:lang w:val="en-US"/>
        </w:rPr>
        <w:t xml:space="preserve">, </w:t>
      </w:r>
      <w:r w:rsidRPr="00782436">
        <w:rPr>
          <w:lang w:val="en-US"/>
        </w:rPr>
        <w:t xml:space="preserve">and </w:t>
      </w:r>
      <w:r w:rsidRPr="00576EDF">
        <w:rPr>
          <w:lang w:val="it-IT"/>
        </w:rPr>
        <w:t>D</w:t>
      </w:r>
      <w:r>
        <w:rPr>
          <w:lang w:val="it-IT"/>
        </w:rPr>
        <w:t>.</w:t>
      </w:r>
      <w:r w:rsidRPr="00576EDF">
        <w:rPr>
          <w:lang w:val="it-IT"/>
        </w:rPr>
        <w:t xml:space="preserve"> R. Smith</w:t>
      </w:r>
      <w:r w:rsidRPr="00782436">
        <w:rPr>
          <w:lang w:val="en-US"/>
        </w:rPr>
        <w:t>, “</w:t>
      </w:r>
      <w:r w:rsidRPr="00EA2F30">
        <w:rPr>
          <w:bCs/>
          <w:lang w:val="en-US"/>
        </w:rPr>
        <w:t>Accurate modeling of photodynamic processes enhanced by plasmonic nanoantennas</w:t>
      </w:r>
      <w:r w:rsidRPr="00EA2F30">
        <w:rPr>
          <w:lang w:val="en-US"/>
        </w:rPr>
        <w:t xml:space="preserve">,” </w:t>
      </w:r>
      <w:r w:rsidRPr="00EA2F30">
        <w:rPr>
          <w:i/>
          <w:lang w:val="en-US"/>
        </w:rPr>
        <w:t>APS March Meeting 2015</w:t>
      </w:r>
      <w:r w:rsidRPr="00EA2F30">
        <w:rPr>
          <w:lang w:val="en-US"/>
        </w:rPr>
        <w:t>,</w:t>
      </w:r>
      <w:r w:rsidRPr="00EA2F30">
        <w:rPr>
          <w:i/>
          <w:lang w:val="en-US"/>
        </w:rPr>
        <w:t xml:space="preserve"> </w:t>
      </w:r>
      <w:r w:rsidRPr="00EA2F30">
        <w:rPr>
          <w:lang w:val="en-US"/>
        </w:rPr>
        <w:t>San Antonio, TX, USA, March 2-6, 2015.</w:t>
      </w:r>
    </w:p>
    <w:p w:rsidR="00CB21AC" w:rsidRDefault="00CB21AC" w:rsidP="00CB21AC">
      <w:pPr>
        <w:jc w:val="both"/>
        <w:rPr>
          <w:lang w:val="en-US"/>
        </w:rPr>
      </w:pPr>
    </w:p>
    <w:p w:rsidR="00EA2F30" w:rsidRPr="00EA2F30" w:rsidRDefault="00EA2F30" w:rsidP="00EA2F30">
      <w:pPr>
        <w:numPr>
          <w:ilvl w:val="0"/>
          <w:numId w:val="15"/>
        </w:numPr>
        <w:ind w:left="360"/>
        <w:jc w:val="both"/>
        <w:rPr>
          <w:b/>
          <w:bCs/>
          <w:lang w:val="en-US"/>
        </w:rPr>
      </w:pPr>
      <w:r>
        <w:rPr>
          <w:lang w:val="en-US"/>
        </w:rPr>
        <w:t>G.</w:t>
      </w:r>
      <w:r w:rsidRPr="006322BC">
        <w:rPr>
          <w:lang w:val="en-US"/>
        </w:rPr>
        <w:t xml:space="preserve"> M. Akselrod</w:t>
      </w:r>
      <w:r>
        <w:rPr>
          <w:lang w:val="en-US"/>
        </w:rPr>
        <w:t xml:space="preserve">, </w:t>
      </w:r>
      <w:r w:rsidRPr="00896E8D">
        <w:rPr>
          <w:rFonts w:eastAsia="MS Mincho"/>
          <w:b/>
          <w:lang w:val="en-US"/>
        </w:rPr>
        <w:t>C. Argyropoulos</w:t>
      </w:r>
      <w:r w:rsidRPr="00896E8D">
        <w:rPr>
          <w:rFonts w:eastAsia="MS Mincho"/>
          <w:lang w:val="en-US"/>
        </w:rPr>
        <w:t xml:space="preserve">, </w:t>
      </w:r>
      <w:r w:rsidRPr="006322BC">
        <w:rPr>
          <w:lang w:val="en-US"/>
        </w:rPr>
        <w:t>T</w:t>
      </w:r>
      <w:r>
        <w:rPr>
          <w:lang w:val="en-US"/>
        </w:rPr>
        <w:t>.</w:t>
      </w:r>
      <w:r w:rsidRPr="006322BC">
        <w:rPr>
          <w:lang w:val="en-US"/>
        </w:rPr>
        <w:t xml:space="preserve"> B. Hoang</w:t>
      </w:r>
      <w:r>
        <w:rPr>
          <w:lang w:val="en-US"/>
        </w:rPr>
        <w:t xml:space="preserve">, </w:t>
      </w:r>
      <w:r w:rsidRPr="00576EDF">
        <w:rPr>
          <w:lang w:val="it-IT"/>
        </w:rPr>
        <w:t>C</w:t>
      </w:r>
      <w:r>
        <w:rPr>
          <w:lang w:val="it-IT"/>
        </w:rPr>
        <w:t>.</w:t>
      </w:r>
      <w:r w:rsidRPr="00576EDF">
        <w:rPr>
          <w:lang w:val="it-IT"/>
        </w:rPr>
        <w:t xml:space="preserve"> Ciracì</w:t>
      </w:r>
      <w:r w:rsidRPr="00782436">
        <w:rPr>
          <w:lang w:val="en-US"/>
        </w:rPr>
        <w:t xml:space="preserve">, </w:t>
      </w:r>
      <w:r w:rsidRPr="00EA2F30">
        <w:rPr>
          <w:lang w:val="en-US"/>
        </w:rPr>
        <w:t>C. Fang</w:t>
      </w:r>
      <w:r>
        <w:rPr>
          <w:lang w:val="en-US"/>
        </w:rPr>
        <w:t>, J.</w:t>
      </w:r>
      <w:r w:rsidRPr="00EA2F30">
        <w:rPr>
          <w:lang w:val="en-US"/>
        </w:rPr>
        <w:t xml:space="preserve"> Huang</w:t>
      </w:r>
      <w:r>
        <w:rPr>
          <w:lang w:val="en-US"/>
        </w:rPr>
        <w:t xml:space="preserve">, </w:t>
      </w:r>
      <w:r w:rsidRPr="00576EDF">
        <w:rPr>
          <w:lang w:val="it-IT"/>
        </w:rPr>
        <w:t>D</w:t>
      </w:r>
      <w:r>
        <w:rPr>
          <w:lang w:val="it-IT"/>
        </w:rPr>
        <w:t>.</w:t>
      </w:r>
      <w:r w:rsidRPr="00576EDF">
        <w:rPr>
          <w:lang w:val="it-IT"/>
        </w:rPr>
        <w:t xml:space="preserve"> R. Smith</w:t>
      </w:r>
      <w:r w:rsidRPr="00782436">
        <w:rPr>
          <w:lang w:val="en-US"/>
        </w:rPr>
        <w:t xml:space="preserve">, </w:t>
      </w:r>
      <w:r>
        <w:rPr>
          <w:lang w:val="en-US"/>
        </w:rPr>
        <w:t>and M.</w:t>
      </w:r>
      <w:r w:rsidRPr="006322BC">
        <w:rPr>
          <w:lang w:val="en-US"/>
        </w:rPr>
        <w:t xml:space="preserve"> H. Mikkelsen</w:t>
      </w:r>
      <w:r>
        <w:rPr>
          <w:lang w:val="en-US"/>
        </w:rPr>
        <w:t xml:space="preserve">, </w:t>
      </w:r>
      <w:r w:rsidRPr="00782436">
        <w:rPr>
          <w:lang w:val="en-US"/>
        </w:rPr>
        <w:t>“</w:t>
      </w:r>
      <w:r w:rsidRPr="00EA2F30">
        <w:rPr>
          <w:bCs/>
          <w:lang w:val="en-US"/>
        </w:rPr>
        <w:t>Purcell factors exceeding 1,000 in directional and efficient plasmonic nanoantennas</w:t>
      </w:r>
      <w:r w:rsidRPr="00EA2F30">
        <w:rPr>
          <w:lang w:val="en-US"/>
        </w:rPr>
        <w:t xml:space="preserve">,” </w:t>
      </w:r>
      <w:r w:rsidRPr="00EA2F30">
        <w:rPr>
          <w:i/>
          <w:lang w:val="en-US"/>
        </w:rPr>
        <w:t>APS March Meeting 2015</w:t>
      </w:r>
      <w:r w:rsidRPr="00EA2F30">
        <w:rPr>
          <w:lang w:val="en-US"/>
        </w:rPr>
        <w:t>,</w:t>
      </w:r>
      <w:r w:rsidRPr="00EA2F30">
        <w:rPr>
          <w:i/>
          <w:lang w:val="en-US"/>
        </w:rPr>
        <w:t xml:space="preserve"> </w:t>
      </w:r>
      <w:r w:rsidRPr="00EA2F30">
        <w:rPr>
          <w:lang w:val="en-US"/>
        </w:rPr>
        <w:t>San Antonio, TX, USA, March 2-6, 2015.</w:t>
      </w:r>
    </w:p>
    <w:p w:rsidR="00EA2F30" w:rsidRDefault="00EA2F30" w:rsidP="00EA2F30">
      <w:pPr>
        <w:ind w:left="360"/>
        <w:jc w:val="both"/>
        <w:rPr>
          <w:lang w:val="en-US"/>
        </w:rPr>
      </w:pPr>
    </w:p>
    <w:p w:rsidR="00EA2F30" w:rsidRPr="00EA2F30" w:rsidRDefault="00EA2F30" w:rsidP="00EA2F30">
      <w:pPr>
        <w:numPr>
          <w:ilvl w:val="0"/>
          <w:numId w:val="15"/>
        </w:numPr>
        <w:ind w:left="360"/>
        <w:jc w:val="both"/>
        <w:rPr>
          <w:b/>
          <w:bCs/>
          <w:lang w:val="en-US"/>
        </w:rPr>
      </w:pPr>
      <w:r w:rsidRPr="006322BC">
        <w:rPr>
          <w:lang w:val="en-US"/>
        </w:rPr>
        <w:t>T</w:t>
      </w:r>
      <w:r>
        <w:rPr>
          <w:lang w:val="en-US"/>
        </w:rPr>
        <w:t>.</w:t>
      </w:r>
      <w:r w:rsidRPr="006322BC">
        <w:rPr>
          <w:lang w:val="en-US"/>
        </w:rPr>
        <w:t xml:space="preserve"> B. Hoang</w:t>
      </w:r>
      <w:r>
        <w:rPr>
          <w:lang w:val="en-US"/>
        </w:rPr>
        <w:t>, G.</w:t>
      </w:r>
      <w:r w:rsidRPr="006322BC">
        <w:rPr>
          <w:lang w:val="en-US"/>
        </w:rPr>
        <w:t xml:space="preserve"> M. Akselrod</w:t>
      </w:r>
      <w:r>
        <w:rPr>
          <w:lang w:val="en-US"/>
        </w:rPr>
        <w:t xml:space="preserve">, </w:t>
      </w:r>
      <w:r w:rsidRPr="00896E8D">
        <w:rPr>
          <w:rFonts w:eastAsia="MS Mincho"/>
          <w:b/>
          <w:lang w:val="en-US"/>
        </w:rPr>
        <w:t>C. Argyropoulos</w:t>
      </w:r>
      <w:r w:rsidRPr="00896E8D">
        <w:rPr>
          <w:rFonts w:eastAsia="MS Mincho"/>
          <w:lang w:val="en-US"/>
        </w:rPr>
        <w:t xml:space="preserve">, </w:t>
      </w:r>
      <w:r>
        <w:rPr>
          <w:lang w:val="en-US"/>
        </w:rPr>
        <w:t>J.</w:t>
      </w:r>
      <w:r w:rsidRPr="00EA2F30">
        <w:rPr>
          <w:lang w:val="en-US"/>
        </w:rPr>
        <w:t xml:space="preserve"> Huang</w:t>
      </w:r>
      <w:r>
        <w:rPr>
          <w:lang w:val="en-US"/>
        </w:rPr>
        <w:t xml:space="preserve">, </w:t>
      </w:r>
      <w:r w:rsidRPr="00576EDF">
        <w:rPr>
          <w:lang w:val="it-IT"/>
        </w:rPr>
        <w:t>D</w:t>
      </w:r>
      <w:r>
        <w:rPr>
          <w:lang w:val="it-IT"/>
        </w:rPr>
        <w:t>.</w:t>
      </w:r>
      <w:r w:rsidRPr="00576EDF">
        <w:rPr>
          <w:lang w:val="it-IT"/>
        </w:rPr>
        <w:t xml:space="preserve"> R. Smith</w:t>
      </w:r>
      <w:r w:rsidRPr="00782436">
        <w:rPr>
          <w:lang w:val="en-US"/>
        </w:rPr>
        <w:t xml:space="preserve">, </w:t>
      </w:r>
      <w:r>
        <w:rPr>
          <w:lang w:val="en-US"/>
        </w:rPr>
        <w:t>and M.</w:t>
      </w:r>
      <w:r w:rsidRPr="006322BC">
        <w:rPr>
          <w:lang w:val="en-US"/>
        </w:rPr>
        <w:t xml:space="preserve"> H. Mikkelsen</w:t>
      </w:r>
      <w:r>
        <w:rPr>
          <w:lang w:val="en-US"/>
        </w:rPr>
        <w:t xml:space="preserve">, </w:t>
      </w:r>
      <w:r w:rsidRPr="00782436">
        <w:rPr>
          <w:lang w:val="en-US"/>
        </w:rPr>
        <w:t>“</w:t>
      </w:r>
      <w:r w:rsidRPr="00EA2F30">
        <w:rPr>
          <w:bCs/>
          <w:lang w:val="en-US"/>
        </w:rPr>
        <w:t>Controlling spontaneous emission rates of quantum dots with plasmonic nanopatch antennas</w:t>
      </w:r>
      <w:r w:rsidRPr="00EA2F30">
        <w:rPr>
          <w:lang w:val="en-US"/>
        </w:rPr>
        <w:t xml:space="preserve">,” </w:t>
      </w:r>
      <w:r w:rsidRPr="00EA2F30">
        <w:rPr>
          <w:i/>
          <w:lang w:val="en-US"/>
        </w:rPr>
        <w:t>APS March Meeting 2015</w:t>
      </w:r>
      <w:r w:rsidRPr="00EA2F30">
        <w:rPr>
          <w:lang w:val="en-US"/>
        </w:rPr>
        <w:t>,</w:t>
      </w:r>
      <w:r w:rsidRPr="00EA2F30">
        <w:rPr>
          <w:i/>
          <w:lang w:val="en-US"/>
        </w:rPr>
        <w:t xml:space="preserve"> </w:t>
      </w:r>
      <w:r w:rsidRPr="00EA2F30">
        <w:rPr>
          <w:lang w:val="en-US"/>
        </w:rPr>
        <w:t>San Antonio, TX, USA, March 2-6, 2015.</w:t>
      </w:r>
    </w:p>
    <w:p w:rsidR="00EA2F30" w:rsidRDefault="00EA2F30" w:rsidP="00EA2F30">
      <w:pPr>
        <w:ind w:left="360"/>
        <w:jc w:val="both"/>
        <w:rPr>
          <w:lang w:val="en-US"/>
        </w:rPr>
      </w:pPr>
    </w:p>
    <w:p w:rsidR="0028543C" w:rsidRDefault="0028543C" w:rsidP="0028543C">
      <w:pPr>
        <w:numPr>
          <w:ilvl w:val="0"/>
          <w:numId w:val="15"/>
        </w:numPr>
        <w:ind w:left="360"/>
        <w:jc w:val="both"/>
        <w:rPr>
          <w:lang w:val="en-US"/>
        </w:rPr>
      </w:pPr>
      <w:r w:rsidRPr="006322BC">
        <w:rPr>
          <w:lang w:val="en-US"/>
        </w:rPr>
        <w:t>T</w:t>
      </w:r>
      <w:r>
        <w:rPr>
          <w:lang w:val="en-US"/>
        </w:rPr>
        <w:t>.</w:t>
      </w:r>
      <w:r w:rsidRPr="006322BC">
        <w:rPr>
          <w:lang w:val="en-US"/>
        </w:rPr>
        <w:t xml:space="preserve"> B. Hoang, </w:t>
      </w:r>
      <w:r>
        <w:rPr>
          <w:lang w:val="en-US"/>
        </w:rPr>
        <w:t>G.</w:t>
      </w:r>
      <w:r w:rsidRPr="006322BC">
        <w:rPr>
          <w:lang w:val="en-US"/>
        </w:rPr>
        <w:t xml:space="preserve"> M. Akselrod</w:t>
      </w:r>
      <w:r>
        <w:rPr>
          <w:lang w:val="en-US"/>
        </w:rPr>
        <w:t xml:space="preserve">, </w:t>
      </w:r>
      <w:r w:rsidRPr="00FE78C1">
        <w:rPr>
          <w:b/>
          <w:lang w:val="en-US"/>
        </w:rPr>
        <w:t>C. Argyropoulos</w:t>
      </w:r>
      <w:r w:rsidRPr="006322BC">
        <w:rPr>
          <w:lang w:val="en-US"/>
        </w:rPr>
        <w:t>, C</w:t>
      </w:r>
      <w:r>
        <w:rPr>
          <w:lang w:val="en-US"/>
        </w:rPr>
        <w:t>.</w:t>
      </w:r>
      <w:r w:rsidRPr="006322BC">
        <w:rPr>
          <w:lang w:val="en-US"/>
        </w:rPr>
        <w:t xml:space="preserve"> Ciracì , </w:t>
      </w:r>
      <w:r>
        <w:rPr>
          <w:lang w:val="en-US"/>
        </w:rPr>
        <w:t>D.</w:t>
      </w:r>
      <w:r w:rsidRPr="006322BC">
        <w:rPr>
          <w:lang w:val="en-US"/>
        </w:rPr>
        <w:t xml:space="preserve"> R. Smith,</w:t>
      </w:r>
      <w:r>
        <w:rPr>
          <w:lang w:val="en-US"/>
        </w:rPr>
        <w:t xml:space="preserve"> and M.</w:t>
      </w:r>
      <w:r w:rsidRPr="006322BC">
        <w:rPr>
          <w:lang w:val="en-US"/>
        </w:rPr>
        <w:t xml:space="preserve"> H. Mikkelsen</w:t>
      </w:r>
      <w:r w:rsidRPr="007B1F34">
        <w:rPr>
          <w:lang w:val="en-US"/>
        </w:rPr>
        <w:t xml:space="preserve">, </w:t>
      </w:r>
      <w:r w:rsidRPr="0028543C">
        <w:rPr>
          <w:lang w:val="en-US"/>
        </w:rPr>
        <w:t>“</w:t>
      </w:r>
      <w:r w:rsidRPr="0028543C">
        <w:rPr>
          <w:bCs/>
          <w:lang w:val="en-US"/>
        </w:rPr>
        <w:t>Control of radiative processes of molecules and quantum dots using plasmonic structures</w:t>
      </w:r>
      <w:r w:rsidRPr="0028543C">
        <w:rPr>
          <w:lang w:val="en-US"/>
        </w:rPr>
        <w:t xml:space="preserve">,” </w:t>
      </w:r>
      <w:r w:rsidRPr="0028543C">
        <w:rPr>
          <w:i/>
          <w:lang w:val="en-US"/>
        </w:rPr>
        <w:t>SPIE Photonics West</w:t>
      </w:r>
      <w:r w:rsidRPr="0028543C">
        <w:rPr>
          <w:lang w:val="en-US"/>
        </w:rPr>
        <w:t xml:space="preserve">, San Francisco, CA, USA, </w:t>
      </w:r>
      <w:r>
        <w:rPr>
          <w:lang w:val="en-US"/>
        </w:rPr>
        <w:t>February</w:t>
      </w:r>
      <w:r w:rsidRPr="0028543C">
        <w:rPr>
          <w:lang w:val="en-US"/>
        </w:rPr>
        <w:t xml:space="preserve"> </w:t>
      </w:r>
      <w:r>
        <w:rPr>
          <w:lang w:val="en-US"/>
        </w:rPr>
        <w:t>7</w:t>
      </w:r>
      <w:r w:rsidRPr="0028543C">
        <w:rPr>
          <w:lang w:val="en-US"/>
        </w:rPr>
        <w:t>-</w:t>
      </w:r>
      <w:r>
        <w:rPr>
          <w:lang w:val="en-US"/>
        </w:rPr>
        <w:t>12</w:t>
      </w:r>
      <w:r w:rsidRPr="0028543C">
        <w:rPr>
          <w:lang w:val="en-US"/>
        </w:rPr>
        <w:t>, 201</w:t>
      </w:r>
      <w:r>
        <w:rPr>
          <w:lang w:val="en-US"/>
        </w:rPr>
        <w:t>5</w:t>
      </w:r>
      <w:r w:rsidRPr="0028543C">
        <w:rPr>
          <w:lang w:val="en-US"/>
        </w:rPr>
        <w:t xml:space="preserve">. </w:t>
      </w:r>
    </w:p>
    <w:p w:rsidR="00251D20" w:rsidRDefault="00251D20" w:rsidP="00251D20">
      <w:pPr>
        <w:pStyle w:val="ListParagraph"/>
        <w:rPr>
          <w:lang w:val="en-US"/>
        </w:rPr>
      </w:pPr>
    </w:p>
    <w:p w:rsidR="00251D20" w:rsidRDefault="00251D20" w:rsidP="0028543C">
      <w:pPr>
        <w:numPr>
          <w:ilvl w:val="0"/>
          <w:numId w:val="15"/>
        </w:numPr>
        <w:ind w:left="360"/>
        <w:jc w:val="both"/>
        <w:rPr>
          <w:lang w:val="en-US"/>
        </w:rPr>
      </w:pPr>
      <w:r>
        <w:rPr>
          <w:lang w:val="en-US"/>
        </w:rPr>
        <w:t>G.</w:t>
      </w:r>
      <w:r w:rsidRPr="006322BC">
        <w:rPr>
          <w:lang w:val="en-US"/>
        </w:rPr>
        <w:t xml:space="preserve"> M. Akselrod</w:t>
      </w:r>
      <w:r>
        <w:rPr>
          <w:lang w:val="en-US"/>
        </w:rPr>
        <w:t xml:space="preserve">, </w:t>
      </w:r>
      <w:r w:rsidRPr="00896E8D">
        <w:rPr>
          <w:rFonts w:eastAsia="MS Mincho"/>
          <w:b/>
          <w:lang w:val="en-US"/>
        </w:rPr>
        <w:t>C. Argyropoulos</w:t>
      </w:r>
      <w:r w:rsidRPr="00896E8D">
        <w:rPr>
          <w:rFonts w:eastAsia="MS Mincho"/>
          <w:lang w:val="en-US"/>
        </w:rPr>
        <w:t xml:space="preserve">, </w:t>
      </w:r>
      <w:r w:rsidRPr="006322BC">
        <w:rPr>
          <w:lang w:val="en-US"/>
        </w:rPr>
        <w:t>T</w:t>
      </w:r>
      <w:r>
        <w:rPr>
          <w:lang w:val="en-US"/>
        </w:rPr>
        <w:t>.</w:t>
      </w:r>
      <w:r w:rsidRPr="006322BC">
        <w:rPr>
          <w:lang w:val="en-US"/>
        </w:rPr>
        <w:t xml:space="preserve"> B. Hoang</w:t>
      </w:r>
      <w:r>
        <w:rPr>
          <w:lang w:val="en-US"/>
        </w:rPr>
        <w:t xml:space="preserve">, </w:t>
      </w:r>
      <w:r w:rsidRPr="00576EDF">
        <w:rPr>
          <w:lang w:val="it-IT"/>
        </w:rPr>
        <w:t>C</w:t>
      </w:r>
      <w:r>
        <w:rPr>
          <w:lang w:val="it-IT"/>
        </w:rPr>
        <w:t>.</w:t>
      </w:r>
      <w:r w:rsidRPr="00576EDF">
        <w:rPr>
          <w:lang w:val="it-IT"/>
        </w:rPr>
        <w:t xml:space="preserve"> Ciracì</w:t>
      </w:r>
      <w:r w:rsidRPr="00782436">
        <w:rPr>
          <w:lang w:val="en-US"/>
        </w:rPr>
        <w:t xml:space="preserve">, </w:t>
      </w:r>
      <w:r w:rsidRPr="00EA2F30">
        <w:rPr>
          <w:lang w:val="en-US"/>
        </w:rPr>
        <w:t>C. Fang</w:t>
      </w:r>
      <w:r>
        <w:rPr>
          <w:lang w:val="en-US"/>
        </w:rPr>
        <w:t>, J.</w:t>
      </w:r>
      <w:r w:rsidRPr="00EA2F30">
        <w:rPr>
          <w:lang w:val="en-US"/>
        </w:rPr>
        <w:t xml:space="preserve"> Huang</w:t>
      </w:r>
      <w:r>
        <w:rPr>
          <w:lang w:val="en-US"/>
        </w:rPr>
        <w:t xml:space="preserve">, </w:t>
      </w:r>
      <w:r w:rsidRPr="00576EDF">
        <w:rPr>
          <w:lang w:val="it-IT"/>
        </w:rPr>
        <w:t>D</w:t>
      </w:r>
      <w:r>
        <w:rPr>
          <w:lang w:val="it-IT"/>
        </w:rPr>
        <w:t>.</w:t>
      </w:r>
      <w:r w:rsidRPr="00576EDF">
        <w:rPr>
          <w:lang w:val="it-IT"/>
        </w:rPr>
        <w:t xml:space="preserve"> R. Smith</w:t>
      </w:r>
      <w:r w:rsidRPr="00782436">
        <w:rPr>
          <w:lang w:val="en-US"/>
        </w:rPr>
        <w:t xml:space="preserve">, </w:t>
      </w:r>
      <w:r>
        <w:rPr>
          <w:lang w:val="en-US"/>
        </w:rPr>
        <w:t>and M.</w:t>
      </w:r>
      <w:r w:rsidRPr="006322BC">
        <w:rPr>
          <w:lang w:val="en-US"/>
        </w:rPr>
        <w:t xml:space="preserve"> H. Mikkelsen</w:t>
      </w:r>
      <w:r>
        <w:rPr>
          <w:lang w:val="en-US"/>
        </w:rPr>
        <w:t>,</w:t>
      </w:r>
      <w:r w:rsidRPr="00251D20">
        <w:rPr>
          <w:lang w:val="en-US"/>
        </w:rPr>
        <w:t>, “Strongly Enhanced Light-Matter Interactions Using Colloidally Synthesized Plasmonic Nanoantennas,” Materials Research Society (MRS) Fall Meeting</w:t>
      </w:r>
      <w:r>
        <w:rPr>
          <w:lang w:val="en-US"/>
        </w:rPr>
        <w:t>, Boston, M</w:t>
      </w:r>
      <w:r w:rsidR="00AF4FB7">
        <w:rPr>
          <w:lang w:val="en-US"/>
        </w:rPr>
        <w:t>A, USA, December 1-5, 2014</w:t>
      </w:r>
      <w:r w:rsidRPr="00251D20">
        <w:rPr>
          <w:lang w:val="en-US"/>
        </w:rPr>
        <w:t>.</w:t>
      </w:r>
    </w:p>
    <w:p w:rsidR="0028543C" w:rsidRDefault="0028543C" w:rsidP="0028543C">
      <w:pPr>
        <w:jc w:val="both"/>
        <w:rPr>
          <w:lang w:val="en-US"/>
        </w:rPr>
      </w:pPr>
    </w:p>
    <w:p w:rsidR="00227697" w:rsidRPr="00251D20" w:rsidRDefault="00227697" w:rsidP="008014B6">
      <w:pPr>
        <w:numPr>
          <w:ilvl w:val="0"/>
          <w:numId w:val="15"/>
        </w:numPr>
        <w:ind w:left="360"/>
        <w:jc w:val="both"/>
        <w:rPr>
          <w:b/>
          <w:bCs/>
          <w:lang w:val="en-US"/>
        </w:rPr>
      </w:pPr>
      <w:r w:rsidRPr="00FE377F">
        <w:rPr>
          <w:b/>
          <w:lang w:val="en-US"/>
        </w:rPr>
        <w:lastRenderedPageBreak/>
        <w:t>C</w:t>
      </w:r>
      <w:r w:rsidRPr="008014B6">
        <w:rPr>
          <w:b/>
          <w:lang w:val="en-US"/>
        </w:rPr>
        <w:t xml:space="preserve">. </w:t>
      </w:r>
      <w:r w:rsidRPr="007F61C3">
        <w:rPr>
          <w:b/>
          <w:lang w:val="en-US"/>
        </w:rPr>
        <w:t>Argyropoulos</w:t>
      </w:r>
      <w:r w:rsidRPr="008014B6">
        <w:rPr>
          <w:lang w:val="en-US"/>
        </w:rPr>
        <w:t>, “</w:t>
      </w:r>
      <w:r w:rsidR="008014B6" w:rsidRPr="008014B6">
        <w:rPr>
          <w:bCs/>
        </w:rPr>
        <w:t>Μετα</w:t>
      </w:r>
      <w:r w:rsidR="008014B6" w:rsidRPr="008014B6">
        <w:rPr>
          <w:bCs/>
          <w:lang w:val="en-US"/>
        </w:rPr>
        <w:t>-</w:t>
      </w:r>
      <w:r w:rsidR="008014B6" w:rsidRPr="008014B6">
        <w:rPr>
          <w:bCs/>
        </w:rPr>
        <w:t>υλικά</w:t>
      </w:r>
      <w:r w:rsidR="008014B6" w:rsidRPr="008014B6">
        <w:rPr>
          <w:bCs/>
          <w:lang w:val="en-US"/>
        </w:rPr>
        <w:t xml:space="preserve"> </w:t>
      </w:r>
      <w:r w:rsidR="008014B6" w:rsidRPr="008014B6">
        <w:rPr>
          <w:bCs/>
        </w:rPr>
        <w:t>και</w:t>
      </w:r>
      <w:r w:rsidR="008014B6" w:rsidRPr="008014B6">
        <w:rPr>
          <w:bCs/>
          <w:lang w:val="en-US"/>
        </w:rPr>
        <w:t xml:space="preserve"> </w:t>
      </w:r>
      <w:r w:rsidR="008014B6" w:rsidRPr="008014B6">
        <w:rPr>
          <w:bCs/>
        </w:rPr>
        <w:t>νανοφωτονικές</w:t>
      </w:r>
      <w:r w:rsidR="008014B6" w:rsidRPr="008014B6">
        <w:rPr>
          <w:bCs/>
          <w:lang w:val="en-US"/>
        </w:rPr>
        <w:t xml:space="preserve"> </w:t>
      </w:r>
      <w:r w:rsidR="008014B6" w:rsidRPr="008014B6">
        <w:rPr>
          <w:bCs/>
        </w:rPr>
        <w:t>διατάξεις</w:t>
      </w:r>
      <w:r w:rsidR="008014B6" w:rsidRPr="008014B6">
        <w:rPr>
          <w:bCs/>
          <w:lang w:val="en-US"/>
        </w:rPr>
        <w:t xml:space="preserve">: </w:t>
      </w:r>
      <w:r w:rsidR="008014B6" w:rsidRPr="008014B6">
        <w:rPr>
          <w:bCs/>
        </w:rPr>
        <w:t>νέες</w:t>
      </w:r>
      <w:r w:rsidR="008014B6" w:rsidRPr="008014B6">
        <w:rPr>
          <w:bCs/>
          <w:lang w:val="en-US"/>
        </w:rPr>
        <w:t xml:space="preserve"> </w:t>
      </w:r>
      <w:r w:rsidR="008014B6" w:rsidRPr="008014B6">
        <w:rPr>
          <w:bCs/>
        </w:rPr>
        <w:t>πλατφόρμες</w:t>
      </w:r>
      <w:r w:rsidR="008014B6" w:rsidRPr="008014B6">
        <w:rPr>
          <w:bCs/>
          <w:lang w:val="en-US"/>
        </w:rPr>
        <w:t xml:space="preserve"> </w:t>
      </w:r>
      <w:r w:rsidR="008014B6" w:rsidRPr="008014B6">
        <w:rPr>
          <w:bCs/>
        </w:rPr>
        <w:t>για</w:t>
      </w:r>
      <w:r w:rsidR="008014B6" w:rsidRPr="008014B6">
        <w:rPr>
          <w:bCs/>
          <w:lang w:val="en-US"/>
        </w:rPr>
        <w:t xml:space="preserve"> </w:t>
      </w:r>
      <w:r w:rsidR="008014B6" w:rsidRPr="008014B6">
        <w:rPr>
          <w:bCs/>
        </w:rPr>
        <w:t>τον</w:t>
      </w:r>
      <w:r w:rsidR="008014B6" w:rsidRPr="008014B6">
        <w:rPr>
          <w:bCs/>
          <w:lang w:val="en-US"/>
        </w:rPr>
        <w:t xml:space="preserve"> </w:t>
      </w:r>
      <w:r w:rsidR="008014B6" w:rsidRPr="008014B6">
        <w:rPr>
          <w:bCs/>
        </w:rPr>
        <w:t>αποτελεσματικό</w:t>
      </w:r>
      <w:r w:rsidR="008014B6" w:rsidRPr="008014B6">
        <w:rPr>
          <w:bCs/>
          <w:lang w:val="en-US"/>
        </w:rPr>
        <w:t xml:space="preserve"> </w:t>
      </w:r>
      <w:r w:rsidR="008014B6" w:rsidRPr="008014B6">
        <w:rPr>
          <w:bCs/>
        </w:rPr>
        <w:t>έλεγχο</w:t>
      </w:r>
      <w:r w:rsidR="008014B6" w:rsidRPr="008014B6">
        <w:rPr>
          <w:bCs/>
          <w:lang w:val="en-US"/>
        </w:rPr>
        <w:t xml:space="preserve"> </w:t>
      </w:r>
      <w:r w:rsidR="008014B6" w:rsidRPr="008014B6">
        <w:rPr>
          <w:bCs/>
        </w:rPr>
        <w:t>της</w:t>
      </w:r>
      <w:r w:rsidR="008014B6" w:rsidRPr="008014B6">
        <w:rPr>
          <w:bCs/>
          <w:lang w:val="en-US"/>
        </w:rPr>
        <w:t xml:space="preserve"> </w:t>
      </w:r>
      <w:r w:rsidR="008014B6" w:rsidRPr="008014B6">
        <w:rPr>
          <w:bCs/>
        </w:rPr>
        <w:t>ηλεκτρομαγνητικής</w:t>
      </w:r>
      <w:r w:rsidR="008014B6" w:rsidRPr="008014B6">
        <w:rPr>
          <w:bCs/>
          <w:lang w:val="en-US"/>
        </w:rPr>
        <w:t xml:space="preserve"> </w:t>
      </w:r>
      <w:r w:rsidR="008014B6" w:rsidRPr="008014B6">
        <w:rPr>
          <w:bCs/>
        </w:rPr>
        <w:t>ακτινοβολίας</w:t>
      </w:r>
      <w:r w:rsidRPr="008014B6">
        <w:rPr>
          <w:lang w:val="en-US"/>
        </w:rPr>
        <w:t>,”</w:t>
      </w:r>
      <w:r w:rsidR="008014B6">
        <w:rPr>
          <w:lang w:val="en-US"/>
        </w:rPr>
        <w:t xml:space="preserve"> (</w:t>
      </w:r>
      <w:r w:rsidR="0096620C">
        <w:rPr>
          <w:lang w:val="en-US"/>
        </w:rPr>
        <w:t>in Greek</w:t>
      </w:r>
      <w:r w:rsidR="008014B6">
        <w:rPr>
          <w:lang w:val="en-US"/>
        </w:rPr>
        <w:t>)</w:t>
      </w:r>
      <w:r w:rsidRPr="008014B6">
        <w:rPr>
          <w:lang w:val="en-US"/>
        </w:rPr>
        <w:t xml:space="preserve"> </w:t>
      </w:r>
      <w:r w:rsidR="0096620C">
        <w:rPr>
          <w:lang w:val="en-US"/>
        </w:rPr>
        <w:t>Aristotle University of Thessaloniki</w:t>
      </w:r>
      <w:r w:rsidRPr="008014B6">
        <w:rPr>
          <w:lang w:val="en-US"/>
        </w:rPr>
        <w:t xml:space="preserve">, </w:t>
      </w:r>
      <w:r w:rsidR="0096620C">
        <w:rPr>
          <w:lang w:val="en-US"/>
        </w:rPr>
        <w:t>Thessaloniki</w:t>
      </w:r>
      <w:r w:rsidR="008014B6" w:rsidRPr="008014B6">
        <w:rPr>
          <w:lang w:val="en-US"/>
        </w:rPr>
        <w:t>, G</w:t>
      </w:r>
      <w:r w:rsidR="008014B6">
        <w:rPr>
          <w:lang w:val="en-US"/>
        </w:rPr>
        <w:t>reece</w:t>
      </w:r>
      <w:r w:rsidR="008D2679" w:rsidRPr="008014B6">
        <w:rPr>
          <w:lang w:val="en-US"/>
        </w:rPr>
        <w:t>, November</w:t>
      </w:r>
      <w:r w:rsidR="0096620C">
        <w:rPr>
          <w:lang w:val="en-US"/>
        </w:rPr>
        <w:t xml:space="preserve"> 24</w:t>
      </w:r>
      <w:r w:rsidRPr="008014B6">
        <w:rPr>
          <w:lang w:val="en-US"/>
        </w:rPr>
        <w:t>, 2014. (</w:t>
      </w:r>
      <w:r w:rsidRPr="008014B6">
        <w:rPr>
          <w:b/>
          <w:lang w:val="en-US"/>
        </w:rPr>
        <w:t>invited seminar talk)</w:t>
      </w:r>
    </w:p>
    <w:p w:rsidR="0096620C" w:rsidRPr="00251D20" w:rsidRDefault="0096620C" w:rsidP="0096620C">
      <w:pPr>
        <w:pStyle w:val="ListParagraph"/>
        <w:rPr>
          <w:b/>
          <w:bCs/>
          <w:lang w:val="en-US"/>
        </w:rPr>
      </w:pPr>
    </w:p>
    <w:p w:rsidR="0096620C" w:rsidRPr="0096620C" w:rsidRDefault="0096620C" w:rsidP="0096620C">
      <w:pPr>
        <w:numPr>
          <w:ilvl w:val="0"/>
          <w:numId w:val="15"/>
        </w:numPr>
        <w:ind w:left="360"/>
        <w:jc w:val="both"/>
        <w:rPr>
          <w:b/>
          <w:bCs/>
        </w:rPr>
      </w:pPr>
      <w:r w:rsidRPr="00FE377F">
        <w:rPr>
          <w:b/>
          <w:lang w:val="en-US"/>
        </w:rPr>
        <w:t>C</w:t>
      </w:r>
      <w:r w:rsidRPr="00251D20">
        <w:rPr>
          <w:b/>
          <w:lang w:val="en-US"/>
        </w:rPr>
        <w:t xml:space="preserve">. </w:t>
      </w:r>
      <w:r w:rsidRPr="007F61C3">
        <w:rPr>
          <w:b/>
          <w:lang w:val="en-US"/>
        </w:rPr>
        <w:t>Argyropoulos</w:t>
      </w:r>
      <w:r w:rsidRPr="00251D20">
        <w:rPr>
          <w:lang w:val="en-US"/>
        </w:rPr>
        <w:t>, “</w:t>
      </w:r>
      <w:r w:rsidRPr="008014B6">
        <w:rPr>
          <w:bCs/>
        </w:rPr>
        <w:t>Μετα</w:t>
      </w:r>
      <w:r w:rsidRPr="00251D20">
        <w:rPr>
          <w:bCs/>
          <w:lang w:val="en-US"/>
        </w:rPr>
        <w:t>-</w:t>
      </w:r>
      <w:r w:rsidRPr="008014B6">
        <w:rPr>
          <w:bCs/>
        </w:rPr>
        <w:t>υλικά</w:t>
      </w:r>
      <w:r w:rsidRPr="00251D20">
        <w:rPr>
          <w:bCs/>
          <w:lang w:val="en-US"/>
        </w:rPr>
        <w:t xml:space="preserve"> </w:t>
      </w:r>
      <w:r w:rsidRPr="008014B6">
        <w:rPr>
          <w:bCs/>
        </w:rPr>
        <w:t>και</w:t>
      </w:r>
      <w:r w:rsidRPr="00251D20">
        <w:rPr>
          <w:bCs/>
          <w:lang w:val="en-US"/>
        </w:rPr>
        <w:t xml:space="preserve"> </w:t>
      </w:r>
      <w:r w:rsidRPr="008014B6">
        <w:rPr>
          <w:bCs/>
        </w:rPr>
        <w:t>νανοφωτονικές</w:t>
      </w:r>
      <w:r w:rsidRPr="00251D20">
        <w:rPr>
          <w:bCs/>
          <w:lang w:val="en-US"/>
        </w:rPr>
        <w:t xml:space="preserve"> </w:t>
      </w:r>
      <w:r w:rsidRPr="008014B6">
        <w:rPr>
          <w:bCs/>
        </w:rPr>
        <w:t>διατάξεις</w:t>
      </w:r>
      <w:r w:rsidRPr="00251D20">
        <w:rPr>
          <w:bCs/>
          <w:lang w:val="en-US"/>
        </w:rPr>
        <w:t xml:space="preserve">: </w:t>
      </w:r>
      <w:r w:rsidRPr="008014B6">
        <w:rPr>
          <w:bCs/>
        </w:rPr>
        <w:t>νέες</w:t>
      </w:r>
      <w:r w:rsidRPr="00251D20">
        <w:rPr>
          <w:bCs/>
          <w:lang w:val="en-US"/>
        </w:rPr>
        <w:t xml:space="preserve"> </w:t>
      </w:r>
      <w:r w:rsidRPr="008014B6">
        <w:rPr>
          <w:bCs/>
        </w:rPr>
        <w:t>πλατφόρμες</w:t>
      </w:r>
      <w:r w:rsidRPr="00251D20">
        <w:rPr>
          <w:bCs/>
          <w:lang w:val="en-US"/>
        </w:rPr>
        <w:t xml:space="preserve"> </w:t>
      </w:r>
      <w:r w:rsidRPr="008014B6">
        <w:rPr>
          <w:bCs/>
        </w:rPr>
        <w:t>για</w:t>
      </w:r>
      <w:r w:rsidRPr="00251D20">
        <w:rPr>
          <w:bCs/>
          <w:lang w:val="en-US"/>
        </w:rPr>
        <w:t xml:space="preserve"> </w:t>
      </w:r>
      <w:r w:rsidRPr="008014B6">
        <w:rPr>
          <w:bCs/>
        </w:rPr>
        <w:t>τον</w:t>
      </w:r>
      <w:r w:rsidRPr="00251D20">
        <w:rPr>
          <w:bCs/>
          <w:lang w:val="en-US"/>
        </w:rPr>
        <w:t xml:space="preserve"> </w:t>
      </w:r>
      <w:r w:rsidRPr="008014B6">
        <w:rPr>
          <w:bCs/>
        </w:rPr>
        <w:t>αποτελεσματικό</w:t>
      </w:r>
      <w:r w:rsidRPr="00251D20">
        <w:rPr>
          <w:bCs/>
          <w:lang w:val="en-US"/>
        </w:rPr>
        <w:t xml:space="preserve"> </w:t>
      </w:r>
      <w:r w:rsidRPr="008014B6">
        <w:rPr>
          <w:bCs/>
        </w:rPr>
        <w:t>έλεγχο</w:t>
      </w:r>
      <w:r w:rsidRPr="00251D20">
        <w:rPr>
          <w:bCs/>
          <w:lang w:val="en-US"/>
        </w:rPr>
        <w:t xml:space="preserve"> </w:t>
      </w:r>
      <w:r w:rsidRPr="008014B6">
        <w:rPr>
          <w:bCs/>
        </w:rPr>
        <w:t>της</w:t>
      </w:r>
      <w:r w:rsidRPr="00251D20">
        <w:rPr>
          <w:bCs/>
          <w:lang w:val="en-US"/>
        </w:rPr>
        <w:t xml:space="preserve"> </w:t>
      </w:r>
      <w:r w:rsidRPr="008014B6">
        <w:rPr>
          <w:bCs/>
        </w:rPr>
        <w:t>ηλεκτρομαγνητικής</w:t>
      </w:r>
      <w:r w:rsidRPr="00251D20">
        <w:rPr>
          <w:bCs/>
          <w:lang w:val="en-US"/>
        </w:rPr>
        <w:t xml:space="preserve"> </w:t>
      </w:r>
      <w:r w:rsidRPr="008014B6">
        <w:rPr>
          <w:bCs/>
        </w:rPr>
        <w:t>ακτινοβολίας</w:t>
      </w:r>
      <w:r w:rsidRPr="00251D20">
        <w:rPr>
          <w:lang w:val="en-US"/>
        </w:rPr>
        <w:t>,” (</w:t>
      </w:r>
      <w:r>
        <w:rPr>
          <w:lang w:val="en-US"/>
        </w:rPr>
        <w:t>in</w:t>
      </w:r>
      <w:r w:rsidRPr="00251D20">
        <w:rPr>
          <w:lang w:val="en-US"/>
        </w:rPr>
        <w:t xml:space="preserve"> </w:t>
      </w:r>
      <w:r>
        <w:rPr>
          <w:lang w:val="en-US"/>
        </w:rPr>
        <w:t>Greek</w:t>
      </w:r>
      <w:r w:rsidRPr="00251D20">
        <w:rPr>
          <w:lang w:val="en-US"/>
        </w:rPr>
        <w:t xml:space="preserve">) </w:t>
      </w:r>
      <w:r>
        <w:rPr>
          <w:lang w:val="en-US"/>
        </w:rPr>
        <w:t>National</w:t>
      </w:r>
      <w:r w:rsidRPr="00251D20">
        <w:rPr>
          <w:lang w:val="en-US"/>
        </w:rPr>
        <w:t xml:space="preserve"> </w:t>
      </w:r>
      <w:r>
        <w:rPr>
          <w:lang w:val="en-US"/>
        </w:rPr>
        <w:t>Technical</w:t>
      </w:r>
      <w:r w:rsidRPr="00251D20">
        <w:rPr>
          <w:lang w:val="en-US"/>
        </w:rPr>
        <w:t xml:space="preserve"> </w:t>
      </w:r>
      <w:r>
        <w:rPr>
          <w:lang w:val="en-US"/>
        </w:rPr>
        <w:t>University</w:t>
      </w:r>
      <w:r w:rsidRPr="00251D20">
        <w:rPr>
          <w:lang w:val="en-US"/>
        </w:rPr>
        <w:t xml:space="preserve"> </w:t>
      </w:r>
      <w:r>
        <w:rPr>
          <w:lang w:val="en-US"/>
        </w:rPr>
        <w:t>of</w:t>
      </w:r>
      <w:r w:rsidRPr="00251D20">
        <w:rPr>
          <w:lang w:val="en-US"/>
        </w:rPr>
        <w:t xml:space="preserve"> </w:t>
      </w:r>
      <w:r>
        <w:rPr>
          <w:lang w:val="en-US"/>
        </w:rPr>
        <w:t>Athens</w:t>
      </w:r>
      <w:r w:rsidRPr="00251D20">
        <w:rPr>
          <w:lang w:val="en-US"/>
        </w:rPr>
        <w:t xml:space="preserve">, </w:t>
      </w:r>
      <w:r>
        <w:rPr>
          <w:lang w:val="en-US"/>
        </w:rPr>
        <w:t>Athens</w:t>
      </w:r>
      <w:r w:rsidRPr="00251D20">
        <w:rPr>
          <w:lang w:val="en-US"/>
        </w:rPr>
        <w:t xml:space="preserve">, </w:t>
      </w:r>
      <w:r w:rsidRPr="008014B6">
        <w:rPr>
          <w:lang w:val="en-US"/>
        </w:rPr>
        <w:t>G</w:t>
      </w:r>
      <w:r>
        <w:rPr>
          <w:lang w:val="en-US"/>
        </w:rPr>
        <w:t>reece</w:t>
      </w:r>
      <w:r w:rsidRPr="00251D20">
        <w:rPr>
          <w:lang w:val="en-US"/>
        </w:rPr>
        <w:t xml:space="preserve">, </w:t>
      </w:r>
      <w:r w:rsidRPr="008014B6">
        <w:rPr>
          <w:lang w:val="en-US"/>
        </w:rPr>
        <w:t>November</w:t>
      </w:r>
      <w:r w:rsidRPr="00251D20">
        <w:rPr>
          <w:lang w:val="en-US"/>
        </w:rPr>
        <w:t xml:space="preserve"> 21, 2014. </w:t>
      </w:r>
      <w:r w:rsidRPr="008014B6">
        <w:rPr>
          <w:lang w:val="en-US"/>
        </w:rPr>
        <w:t>(</w:t>
      </w:r>
      <w:r w:rsidRPr="008014B6">
        <w:rPr>
          <w:b/>
          <w:lang w:val="en-US"/>
        </w:rPr>
        <w:t>invited seminar talk)</w:t>
      </w:r>
    </w:p>
    <w:p w:rsidR="008014B6" w:rsidRDefault="008014B6" w:rsidP="008014B6">
      <w:pPr>
        <w:pStyle w:val="ListParagraph"/>
        <w:rPr>
          <w:lang w:val="en-US"/>
        </w:rPr>
      </w:pPr>
    </w:p>
    <w:p w:rsidR="008014B6" w:rsidRPr="008014B6" w:rsidRDefault="008014B6" w:rsidP="008014B6">
      <w:pPr>
        <w:numPr>
          <w:ilvl w:val="0"/>
          <w:numId w:val="15"/>
        </w:numPr>
        <w:ind w:left="360"/>
        <w:jc w:val="both"/>
        <w:rPr>
          <w:lang w:val="en-US"/>
        </w:rPr>
      </w:pPr>
      <w:r w:rsidRPr="00FE377F">
        <w:rPr>
          <w:b/>
          <w:lang w:val="en-US"/>
        </w:rPr>
        <w:t>C.</w:t>
      </w:r>
      <w:r w:rsidRPr="007F61C3">
        <w:rPr>
          <w:b/>
          <w:lang w:val="en-US"/>
        </w:rPr>
        <w:t xml:space="preserve"> Argyropoulos</w:t>
      </w:r>
      <w:r w:rsidRPr="007F61C3">
        <w:rPr>
          <w:lang w:val="en-US"/>
        </w:rPr>
        <w:t>, “</w:t>
      </w:r>
      <w:r w:rsidRPr="008014B6">
        <w:rPr>
          <w:bCs/>
          <w:lang w:val="en-US"/>
        </w:rPr>
        <w:t>Enhanced Purcell and Nonlinear Optical Processes with Plasmonic Nanoantennas</w:t>
      </w:r>
      <w:r w:rsidRPr="008014B6">
        <w:rPr>
          <w:lang w:val="en-US"/>
        </w:rPr>
        <w:t xml:space="preserve">,” Lehrstuhlseminar, Ludwig Maximilian University, </w:t>
      </w:r>
      <w:r>
        <w:rPr>
          <w:lang w:val="en-US"/>
        </w:rPr>
        <w:t>Munich, Germany</w:t>
      </w:r>
      <w:r w:rsidRPr="008014B6">
        <w:rPr>
          <w:lang w:val="en-US"/>
        </w:rPr>
        <w:t>, November</w:t>
      </w:r>
      <w:r>
        <w:rPr>
          <w:lang w:val="en-US"/>
        </w:rPr>
        <w:t xml:space="preserve"> 19</w:t>
      </w:r>
      <w:r w:rsidRPr="008014B6">
        <w:rPr>
          <w:lang w:val="en-US"/>
        </w:rPr>
        <w:t>, 2014. (</w:t>
      </w:r>
      <w:r w:rsidRPr="008014B6">
        <w:rPr>
          <w:b/>
          <w:lang w:val="en-US"/>
        </w:rPr>
        <w:t>invited seminar talk)</w:t>
      </w:r>
    </w:p>
    <w:p w:rsidR="008D2679" w:rsidRDefault="008D2679" w:rsidP="008D2679">
      <w:pPr>
        <w:pStyle w:val="ListParagraph"/>
        <w:rPr>
          <w:lang w:val="en-GB"/>
        </w:rPr>
      </w:pPr>
    </w:p>
    <w:p w:rsidR="008D2679" w:rsidRPr="008D2679" w:rsidRDefault="008D2679" w:rsidP="008D2679">
      <w:pPr>
        <w:numPr>
          <w:ilvl w:val="0"/>
          <w:numId w:val="15"/>
        </w:numPr>
        <w:ind w:left="360"/>
        <w:jc w:val="both"/>
        <w:rPr>
          <w:lang w:val="en-GB"/>
        </w:rPr>
      </w:pPr>
      <w:r w:rsidRPr="00FE377F">
        <w:rPr>
          <w:b/>
          <w:lang w:val="en-US"/>
        </w:rPr>
        <w:t>C.</w:t>
      </w:r>
      <w:r w:rsidRPr="007F61C3">
        <w:rPr>
          <w:b/>
          <w:lang w:val="en-US"/>
        </w:rPr>
        <w:t xml:space="preserve"> Argyropoulos</w:t>
      </w:r>
      <w:r w:rsidRPr="007F61C3">
        <w:rPr>
          <w:lang w:val="en-US"/>
        </w:rPr>
        <w:t>, “</w:t>
      </w:r>
      <w:r w:rsidRPr="00BC280E">
        <w:rPr>
          <w:bCs/>
          <w:lang w:val="en-US"/>
        </w:rPr>
        <w:t>Plasmonic nanoantennas and metasurfaces for enhanced light matter interactions at the nanoscale</w:t>
      </w:r>
      <w:r w:rsidRPr="00BC280E">
        <w:rPr>
          <w:lang w:val="en-US"/>
        </w:rPr>
        <w:t xml:space="preserve">,” </w:t>
      </w:r>
      <w:r w:rsidRPr="008D2679">
        <w:rPr>
          <w:lang w:val="en-US"/>
        </w:rPr>
        <w:t xml:space="preserve">Antennas Guest Speaker Seminar, </w:t>
      </w:r>
      <w:r>
        <w:rPr>
          <w:lang w:val="en-US"/>
        </w:rPr>
        <w:t>Queen Mary, University of London</w:t>
      </w:r>
      <w:r w:rsidRPr="008D2679">
        <w:rPr>
          <w:lang w:val="en-US"/>
        </w:rPr>
        <w:t xml:space="preserve">, </w:t>
      </w:r>
      <w:r>
        <w:rPr>
          <w:lang w:val="en-US"/>
        </w:rPr>
        <w:t>London, UK, November 17</w:t>
      </w:r>
      <w:r w:rsidRPr="008D2679">
        <w:rPr>
          <w:lang w:val="en-US"/>
        </w:rPr>
        <w:t>, 2014. (</w:t>
      </w:r>
      <w:r w:rsidRPr="008D2679">
        <w:rPr>
          <w:b/>
          <w:lang w:val="en-US"/>
        </w:rPr>
        <w:t>invited seminar talk)</w:t>
      </w:r>
    </w:p>
    <w:p w:rsidR="00FE377F" w:rsidRDefault="00FE377F" w:rsidP="00FE377F">
      <w:pPr>
        <w:jc w:val="both"/>
        <w:rPr>
          <w:lang w:val="en-US"/>
        </w:rPr>
      </w:pPr>
    </w:p>
    <w:p w:rsidR="00FE377F" w:rsidRPr="00FE377F" w:rsidRDefault="00FE377F" w:rsidP="00FE377F">
      <w:pPr>
        <w:numPr>
          <w:ilvl w:val="0"/>
          <w:numId w:val="15"/>
        </w:numPr>
        <w:ind w:left="360"/>
        <w:jc w:val="both"/>
        <w:rPr>
          <w:b/>
          <w:bCs/>
          <w:lang w:val="en-US"/>
        </w:rPr>
      </w:pPr>
      <w:r w:rsidRPr="00FE377F">
        <w:rPr>
          <w:b/>
          <w:lang w:val="en-US"/>
        </w:rPr>
        <w:t>C.</w:t>
      </w:r>
      <w:r w:rsidRPr="007F61C3">
        <w:rPr>
          <w:b/>
          <w:lang w:val="en-US"/>
        </w:rPr>
        <w:t xml:space="preserve"> Argyropoulos</w:t>
      </w:r>
      <w:r w:rsidRPr="007F61C3">
        <w:rPr>
          <w:lang w:val="en-US"/>
        </w:rPr>
        <w:t>, “</w:t>
      </w:r>
      <w:r w:rsidRPr="00FE377F">
        <w:rPr>
          <w:bCs/>
          <w:lang w:val="en-US"/>
        </w:rPr>
        <w:t>Metamaterials, metasurfaces and plasmonic devices to efficiently control the electromagnetic waves</w:t>
      </w:r>
      <w:r w:rsidRPr="00FE377F">
        <w:rPr>
          <w:lang w:val="en-US"/>
        </w:rPr>
        <w:t xml:space="preserve">,” EECS Fall 2014 Seminar Series &amp; IEEE AP/MTT Technical meeting, </w:t>
      </w:r>
      <w:r>
        <w:rPr>
          <w:lang w:val="en-US"/>
        </w:rPr>
        <w:t>University of Central Florida</w:t>
      </w:r>
      <w:r w:rsidRPr="00FE377F">
        <w:rPr>
          <w:lang w:val="en-US"/>
        </w:rPr>
        <w:t xml:space="preserve">, </w:t>
      </w:r>
      <w:r>
        <w:rPr>
          <w:lang w:val="en-US"/>
        </w:rPr>
        <w:t xml:space="preserve">Orlando, FL, </w:t>
      </w:r>
      <w:r w:rsidRPr="00FE377F">
        <w:rPr>
          <w:lang w:val="en-US"/>
        </w:rPr>
        <w:t>USA</w:t>
      </w:r>
      <w:r>
        <w:rPr>
          <w:lang w:val="en-US"/>
        </w:rPr>
        <w:t>, October 28</w:t>
      </w:r>
      <w:r w:rsidRPr="00FE377F">
        <w:rPr>
          <w:lang w:val="en-US"/>
        </w:rPr>
        <w:t>, 2014. (</w:t>
      </w:r>
      <w:r w:rsidRPr="00FE377F">
        <w:rPr>
          <w:b/>
          <w:lang w:val="en-US"/>
        </w:rPr>
        <w:t>invited seminar talk)</w:t>
      </w:r>
    </w:p>
    <w:p w:rsidR="00FE377F" w:rsidRPr="00FE377F" w:rsidRDefault="00FE377F" w:rsidP="00FE377F">
      <w:pPr>
        <w:jc w:val="both"/>
        <w:rPr>
          <w:lang w:val="en-US"/>
        </w:rPr>
      </w:pPr>
    </w:p>
    <w:p w:rsidR="00FE377F" w:rsidRPr="00FE377F" w:rsidRDefault="00FE377F" w:rsidP="00FE377F">
      <w:pPr>
        <w:numPr>
          <w:ilvl w:val="0"/>
          <w:numId w:val="15"/>
        </w:numPr>
        <w:ind w:left="360"/>
        <w:jc w:val="both"/>
        <w:rPr>
          <w:lang w:val="en-US"/>
        </w:rPr>
      </w:pPr>
      <w:r w:rsidRPr="007F61C3">
        <w:rPr>
          <w:b/>
          <w:lang w:val="en-US"/>
        </w:rPr>
        <w:t>C. Argyropoulos</w:t>
      </w:r>
      <w:r w:rsidRPr="007F61C3">
        <w:rPr>
          <w:lang w:val="en-US"/>
        </w:rPr>
        <w:t>, “</w:t>
      </w:r>
      <w:r w:rsidRPr="000C1000">
        <w:rPr>
          <w:bCs/>
          <w:lang w:val="en-US"/>
        </w:rPr>
        <w:t>Enhanced Purcell Factor and Optical Nonlinear Effects Using Plasmonic Patch Nanoantennas</w:t>
      </w:r>
      <w:r w:rsidRPr="007F61C3">
        <w:rPr>
          <w:lang w:val="en-US"/>
        </w:rPr>
        <w:t xml:space="preserve">,” </w:t>
      </w:r>
      <w:r w:rsidRPr="000C1000">
        <w:rPr>
          <w:lang w:val="en-US"/>
        </w:rPr>
        <w:t xml:space="preserve">IEEE </w:t>
      </w:r>
      <w:r w:rsidRPr="007F61C3">
        <w:rPr>
          <w:bCs/>
          <w:lang w:val="en-US"/>
        </w:rPr>
        <w:t>AP-S/MTT-S Central Texas Chapter meeting</w:t>
      </w:r>
      <w:r w:rsidRPr="000C1000">
        <w:rPr>
          <w:lang w:val="en-US"/>
        </w:rPr>
        <w:t xml:space="preserve">, University of Texas at Austin, </w:t>
      </w:r>
      <w:r>
        <w:rPr>
          <w:lang w:val="en-US"/>
        </w:rPr>
        <w:t xml:space="preserve">Austin, TX, </w:t>
      </w:r>
      <w:r w:rsidRPr="000C1000">
        <w:rPr>
          <w:lang w:val="en-US"/>
        </w:rPr>
        <w:t>USA</w:t>
      </w:r>
      <w:r w:rsidRPr="007F61C3">
        <w:rPr>
          <w:lang w:val="en-US"/>
        </w:rPr>
        <w:t>, October 10, 2014.</w:t>
      </w:r>
      <w:r w:rsidRPr="000C1000">
        <w:rPr>
          <w:lang w:val="en-US"/>
        </w:rPr>
        <w:t xml:space="preserve"> </w:t>
      </w:r>
      <w:r w:rsidRPr="007F61C3">
        <w:rPr>
          <w:lang w:val="en-US"/>
        </w:rPr>
        <w:t>(</w:t>
      </w:r>
      <w:r w:rsidRPr="007F61C3">
        <w:rPr>
          <w:b/>
          <w:lang w:val="en-US"/>
        </w:rPr>
        <w:t>i</w:t>
      </w:r>
      <w:r w:rsidRPr="00FE377F">
        <w:rPr>
          <w:b/>
          <w:lang w:val="en-US"/>
        </w:rPr>
        <w:t xml:space="preserve">nvited </w:t>
      </w:r>
      <w:r w:rsidRPr="007F61C3">
        <w:rPr>
          <w:b/>
          <w:lang w:val="en-US"/>
        </w:rPr>
        <w:t>s</w:t>
      </w:r>
      <w:r w:rsidRPr="00FE377F">
        <w:rPr>
          <w:b/>
          <w:lang w:val="en-US"/>
        </w:rPr>
        <w:t>eminar</w:t>
      </w:r>
      <w:r w:rsidRPr="007F61C3">
        <w:rPr>
          <w:b/>
          <w:lang w:val="en-US"/>
        </w:rPr>
        <w:t xml:space="preserve"> talk)</w:t>
      </w:r>
    </w:p>
    <w:p w:rsidR="00227697" w:rsidRPr="00FE377F" w:rsidRDefault="00227697" w:rsidP="00227697">
      <w:pPr>
        <w:pStyle w:val="ListParagraph"/>
        <w:rPr>
          <w:rFonts w:eastAsia="MS Mincho"/>
          <w:lang w:val="en-US"/>
        </w:rPr>
      </w:pPr>
    </w:p>
    <w:p w:rsidR="0028543C" w:rsidRPr="0028543C" w:rsidRDefault="0028543C" w:rsidP="0028543C">
      <w:pPr>
        <w:numPr>
          <w:ilvl w:val="0"/>
          <w:numId w:val="15"/>
        </w:numPr>
        <w:ind w:left="360"/>
        <w:jc w:val="both"/>
        <w:rPr>
          <w:lang w:val="en-US"/>
        </w:rPr>
      </w:pPr>
      <w:r w:rsidRPr="000C1000">
        <w:rPr>
          <w:rFonts w:eastAsia="MS Mincho"/>
          <w:lang w:val="en-US"/>
        </w:rPr>
        <w:t>J. Lee,</w:t>
      </w:r>
      <w:r w:rsidRPr="000C1000">
        <w:rPr>
          <w:rFonts w:eastAsia="MS Mincho"/>
          <w:b/>
          <w:lang w:val="en-US"/>
        </w:rPr>
        <w:t xml:space="preserve"> C. Argyropoulos</w:t>
      </w:r>
      <w:r w:rsidRPr="000C1000">
        <w:rPr>
          <w:rFonts w:eastAsia="MS Mincho"/>
          <w:lang w:val="en-US"/>
        </w:rPr>
        <w:t xml:space="preserve">, P. Y. Chen, M. Tymchenko, F. Lu, F. Demmerle, G. Boehm, M. C. Amann, A. Alù, and M. A. Belkin, “Giant Nonlinear Response from Plasmonic Metasurfaces Coupled to Intersubband Polaritons,” </w:t>
      </w:r>
      <w:hyperlink r:id="rId22" w:tgtFrame="_blank" w:history="1">
        <w:r w:rsidRPr="000C1000">
          <w:rPr>
            <w:rStyle w:val="Hyperlink"/>
            <w:rFonts w:eastAsia="MS Mincho"/>
            <w:i/>
            <w:color w:val="auto"/>
            <w:u w:val="none"/>
            <w:lang w:val="en-US"/>
          </w:rPr>
          <w:t>SPIE Optics and Photonics</w:t>
        </w:r>
      </w:hyperlink>
      <w:r w:rsidRPr="000C1000">
        <w:rPr>
          <w:rFonts w:eastAsia="MS Mincho"/>
          <w:i/>
          <w:lang w:val="en-US"/>
        </w:rPr>
        <w:t>,</w:t>
      </w:r>
      <w:r w:rsidRPr="000C1000">
        <w:rPr>
          <w:rFonts w:eastAsia="MS Mincho"/>
          <w:lang w:val="en-US"/>
        </w:rPr>
        <w:t xml:space="preserve"> San Diego, CA, August 17-21, 2014</w:t>
      </w:r>
      <w:r>
        <w:rPr>
          <w:rFonts w:eastAsia="MS Mincho"/>
          <w:lang w:val="en-US"/>
        </w:rPr>
        <w:t>.</w:t>
      </w:r>
      <w:r w:rsidRPr="000C1000">
        <w:rPr>
          <w:rFonts w:eastAsia="MS Mincho"/>
          <w:lang w:val="en-US"/>
        </w:rPr>
        <w:t xml:space="preserve"> </w:t>
      </w:r>
      <w:r>
        <w:rPr>
          <w:lang w:val="en-US"/>
        </w:rPr>
        <w:t>(</w:t>
      </w:r>
      <w:r w:rsidRPr="003A4796">
        <w:rPr>
          <w:b/>
          <w:lang w:val="en-US"/>
        </w:rPr>
        <w:t>invited talk</w:t>
      </w:r>
      <w:r>
        <w:rPr>
          <w:lang w:val="en-US"/>
        </w:rPr>
        <w:t>)</w:t>
      </w:r>
    </w:p>
    <w:p w:rsidR="000415D3" w:rsidRDefault="000415D3" w:rsidP="000415D3">
      <w:pPr>
        <w:ind w:left="360"/>
        <w:jc w:val="both"/>
        <w:rPr>
          <w:lang w:val="en-US"/>
        </w:rPr>
      </w:pPr>
    </w:p>
    <w:p w:rsidR="006322BC" w:rsidRDefault="006322BC" w:rsidP="00BC280E">
      <w:pPr>
        <w:numPr>
          <w:ilvl w:val="0"/>
          <w:numId w:val="15"/>
        </w:numPr>
        <w:ind w:left="360"/>
        <w:jc w:val="both"/>
        <w:rPr>
          <w:lang w:val="en-US"/>
        </w:rPr>
      </w:pPr>
      <w:r w:rsidRPr="006322BC">
        <w:rPr>
          <w:b/>
          <w:lang w:val="en-US"/>
        </w:rPr>
        <w:t>C. Argyropoulos</w:t>
      </w:r>
      <w:r w:rsidRPr="006322BC">
        <w:rPr>
          <w:lang w:val="en-US"/>
        </w:rPr>
        <w:t xml:space="preserve">, </w:t>
      </w:r>
      <w:r w:rsidRPr="00576EDF">
        <w:rPr>
          <w:lang w:val="it-IT"/>
        </w:rPr>
        <w:t>C</w:t>
      </w:r>
      <w:r>
        <w:rPr>
          <w:lang w:val="it-IT"/>
        </w:rPr>
        <w:t>.</w:t>
      </w:r>
      <w:r w:rsidRPr="00576EDF">
        <w:rPr>
          <w:lang w:val="it-IT"/>
        </w:rPr>
        <w:t xml:space="preserve"> Ciracì</w:t>
      </w:r>
      <w:r w:rsidRPr="00782436">
        <w:rPr>
          <w:lang w:val="en-US"/>
        </w:rPr>
        <w:t xml:space="preserve">, and </w:t>
      </w:r>
      <w:r w:rsidRPr="00576EDF">
        <w:rPr>
          <w:lang w:val="it-IT"/>
        </w:rPr>
        <w:t>D</w:t>
      </w:r>
      <w:r>
        <w:rPr>
          <w:lang w:val="it-IT"/>
        </w:rPr>
        <w:t>.</w:t>
      </w:r>
      <w:r w:rsidRPr="00576EDF">
        <w:rPr>
          <w:lang w:val="it-IT"/>
        </w:rPr>
        <w:t xml:space="preserve"> R. Smith</w:t>
      </w:r>
      <w:r w:rsidRPr="00782436">
        <w:rPr>
          <w:lang w:val="en-US"/>
        </w:rPr>
        <w:t xml:space="preserve">, </w:t>
      </w:r>
      <w:r w:rsidRPr="006322BC">
        <w:rPr>
          <w:lang w:val="en-US"/>
        </w:rPr>
        <w:t xml:space="preserve">“Enhanced tunability and optical nonlinearity with film-coupled plasmonic nanoantennas,” </w:t>
      </w:r>
      <w:r w:rsidRPr="006322BC">
        <w:rPr>
          <w:i/>
          <w:lang w:val="en-US"/>
        </w:rPr>
        <w:t xml:space="preserve">Gordon Research Conference on Plasmonics: </w:t>
      </w:r>
      <w:r w:rsidRPr="000C1000">
        <w:rPr>
          <w:bCs/>
          <w:i/>
          <w:lang w:val="en-US"/>
        </w:rPr>
        <w:t>Manipulating</w:t>
      </w:r>
      <w:r>
        <w:rPr>
          <w:i/>
          <w:lang w:val="en-US"/>
        </w:rPr>
        <w:t xml:space="preserve"> </w:t>
      </w:r>
      <w:r w:rsidRPr="006322BC">
        <w:rPr>
          <w:i/>
          <w:lang w:val="en-US"/>
        </w:rPr>
        <w:t>Light Matter Interaction at the Nanoscale</w:t>
      </w:r>
      <w:r w:rsidRPr="006322BC">
        <w:rPr>
          <w:lang w:val="en-US"/>
        </w:rPr>
        <w:t xml:space="preserve">, </w:t>
      </w:r>
      <w:r w:rsidRPr="000C1000">
        <w:rPr>
          <w:lang w:val="en-US"/>
        </w:rPr>
        <w:t>Sunday River Resort</w:t>
      </w:r>
      <w:r w:rsidRPr="006322BC">
        <w:rPr>
          <w:lang w:val="en-US"/>
        </w:rPr>
        <w:t xml:space="preserve">, </w:t>
      </w:r>
      <w:r w:rsidRPr="000C1000">
        <w:rPr>
          <w:lang w:val="en-US"/>
        </w:rPr>
        <w:t>Newry, </w:t>
      </w:r>
      <w:r w:rsidRPr="006322BC">
        <w:rPr>
          <w:lang w:val="en-US"/>
        </w:rPr>
        <w:t>M</w:t>
      </w:r>
      <w:r>
        <w:rPr>
          <w:lang w:val="en-US"/>
        </w:rPr>
        <w:t>E, USA, July</w:t>
      </w:r>
      <w:r w:rsidRPr="006322BC">
        <w:rPr>
          <w:lang w:val="en-US"/>
        </w:rPr>
        <w:t xml:space="preserve"> </w:t>
      </w:r>
      <w:r>
        <w:rPr>
          <w:lang w:val="en-US"/>
        </w:rPr>
        <w:t>6-11, 2014</w:t>
      </w:r>
      <w:r w:rsidRPr="006322BC">
        <w:rPr>
          <w:lang w:val="en-US"/>
        </w:rPr>
        <w:t>.</w:t>
      </w:r>
    </w:p>
    <w:p w:rsidR="006322BC" w:rsidRDefault="006322BC" w:rsidP="006322BC">
      <w:pPr>
        <w:pStyle w:val="ListParagraph"/>
        <w:rPr>
          <w:lang w:val="en-US"/>
        </w:rPr>
      </w:pPr>
    </w:p>
    <w:p w:rsidR="006322BC" w:rsidRPr="006322BC" w:rsidRDefault="006322BC" w:rsidP="006322BC">
      <w:pPr>
        <w:numPr>
          <w:ilvl w:val="0"/>
          <w:numId w:val="15"/>
        </w:numPr>
        <w:ind w:left="360"/>
        <w:jc w:val="both"/>
        <w:rPr>
          <w:lang w:val="en-US"/>
        </w:rPr>
      </w:pPr>
      <w:bookmarkStart w:id="0" w:name="OLE_LINK3"/>
      <w:bookmarkStart w:id="1" w:name="OLE_LINK4"/>
      <w:r>
        <w:rPr>
          <w:lang w:val="en-US"/>
        </w:rPr>
        <w:t>G.</w:t>
      </w:r>
      <w:r w:rsidRPr="006322BC">
        <w:rPr>
          <w:lang w:val="en-US"/>
        </w:rPr>
        <w:t xml:space="preserve"> M. Akselrod</w:t>
      </w:r>
      <w:r w:rsidR="00FE78C1">
        <w:rPr>
          <w:lang w:val="en-US"/>
        </w:rPr>
        <w:t xml:space="preserve">, </w:t>
      </w:r>
      <w:r w:rsidR="00FE78C1" w:rsidRPr="00FE78C1">
        <w:rPr>
          <w:b/>
          <w:lang w:val="en-US"/>
        </w:rPr>
        <w:t>C.</w:t>
      </w:r>
      <w:r w:rsidRPr="00FE78C1">
        <w:rPr>
          <w:b/>
          <w:lang w:val="en-US"/>
        </w:rPr>
        <w:t xml:space="preserve"> Argyropoulos</w:t>
      </w:r>
      <w:r w:rsidRPr="006322BC">
        <w:rPr>
          <w:lang w:val="en-US"/>
        </w:rPr>
        <w:t>, T</w:t>
      </w:r>
      <w:r w:rsidR="00FE78C1">
        <w:rPr>
          <w:lang w:val="en-US"/>
        </w:rPr>
        <w:t>.</w:t>
      </w:r>
      <w:r w:rsidRPr="006322BC">
        <w:rPr>
          <w:lang w:val="en-US"/>
        </w:rPr>
        <w:t xml:space="preserve"> B. Hoang, C</w:t>
      </w:r>
      <w:r w:rsidR="00FE78C1">
        <w:rPr>
          <w:lang w:val="en-US"/>
        </w:rPr>
        <w:t>.</w:t>
      </w:r>
      <w:r w:rsidRPr="006322BC">
        <w:rPr>
          <w:lang w:val="en-US"/>
        </w:rPr>
        <w:t xml:space="preserve"> Ciracì</w:t>
      </w:r>
      <w:r w:rsidR="00FE78C1" w:rsidRPr="006322BC">
        <w:rPr>
          <w:lang w:val="en-US"/>
        </w:rPr>
        <w:t xml:space="preserve"> </w:t>
      </w:r>
      <w:r w:rsidRPr="006322BC">
        <w:rPr>
          <w:lang w:val="en-US"/>
        </w:rPr>
        <w:t>, C</w:t>
      </w:r>
      <w:r w:rsidR="00FE78C1">
        <w:rPr>
          <w:lang w:val="en-US"/>
        </w:rPr>
        <w:t>.</w:t>
      </w:r>
      <w:r w:rsidRPr="006322BC">
        <w:rPr>
          <w:lang w:val="en-US"/>
        </w:rPr>
        <w:t xml:space="preserve"> Fang</w:t>
      </w:r>
      <w:r w:rsidR="00FE78C1">
        <w:rPr>
          <w:lang w:val="en-US"/>
        </w:rPr>
        <w:t>, J.</w:t>
      </w:r>
      <w:r w:rsidRPr="006322BC">
        <w:rPr>
          <w:lang w:val="en-US"/>
        </w:rPr>
        <w:t xml:space="preserve"> Huang</w:t>
      </w:r>
      <w:r w:rsidR="00FE78C1">
        <w:rPr>
          <w:lang w:val="en-US"/>
        </w:rPr>
        <w:t>, D.</w:t>
      </w:r>
      <w:r w:rsidRPr="006322BC">
        <w:rPr>
          <w:lang w:val="en-US"/>
        </w:rPr>
        <w:t xml:space="preserve"> R. Smith,</w:t>
      </w:r>
      <w:r w:rsidR="00FE78C1">
        <w:rPr>
          <w:lang w:val="en-US"/>
        </w:rPr>
        <w:t xml:space="preserve"> and M.</w:t>
      </w:r>
      <w:r w:rsidRPr="006322BC">
        <w:rPr>
          <w:lang w:val="en-US"/>
        </w:rPr>
        <w:t xml:space="preserve"> H. Mikkelsen</w:t>
      </w:r>
      <w:bookmarkEnd w:id="0"/>
      <w:bookmarkEnd w:id="1"/>
      <w:r w:rsidRPr="006322BC">
        <w:rPr>
          <w:lang w:val="en-US"/>
        </w:rPr>
        <w:t>,</w:t>
      </w:r>
      <w:r w:rsidRPr="00782436">
        <w:rPr>
          <w:lang w:val="en-US"/>
        </w:rPr>
        <w:t xml:space="preserve"> </w:t>
      </w:r>
      <w:r w:rsidRPr="006322BC">
        <w:rPr>
          <w:lang w:val="en-US"/>
        </w:rPr>
        <w:t>“</w:t>
      </w:r>
      <w:r w:rsidR="00FE78C1" w:rsidRPr="00FE78C1">
        <w:rPr>
          <w:lang w:val="en-US"/>
        </w:rPr>
        <w:t>Probing and controlling large Purcell enhancement in plasmonic nanoantennas</w:t>
      </w:r>
      <w:r w:rsidRPr="006322BC">
        <w:rPr>
          <w:lang w:val="en-US"/>
        </w:rPr>
        <w:t xml:space="preserve">,” </w:t>
      </w:r>
      <w:r w:rsidRPr="006322BC">
        <w:rPr>
          <w:i/>
          <w:lang w:val="en-US"/>
        </w:rPr>
        <w:t xml:space="preserve">Gordon Research Conference on Plasmonics: </w:t>
      </w:r>
      <w:r w:rsidRPr="000C1000">
        <w:rPr>
          <w:bCs/>
          <w:i/>
          <w:lang w:val="en-US"/>
        </w:rPr>
        <w:t>Manipulating</w:t>
      </w:r>
      <w:r>
        <w:rPr>
          <w:i/>
          <w:lang w:val="en-US"/>
        </w:rPr>
        <w:t xml:space="preserve"> </w:t>
      </w:r>
      <w:r w:rsidRPr="006322BC">
        <w:rPr>
          <w:i/>
          <w:lang w:val="en-US"/>
        </w:rPr>
        <w:t>Light Matter Interaction at the Nanoscale</w:t>
      </w:r>
      <w:r w:rsidRPr="006322BC">
        <w:rPr>
          <w:lang w:val="en-US"/>
        </w:rPr>
        <w:t xml:space="preserve">, </w:t>
      </w:r>
      <w:r w:rsidRPr="000C1000">
        <w:rPr>
          <w:lang w:val="en-US"/>
        </w:rPr>
        <w:t>Sunday River Resort</w:t>
      </w:r>
      <w:r w:rsidRPr="006322BC">
        <w:rPr>
          <w:lang w:val="en-US"/>
        </w:rPr>
        <w:t xml:space="preserve">, </w:t>
      </w:r>
      <w:r w:rsidRPr="000C1000">
        <w:rPr>
          <w:lang w:val="en-US"/>
        </w:rPr>
        <w:t>Newry, </w:t>
      </w:r>
      <w:r w:rsidRPr="006322BC">
        <w:rPr>
          <w:lang w:val="en-US"/>
        </w:rPr>
        <w:t>M</w:t>
      </w:r>
      <w:r>
        <w:rPr>
          <w:lang w:val="en-US"/>
        </w:rPr>
        <w:t>E, USA, July</w:t>
      </w:r>
      <w:r w:rsidRPr="006322BC">
        <w:rPr>
          <w:lang w:val="en-US"/>
        </w:rPr>
        <w:t xml:space="preserve"> </w:t>
      </w:r>
      <w:r>
        <w:rPr>
          <w:lang w:val="en-US"/>
        </w:rPr>
        <w:t>6-11, 2014</w:t>
      </w:r>
      <w:r w:rsidRPr="006322BC">
        <w:rPr>
          <w:lang w:val="en-US"/>
        </w:rPr>
        <w:t>.</w:t>
      </w:r>
    </w:p>
    <w:p w:rsidR="006322BC" w:rsidRDefault="006322BC" w:rsidP="006322BC">
      <w:pPr>
        <w:jc w:val="both"/>
        <w:rPr>
          <w:lang w:val="en-US"/>
        </w:rPr>
      </w:pPr>
    </w:p>
    <w:p w:rsidR="000415D3" w:rsidRPr="000415D3" w:rsidRDefault="000415D3" w:rsidP="000415D3">
      <w:pPr>
        <w:numPr>
          <w:ilvl w:val="0"/>
          <w:numId w:val="15"/>
        </w:numPr>
        <w:ind w:left="360"/>
        <w:jc w:val="both"/>
        <w:rPr>
          <w:lang w:val="en-US"/>
        </w:rPr>
      </w:pPr>
      <w:r w:rsidRPr="006609C4">
        <w:rPr>
          <w:lang w:val="en-US"/>
        </w:rPr>
        <w:t>J. Lee,</w:t>
      </w:r>
      <w:r w:rsidRPr="006609C4">
        <w:rPr>
          <w:b/>
          <w:lang w:val="en-US"/>
        </w:rPr>
        <w:t xml:space="preserve"> C</w:t>
      </w:r>
      <w:r>
        <w:rPr>
          <w:b/>
          <w:lang w:val="en-US"/>
        </w:rPr>
        <w:t>. Argyropoulos</w:t>
      </w:r>
      <w:r w:rsidRPr="006609C4">
        <w:rPr>
          <w:lang w:val="en-US"/>
        </w:rPr>
        <w:t xml:space="preserve">, P.-Y. Chen, </w:t>
      </w:r>
      <w:r>
        <w:rPr>
          <w:bCs/>
          <w:lang w:val="en-US"/>
        </w:rPr>
        <w:t>M.</w:t>
      </w:r>
      <w:r w:rsidRPr="00904C4A">
        <w:rPr>
          <w:bCs/>
          <w:lang w:val="en-US"/>
        </w:rPr>
        <w:t xml:space="preserve"> Tymchenko,</w:t>
      </w:r>
      <w:r>
        <w:rPr>
          <w:b/>
          <w:bCs/>
          <w:lang w:val="en-US"/>
        </w:rPr>
        <w:t xml:space="preserve"> </w:t>
      </w:r>
      <w:r>
        <w:rPr>
          <w:bCs/>
          <w:lang w:val="en-US"/>
        </w:rPr>
        <w:t>F.</w:t>
      </w:r>
      <w:r w:rsidRPr="00904C4A">
        <w:rPr>
          <w:bCs/>
          <w:lang w:val="en-US"/>
        </w:rPr>
        <w:t xml:space="preserve"> Lu, </w:t>
      </w:r>
      <w:r>
        <w:rPr>
          <w:bCs/>
          <w:lang w:val="en-US"/>
        </w:rPr>
        <w:t>F.</w:t>
      </w:r>
      <w:r w:rsidRPr="00904C4A">
        <w:rPr>
          <w:bCs/>
          <w:lang w:val="en-US"/>
        </w:rPr>
        <w:t xml:space="preserve"> Demmerle</w:t>
      </w:r>
      <w:r>
        <w:rPr>
          <w:bCs/>
          <w:lang w:val="en-US"/>
        </w:rPr>
        <w:t>, G.</w:t>
      </w:r>
      <w:r w:rsidRPr="00904C4A">
        <w:rPr>
          <w:bCs/>
          <w:lang w:val="en-US"/>
        </w:rPr>
        <w:t xml:space="preserve"> Boehm,</w:t>
      </w:r>
      <w:r>
        <w:rPr>
          <w:bCs/>
          <w:lang w:val="en-US"/>
        </w:rPr>
        <w:t xml:space="preserve"> </w:t>
      </w:r>
      <w:r w:rsidRPr="00904C4A">
        <w:rPr>
          <w:lang w:val="en-US"/>
        </w:rPr>
        <w:t xml:space="preserve">M.-C. Amann, A. Alù, and M. A. Belkin, “Giant nonlinear response from plasmonic metasurfaces coupled to intersubband </w:t>
      </w:r>
      <w:r>
        <w:rPr>
          <w:lang w:val="en-US"/>
        </w:rPr>
        <w:t>transition</w:t>
      </w:r>
      <w:r w:rsidRPr="00904C4A">
        <w:rPr>
          <w:lang w:val="en-US"/>
        </w:rPr>
        <w:t>s”,</w:t>
      </w:r>
      <w:r w:rsidR="00C65BDB">
        <w:rPr>
          <w:lang w:val="en-US"/>
        </w:rPr>
        <w:t xml:space="preserve"> </w:t>
      </w:r>
      <w:r>
        <w:rPr>
          <w:i/>
          <w:lang w:val="en-US"/>
        </w:rPr>
        <w:t>CLEO 2014</w:t>
      </w:r>
      <w:r>
        <w:rPr>
          <w:lang w:val="en-US"/>
        </w:rPr>
        <w:t xml:space="preserve">, </w:t>
      </w:r>
      <w:r w:rsidRPr="00782436">
        <w:rPr>
          <w:lang w:val="en-US"/>
        </w:rPr>
        <w:t>San Jose, CA, USA</w:t>
      </w:r>
      <w:r>
        <w:rPr>
          <w:lang w:val="en-US"/>
        </w:rPr>
        <w:t>, June</w:t>
      </w:r>
      <w:r w:rsidRPr="00782436">
        <w:rPr>
          <w:lang w:val="en-US"/>
        </w:rPr>
        <w:t xml:space="preserve"> </w:t>
      </w:r>
      <w:r>
        <w:rPr>
          <w:lang w:val="en-US"/>
        </w:rPr>
        <w:t>8-13, 2014.</w:t>
      </w:r>
    </w:p>
    <w:p w:rsidR="00B6650A" w:rsidRDefault="00B6650A" w:rsidP="00B6650A">
      <w:pPr>
        <w:jc w:val="both"/>
        <w:rPr>
          <w:lang w:val="en-US"/>
        </w:rPr>
      </w:pPr>
    </w:p>
    <w:p w:rsidR="00B6650A" w:rsidRPr="00B6650A" w:rsidRDefault="00B6650A" w:rsidP="00B6650A">
      <w:pPr>
        <w:numPr>
          <w:ilvl w:val="0"/>
          <w:numId w:val="15"/>
        </w:numPr>
        <w:ind w:left="360"/>
        <w:jc w:val="both"/>
        <w:rPr>
          <w:lang w:val="en-US"/>
        </w:rPr>
      </w:pPr>
      <w:r w:rsidRPr="00896E8D">
        <w:rPr>
          <w:rFonts w:eastAsia="MS Mincho"/>
          <w:b/>
          <w:lang w:val="en-US"/>
        </w:rPr>
        <w:t>C. Argyropoulos</w:t>
      </w:r>
      <w:r w:rsidRPr="00896E8D">
        <w:rPr>
          <w:rFonts w:eastAsia="MS Mincho"/>
          <w:lang w:val="en-US"/>
        </w:rPr>
        <w:t xml:space="preserve">, </w:t>
      </w:r>
      <w:r w:rsidRPr="00576EDF">
        <w:rPr>
          <w:lang w:val="it-IT"/>
        </w:rPr>
        <w:t>C</w:t>
      </w:r>
      <w:r>
        <w:rPr>
          <w:lang w:val="it-IT"/>
        </w:rPr>
        <w:t>.</w:t>
      </w:r>
      <w:r w:rsidRPr="00576EDF">
        <w:rPr>
          <w:lang w:val="it-IT"/>
        </w:rPr>
        <w:t xml:space="preserve"> Ciracì</w:t>
      </w:r>
      <w:r w:rsidRPr="00782436">
        <w:rPr>
          <w:lang w:val="en-US"/>
        </w:rPr>
        <w:t xml:space="preserve">, and </w:t>
      </w:r>
      <w:r w:rsidRPr="00576EDF">
        <w:rPr>
          <w:lang w:val="it-IT"/>
        </w:rPr>
        <w:t>D</w:t>
      </w:r>
      <w:r>
        <w:rPr>
          <w:lang w:val="it-IT"/>
        </w:rPr>
        <w:t>.</w:t>
      </w:r>
      <w:r w:rsidRPr="00576EDF">
        <w:rPr>
          <w:lang w:val="it-IT"/>
        </w:rPr>
        <w:t xml:space="preserve"> R. Smith</w:t>
      </w:r>
      <w:r w:rsidRPr="00782436">
        <w:rPr>
          <w:lang w:val="en-US"/>
        </w:rPr>
        <w:t>, “</w:t>
      </w:r>
      <w:r w:rsidRPr="00E00857">
        <w:rPr>
          <w:lang w:val="en-US"/>
        </w:rPr>
        <w:t>Enhanced Nonlinear Optical Effects with Extremely Coupled Plasmonic Systems</w:t>
      </w:r>
      <w:r w:rsidRPr="00782436">
        <w:rPr>
          <w:lang w:val="en-US"/>
        </w:rPr>
        <w:t xml:space="preserve">,” </w:t>
      </w:r>
      <w:r w:rsidRPr="00782436">
        <w:rPr>
          <w:i/>
          <w:lang w:val="en-US"/>
        </w:rPr>
        <w:t>META 201</w:t>
      </w:r>
      <w:r>
        <w:rPr>
          <w:i/>
          <w:lang w:val="en-US"/>
        </w:rPr>
        <w:t>4</w:t>
      </w:r>
      <w:r w:rsidRPr="00E00857">
        <w:rPr>
          <w:i/>
          <w:lang w:val="en-US"/>
        </w:rPr>
        <w:t>, the 5th International Conference on Metamaterials, Photonic Crystals and Plasmonics</w:t>
      </w:r>
      <w:r>
        <w:rPr>
          <w:lang w:val="en-US"/>
        </w:rPr>
        <w:t>,</w:t>
      </w:r>
      <w:r>
        <w:rPr>
          <w:i/>
          <w:lang w:val="en-US"/>
        </w:rPr>
        <w:t xml:space="preserve"> </w:t>
      </w:r>
      <w:r>
        <w:rPr>
          <w:lang w:val="en-US"/>
        </w:rPr>
        <w:t>Singapore</w:t>
      </w:r>
      <w:r w:rsidRPr="00782436">
        <w:rPr>
          <w:lang w:val="en-US"/>
        </w:rPr>
        <w:t xml:space="preserve">, </w:t>
      </w:r>
      <w:r>
        <w:rPr>
          <w:lang w:val="en-US"/>
        </w:rPr>
        <w:t>May</w:t>
      </w:r>
      <w:r w:rsidRPr="00782436">
        <w:rPr>
          <w:lang w:val="en-US"/>
        </w:rPr>
        <w:t xml:space="preserve"> </w:t>
      </w:r>
      <w:r>
        <w:rPr>
          <w:lang w:val="en-US"/>
        </w:rPr>
        <w:t>20-23, 2014.</w:t>
      </w:r>
    </w:p>
    <w:p w:rsidR="00480805" w:rsidRDefault="00480805" w:rsidP="00480805">
      <w:pPr>
        <w:jc w:val="both"/>
        <w:rPr>
          <w:lang w:val="en-US"/>
        </w:rPr>
      </w:pPr>
    </w:p>
    <w:p w:rsidR="00E00857" w:rsidRPr="00480805" w:rsidRDefault="00480805" w:rsidP="00BC280E">
      <w:pPr>
        <w:numPr>
          <w:ilvl w:val="0"/>
          <w:numId w:val="15"/>
        </w:numPr>
        <w:ind w:left="360"/>
        <w:jc w:val="both"/>
        <w:rPr>
          <w:lang w:val="en-US"/>
        </w:rPr>
      </w:pPr>
      <w:r w:rsidRPr="00480805">
        <w:rPr>
          <w:rFonts w:eastAsia="MS Mincho"/>
          <w:b/>
          <w:lang w:val="en-US"/>
        </w:rPr>
        <w:lastRenderedPageBreak/>
        <w:t>C. Argyropoulos</w:t>
      </w:r>
      <w:r w:rsidRPr="00480805">
        <w:rPr>
          <w:lang w:val="en-US"/>
        </w:rPr>
        <w:t xml:space="preserve">, “Tunable and nonlinear film-coupled plasmonic nanoantennas,” </w:t>
      </w:r>
      <w:r w:rsidRPr="00480805">
        <w:rPr>
          <w:i/>
          <w:lang w:val="en-US"/>
        </w:rPr>
        <w:t>Materials Meet Metamaterials</w:t>
      </w:r>
      <w:r w:rsidRPr="00480805">
        <w:rPr>
          <w:lang w:val="en-US"/>
        </w:rPr>
        <w:t>,</w:t>
      </w:r>
      <w:r w:rsidR="00EA17E6">
        <w:rPr>
          <w:lang w:val="en-US"/>
        </w:rPr>
        <w:t xml:space="preserve"> </w:t>
      </w:r>
      <w:r w:rsidR="00B6650A">
        <w:rPr>
          <w:lang w:val="en-US"/>
        </w:rPr>
        <w:t xml:space="preserve">AFOSR </w:t>
      </w:r>
      <w:r w:rsidR="00EA17E6">
        <w:rPr>
          <w:lang w:val="en-US"/>
        </w:rPr>
        <w:t>Workshop,</w:t>
      </w:r>
      <w:r>
        <w:rPr>
          <w:lang w:val="en-US"/>
        </w:rPr>
        <w:t xml:space="preserve"> UCSD, </w:t>
      </w:r>
      <w:r w:rsidR="00EA17E6">
        <w:rPr>
          <w:lang w:val="en-US"/>
        </w:rPr>
        <w:t>La Jolla</w:t>
      </w:r>
      <w:r>
        <w:rPr>
          <w:lang w:val="en-US"/>
        </w:rPr>
        <w:t>, CA, April</w:t>
      </w:r>
      <w:r w:rsidRPr="00480805">
        <w:rPr>
          <w:lang w:val="en-US"/>
        </w:rPr>
        <w:t xml:space="preserve"> 2</w:t>
      </w:r>
      <w:r>
        <w:rPr>
          <w:lang w:val="en-US"/>
        </w:rPr>
        <w:t>4</w:t>
      </w:r>
      <w:r w:rsidRPr="00480805">
        <w:rPr>
          <w:lang w:val="en-US"/>
        </w:rPr>
        <w:t xml:space="preserve">, 2014. </w:t>
      </w:r>
    </w:p>
    <w:p w:rsidR="00E00857" w:rsidRDefault="00E00857" w:rsidP="005F30E7">
      <w:pPr>
        <w:jc w:val="both"/>
        <w:rPr>
          <w:lang w:val="en-GB"/>
        </w:rPr>
      </w:pPr>
    </w:p>
    <w:p w:rsidR="00F60BF2" w:rsidRDefault="00F60BF2" w:rsidP="005F30E7">
      <w:pPr>
        <w:numPr>
          <w:ilvl w:val="0"/>
          <w:numId w:val="15"/>
        </w:numPr>
        <w:ind w:left="360"/>
        <w:jc w:val="both"/>
        <w:rPr>
          <w:lang w:val="en-US"/>
        </w:rPr>
      </w:pPr>
      <w:r w:rsidRPr="00576EDF">
        <w:rPr>
          <w:lang w:val="it-IT"/>
        </w:rPr>
        <w:t>C</w:t>
      </w:r>
      <w:r>
        <w:rPr>
          <w:lang w:val="it-IT"/>
        </w:rPr>
        <w:t>.</w:t>
      </w:r>
      <w:r w:rsidRPr="00576EDF">
        <w:rPr>
          <w:lang w:val="it-IT"/>
        </w:rPr>
        <w:t xml:space="preserve"> Ciracì</w:t>
      </w:r>
      <w:r w:rsidRPr="00782436">
        <w:rPr>
          <w:lang w:val="en-US"/>
        </w:rPr>
        <w:t xml:space="preserve">, </w:t>
      </w:r>
      <w:r w:rsidRPr="00896E8D">
        <w:rPr>
          <w:rFonts w:eastAsia="MS Mincho"/>
          <w:b/>
          <w:lang w:val="en-US"/>
        </w:rPr>
        <w:t>C. Argyropoulos</w:t>
      </w:r>
      <w:r w:rsidRPr="00896E8D">
        <w:rPr>
          <w:rFonts w:eastAsia="MS Mincho"/>
          <w:lang w:val="en-US"/>
        </w:rPr>
        <w:t xml:space="preserve">, </w:t>
      </w:r>
      <w:r w:rsidRPr="00782436">
        <w:rPr>
          <w:lang w:val="en-US"/>
        </w:rPr>
        <w:t xml:space="preserve">and </w:t>
      </w:r>
      <w:r w:rsidRPr="00576EDF">
        <w:rPr>
          <w:lang w:val="it-IT"/>
        </w:rPr>
        <w:t>D</w:t>
      </w:r>
      <w:r>
        <w:rPr>
          <w:lang w:val="it-IT"/>
        </w:rPr>
        <w:t>.</w:t>
      </w:r>
      <w:r w:rsidRPr="00576EDF">
        <w:rPr>
          <w:lang w:val="it-IT"/>
        </w:rPr>
        <w:t xml:space="preserve"> R. Smith</w:t>
      </w:r>
      <w:r w:rsidRPr="00782436">
        <w:rPr>
          <w:lang w:val="en-US"/>
        </w:rPr>
        <w:t>, “</w:t>
      </w:r>
      <w:r w:rsidRPr="00F60BF2">
        <w:rPr>
          <w:lang w:val="en-US"/>
        </w:rPr>
        <w:t>Nonlocal optical response dramatically enhances third-order nonlinear electrodynamics of plasmonic nanostructures</w:t>
      </w:r>
      <w:r w:rsidRPr="00782436">
        <w:rPr>
          <w:lang w:val="en-US"/>
        </w:rPr>
        <w:t xml:space="preserve">,” </w:t>
      </w:r>
      <w:r w:rsidRPr="00782436">
        <w:rPr>
          <w:i/>
          <w:lang w:val="en-US"/>
        </w:rPr>
        <w:t>Materials Research Society Spring Meeting 201</w:t>
      </w:r>
      <w:r>
        <w:rPr>
          <w:i/>
          <w:lang w:val="en-US"/>
        </w:rPr>
        <w:t>4</w:t>
      </w:r>
      <w:r w:rsidRPr="00782436">
        <w:rPr>
          <w:lang w:val="en-US"/>
        </w:rPr>
        <w:t xml:space="preserve">, </w:t>
      </w:r>
      <w:r w:rsidRPr="007B1F34">
        <w:rPr>
          <w:lang w:val="en-US"/>
        </w:rPr>
        <w:t xml:space="preserve">San Francisco, CA, USA, </w:t>
      </w:r>
      <w:r>
        <w:rPr>
          <w:lang w:val="en-US"/>
        </w:rPr>
        <w:t>April 21-25</w:t>
      </w:r>
      <w:r w:rsidRPr="007B1F34">
        <w:rPr>
          <w:lang w:val="en-US"/>
        </w:rPr>
        <w:t>, 201</w:t>
      </w:r>
      <w:r>
        <w:rPr>
          <w:lang w:val="en-US"/>
        </w:rPr>
        <w:t>4.</w:t>
      </w:r>
      <w:r w:rsidRPr="003A4796">
        <w:rPr>
          <w:lang w:val="en-US"/>
        </w:rPr>
        <w:t xml:space="preserve"> </w:t>
      </w:r>
      <w:r>
        <w:rPr>
          <w:lang w:val="en-US"/>
        </w:rPr>
        <w:t>(</w:t>
      </w:r>
      <w:r w:rsidRPr="003A4796">
        <w:rPr>
          <w:b/>
          <w:lang w:val="en-US"/>
        </w:rPr>
        <w:t>invited talk</w:t>
      </w:r>
      <w:r>
        <w:rPr>
          <w:lang w:val="en-US"/>
        </w:rPr>
        <w:t>)</w:t>
      </w:r>
    </w:p>
    <w:p w:rsidR="00CC4C89" w:rsidRDefault="00CC4C89" w:rsidP="00CC4C89">
      <w:pPr>
        <w:pStyle w:val="ListParagraph"/>
        <w:rPr>
          <w:lang w:val="en-US"/>
        </w:rPr>
      </w:pPr>
    </w:p>
    <w:p w:rsidR="00CC4C89" w:rsidRPr="00CC4C89" w:rsidRDefault="00CC4C89" w:rsidP="00CC4C89">
      <w:pPr>
        <w:numPr>
          <w:ilvl w:val="0"/>
          <w:numId w:val="15"/>
        </w:numPr>
        <w:ind w:left="360"/>
        <w:jc w:val="both"/>
        <w:rPr>
          <w:lang w:val="en-US"/>
        </w:rPr>
      </w:pPr>
      <w:r w:rsidRPr="00CC4C89">
        <w:rPr>
          <w:rFonts w:eastAsia="MS Mincho"/>
          <w:b/>
          <w:lang w:val="en-US"/>
        </w:rPr>
        <w:t>C. Argyropoulos</w:t>
      </w:r>
      <w:r w:rsidRPr="00CC4C89">
        <w:rPr>
          <w:rFonts w:eastAsia="MS Mincho"/>
          <w:lang w:val="en-US"/>
        </w:rPr>
        <w:t>, “</w:t>
      </w:r>
      <w:r w:rsidRPr="00CC4C89">
        <w:rPr>
          <w:rFonts w:eastAsia="MS Mincho"/>
          <w:bCs/>
          <w:lang w:val="en-US"/>
        </w:rPr>
        <w:t>Metamaterial and plasmonic devices to efficiently control the electromagnetic radiation</w:t>
      </w:r>
      <w:r w:rsidRPr="00CC4C89">
        <w:rPr>
          <w:rFonts w:eastAsia="MS Mincho"/>
          <w:lang w:val="en-US"/>
        </w:rPr>
        <w:t>,” University</w:t>
      </w:r>
      <w:r>
        <w:rPr>
          <w:rFonts w:eastAsia="MS Mincho"/>
          <w:lang w:val="en-US"/>
        </w:rPr>
        <w:t xml:space="preserve"> of Nebraska-Lincoln</w:t>
      </w:r>
      <w:r w:rsidRPr="00CC4C89">
        <w:rPr>
          <w:rFonts w:eastAsia="MS Mincho"/>
          <w:lang w:val="en-US"/>
        </w:rPr>
        <w:t xml:space="preserve">, </w:t>
      </w:r>
      <w:r>
        <w:rPr>
          <w:rFonts w:eastAsia="MS Mincho"/>
          <w:lang w:val="en-US"/>
        </w:rPr>
        <w:t>Lincoln</w:t>
      </w:r>
      <w:r w:rsidRPr="00CC4C89">
        <w:rPr>
          <w:rFonts w:eastAsia="MS Mincho"/>
          <w:lang w:val="en-US"/>
        </w:rPr>
        <w:t>,</w:t>
      </w:r>
      <w:r>
        <w:rPr>
          <w:rFonts w:eastAsia="MS Mincho"/>
          <w:lang w:val="en-US"/>
        </w:rPr>
        <w:t xml:space="preserve"> NE, USA</w:t>
      </w:r>
      <w:r w:rsidRPr="00CC4C89">
        <w:rPr>
          <w:rFonts w:eastAsia="MS Mincho"/>
          <w:lang w:val="en-US"/>
        </w:rPr>
        <w:t xml:space="preserve">, </w:t>
      </w:r>
      <w:r>
        <w:rPr>
          <w:rFonts w:eastAsia="MS Mincho"/>
          <w:lang w:val="en-US"/>
        </w:rPr>
        <w:t>March 14, 2014</w:t>
      </w:r>
      <w:r w:rsidRPr="00CC4C89">
        <w:rPr>
          <w:rFonts w:eastAsia="MS Mincho"/>
          <w:lang w:val="en-US"/>
        </w:rPr>
        <w:t>.</w:t>
      </w:r>
      <w:r w:rsidRPr="000C1000">
        <w:rPr>
          <w:lang w:val="en-US"/>
        </w:rPr>
        <w:t xml:space="preserve"> </w:t>
      </w:r>
      <w:r w:rsidRPr="00CC4C89">
        <w:rPr>
          <w:lang w:val="en-US"/>
        </w:rPr>
        <w:t>(</w:t>
      </w:r>
      <w:r w:rsidRPr="00CC4C89">
        <w:rPr>
          <w:b/>
          <w:lang w:val="en-US"/>
        </w:rPr>
        <w:t>i</w:t>
      </w:r>
      <w:r w:rsidRPr="00CC4C89">
        <w:rPr>
          <w:b/>
        </w:rPr>
        <w:t xml:space="preserve">nvited </w:t>
      </w:r>
      <w:r w:rsidRPr="00CC4C89">
        <w:rPr>
          <w:b/>
          <w:lang w:val="en-US"/>
        </w:rPr>
        <w:t>s</w:t>
      </w:r>
      <w:r w:rsidRPr="00CC4C89">
        <w:rPr>
          <w:b/>
        </w:rPr>
        <w:t>eminar</w:t>
      </w:r>
      <w:r w:rsidRPr="00CC4C89">
        <w:rPr>
          <w:lang w:val="en-US"/>
        </w:rPr>
        <w:t>)</w:t>
      </w:r>
    </w:p>
    <w:p w:rsidR="005729AA" w:rsidRDefault="005729AA" w:rsidP="005729AA">
      <w:pPr>
        <w:pStyle w:val="ListParagraph"/>
        <w:rPr>
          <w:lang w:val="en-US"/>
        </w:rPr>
      </w:pPr>
    </w:p>
    <w:p w:rsidR="005729AA" w:rsidRPr="005729AA" w:rsidRDefault="005729AA" w:rsidP="005729AA">
      <w:pPr>
        <w:numPr>
          <w:ilvl w:val="0"/>
          <w:numId w:val="15"/>
        </w:numPr>
        <w:ind w:left="360"/>
        <w:jc w:val="both"/>
        <w:rPr>
          <w:lang w:val="en-US"/>
        </w:rPr>
      </w:pPr>
      <w:r w:rsidRPr="00896E8D">
        <w:rPr>
          <w:rFonts w:eastAsia="MS Mincho"/>
          <w:b/>
          <w:lang w:val="en-US"/>
        </w:rPr>
        <w:t>C. Argyropoulos</w:t>
      </w:r>
      <w:r w:rsidRPr="00896E8D">
        <w:rPr>
          <w:rFonts w:eastAsia="MS Mincho"/>
          <w:lang w:val="en-US"/>
        </w:rPr>
        <w:t xml:space="preserve">, </w:t>
      </w:r>
      <w:r w:rsidRPr="00576EDF">
        <w:rPr>
          <w:lang w:val="it-IT"/>
        </w:rPr>
        <w:t>C</w:t>
      </w:r>
      <w:r>
        <w:rPr>
          <w:lang w:val="it-IT"/>
        </w:rPr>
        <w:t>.</w:t>
      </w:r>
      <w:r w:rsidRPr="00576EDF">
        <w:rPr>
          <w:lang w:val="it-IT"/>
        </w:rPr>
        <w:t xml:space="preserve"> Ciracì</w:t>
      </w:r>
      <w:r w:rsidRPr="00782436">
        <w:rPr>
          <w:lang w:val="en-US"/>
        </w:rPr>
        <w:t xml:space="preserve">, and </w:t>
      </w:r>
      <w:r w:rsidRPr="00576EDF">
        <w:rPr>
          <w:lang w:val="it-IT"/>
        </w:rPr>
        <w:t>D</w:t>
      </w:r>
      <w:r>
        <w:rPr>
          <w:lang w:val="it-IT"/>
        </w:rPr>
        <w:t>.</w:t>
      </w:r>
      <w:r w:rsidRPr="00576EDF">
        <w:rPr>
          <w:lang w:val="it-IT"/>
        </w:rPr>
        <w:t xml:space="preserve"> R. Smith</w:t>
      </w:r>
      <w:r w:rsidRPr="00782436">
        <w:rPr>
          <w:lang w:val="en-US"/>
        </w:rPr>
        <w:t>, “</w:t>
      </w:r>
      <w:r>
        <w:rPr>
          <w:lang w:val="en-US"/>
        </w:rPr>
        <w:t>Enhanced nonlinear optical processes with film-coupled plasmonic nanoantennas</w:t>
      </w:r>
      <w:r w:rsidRPr="00782436">
        <w:rPr>
          <w:lang w:val="en-US"/>
        </w:rPr>
        <w:t xml:space="preserve">,” </w:t>
      </w:r>
      <w:r>
        <w:rPr>
          <w:i/>
          <w:lang w:val="en-US"/>
        </w:rPr>
        <w:t>APS March Meeting 2014</w:t>
      </w:r>
      <w:r>
        <w:rPr>
          <w:lang w:val="en-US"/>
        </w:rPr>
        <w:t>,</w:t>
      </w:r>
      <w:r>
        <w:rPr>
          <w:i/>
          <w:lang w:val="en-US"/>
        </w:rPr>
        <w:t xml:space="preserve"> </w:t>
      </w:r>
      <w:r>
        <w:rPr>
          <w:lang w:val="en-US"/>
        </w:rPr>
        <w:t>Denver, CO, USA</w:t>
      </w:r>
      <w:r w:rsidRPr="00782436">
        <w:rPr>
          <w:lang w:val="en-US"/>
        </w:rPr>
        <w:t xml:space="preserve">, </w:t>
      </w:r>
      <w:r w:rsidRPr="000C1000">
        <w:rPr>
          <w:lang w:val="en-US"/>
        </w:rPr>
        <w:t>March 3</w:t>
      </w:r>
      <w:r>
        <w:rPr>
          <w:lang w:val="en-US"/>
        </w:rPr>
        <w:t>-</w:t>
      </w:r>
      <w:r w:rsidRPr="000C1000">
        <w:rPr>
          <w:lang w:val="en-US"/>
        </w:rPr>
        <w:t xml:space="preserve">7, </w:t>
      </w:r>
      <w:r>
        <w:rPr>
          <w:lang w:val="en-US"/>
        </w:rPr>
        <w:t>2014.</w:t>
      </w:r>
      <w:r w:rsidRPr="003A4796">
        <w:rPr>
          <w:lang w:val="en-US"/>
        </w:rPr>
        <w:t xml:space="preserve"> </w:t>
      </w:r>
      <w:r w:rsidR="00ED0826">
        <w:rPr>
          <w:lang w:val="en-US"/>
        </w:rPr>
        <w:t>(</w:t>
      </w:r>
      <w:r w:rsidR="00ED0826" w:rsidRPr="00ED0826">
        <w:rPr>
          <w:b/>
          <w:color w:val="000000"/>
        </w:rPr>
        <w:t>post-deadline abstrac</w:t>
      </w:r>
      <w:r w:rsidR="00ED0826" w:rsidRPr="00ED0826">
        <w:rPr>
          <w:b/>
          <w:color w:val="000000"/>
          <w:lang w:val="en-US"/>
        </w:rPr>
        <w:t>t</w:t>
      </w:r>
      <w:r w:rsidR="00ED0826">
        <w:rPr>
          <w:lang w:val="en-US"/>
        </w:rPr>
        <w:t>)</w:t>
      </w:r>
    </w:p>
    <w:p w:rsidR="00F60BF2" w:rsidRDefault="00F60BF2" w:rsidP="005F30E7">
      <w:pPr>
        <w:jc w:val="both"/>
        <w:rPr>
          <w:rFonts w:eastAsia="MS Mincho"/>
          <w:b/>
          <w:lang w:val="en-US"/>
        </w:rPr>
      </w:pPr>
    </w:p>
    <w:p w:rsidR="00EE4396" w:rsidRDefault="00EE4396" w:rsidP="005F30E7">
      <w:pPr>
        <w:numPr>
          <w:ilvl w:val="0"/>
          <w:numId w:val="15"/>
        </w:numPr>
        <w:ind w:left="360"/>
        <w:jc w:val="both"/>
        <w:rPr>
          <w:rFonts w:eastAsia="MS Mincho"/>
          <w:lang w:val="en-US"/>
        </w:rPr>
      </w:pPr>
      <w:r w:rsidRPr="00896E8D">
        <w:rPr>
          <w:rFonts w:eastAsia="MS Mincho"/>
          <w:b/>
          <w:lang w:val="en-US"/>
        </w:rPr>
        <w:t>C. Argyropoulos</w:t>
      </w:r>
      <w:r w:rsidRPr="00896E8D">
        <w:rPr>
          <w:rFonts w:eastAsia="MS Mincho"/>
          <w:lang w:val="en-US"/>
        </w:rPr>
        <w:t>, G. D’Aguanno, and A. Alù, “</w:t>
      </w:r>
      <w:r w:rsidRPr="00EE4396">
        <w:rPr>
          <w:rFonts w:eastAsia="MS Mincho"/>
          <w:lang w:val="en-US"/>
        </w:rPr>
        <w:t>Nonlinear Optical Effects in Epsilon-Near-Zero Plasmonic</w:t>
      </w:r>
      <w:r>
        <w:rPr>
          <w:rFonts w:eastAsia="MS Mincho"/>
          <w:lang w:val="en-US"/>
        </w:rPr>
        <w:t xml:space="preserve"> </w:t>
      </w:r>
      <w:r w:rsidRPr="00EE4396">
        <w:rPr>
          <w:rFonts w:eastAsia="MS Mincho"/>
          <w:lang w:val="en-US"/>
        </w:rPr>
        <w:t>Waveguides and Metamaterials</w:t>
      </w:r>
      <w:r w:rsidRPr="00896E8D">
        <w:rPr>
          <w:rFonts w:eastAsia="MS Mincho"/>
          <w:lang w:val="en-US"/>
        </w:rPr>
        <w:t xml:space="preserve">,” </w:t>
      </w:r>
      <w:r w:rsidRPr="00896E8D">
        <w:rPr>
          <w:rFonts w:eastAsia="MS Mincho"/>
          <w:i/>
          <w:lang w:val="en-US"/>
        </w:rPr>
        <w:t>Frontiers in Optics 201</w:t>
      </w:r>
      <w:r>
        <w:rPr>
          <w:rFonts w:eastAsia="MS Mincho"/>
          <w:i/>
          <w:lang w:val="en-US"/>
        </w:rPr>
        <w:t>3</w:t>
      </w:r>
      <w:r w:rsidRPr="00896E8D">
        <w:rPr>
          <w:rFonts w:eastAsia="MS Mincho"/>
          <w:lang w:val="en-US"/>
        </w:rPr>
        <w:t xml:space="preserve">, </w:t>
      </w:r>
      <w:r>
        <w:rPr>
          <w:rFonts w:eastAsia="MS Mincho"/>
          <w:lang w:val="en-US"/>
        </w:rPr>
        <w:t>Orlando, FL, USA, October 6-10, 2013</w:t>
      </w:r>
      <w:r w:rsidRPr="00896E8D">
        <w:rPr>
          <w:rFonts w:eastAsia="MS Mincho"/>
          <w:lang w:val="en-US"/>
        </w:rPr>
        <w:t>.</w:t>
      </w:r>
    </w:p>
    <w:p w:rsidR="003427A3" w:rsidRDefault="003427A3" w:rsidP="005F30E7">
      <w:pPr>
        <w:jc w:val="both"/>
        <w:rPr>
          <w:rFonts w:eastAsia="MS Mincho"/>
          <w:lang w:val="en-US"/>
        </w:rPr>
      </w:pPr>
    </w:p>
    <w:p w:rsidR="003427A3" w:rsidRPr="00722514" w:rsidRDefault="003427A3" w:rsidP="005F30E7">
      <w:pPr>
        <w:numPr>
          <w:ilvl w:val="0"/>
          <w:numId w:val="15"/>
        </w:numPr>
        <w:ind w:left="360"/>
        <w:jc w:val="both"/>
        <w:rPr>
          <w:rFonts w:eastAsia="MS Mincho"/>
          <w:lang w:val="en-US"/>
        </w:rPr>
      </w:pPr>
      <w:r w:rsidRPr="003427A3">
        <w:rPr>
          <w:rFonts w:eastAsia="MS Mincho"/>
          <w:lang w:val="en-US"/>
        </w:rPr>
        <w:t>J. Lee, P.-Y. Chen,</w:t>
      </w:r>
      <w:r w:rsidRPr="003427A3">
        <w:rPr>
          <w:rFonts w:eastAsia="MS Mincho"/>
          <w:b/>
          <w:lang w:val="en-US"/>
        </w:rPr>
        <w:t xml:space="preserve"> C</w:t>
      </w:r>
      <w:r>
        <w:rPr>
          <w:rFonts w:eastAsia="MS Mincho"/>
          <w:b/>
          <w:lang w:val="en-US"/>
        </w:rPr>
        <w:t>. Argyropoulos</w:t>
      </w:r>
      <w:r w:rsidRPr="003427A3">
        <w:rPr>
          <w:rFonts w:eastAsia="MS Mincho"/>
          <w:b/>
          <w:lang w:val="en-US"/>
        </w:rPr>
        <w:t>,</w:t>
      </w:r>
      <w:r w:rsidRPr="003427A3">
        <w:rPr>
          <w:rFonts w:eastAsia="MS Mincho"/>
          <w:lang w:val="en-US"/>
        </w:rPr>
        <w:t xml:space="preserve"> </w:t>
      </w:r>
      <w:r w:rsidRPr="000E6483">
        <w:rPr>
          <w:rFonts w:eastAsia="MS Mincho"/>
          <w:lang w:val="en-US"/>
        </w:rPr>
        <w:t>A. Alù</w:t>
      </w:r>
      <w:r w:rsidRPr="003427A3">
        <w:rPr>
          <w:rFonts w:eastAsia="MS Mincho"/>
          <w:b/>
          <w:lang w:val="en-US"/>
        </w:rPr>
        <w:t xml:space="preserve">, </w:t>
      </w:r>
      <w:r w:rsidRPr="003427A3">
        <w:rPr>
          <w:rFonts w:eastAsia="MS Mincho"/>
          <w:lang w:val="en-US"/>
        </w:rPr>
        <w:t>and M. A. Belkin</w:t>
      </w:r>
      <w:r w:rsidRPr="000E6483">
        <w:rPr>
          <w:rFonts w:eastAsia="MS Mincho"/>
          <w:lang w:val="en-US"/>
        </w:rPr>
        <w:t>, “</w:t>
      </w:r>
      <w:r w:rsidRPr="003427A3">
        <w:rPr>
          <w:rFonts w:eastAsia="MS Mincho"/>
          <w:lang w:val="en-US"/>
        </w:rPr>
        <w:t>Metamaterials based on intersubband polaritons</w:t>
      </w:r>
      <w:r w:rsidRPr="000E6483">
        <w:rPr>
          <w:rFonts w:eastAsia="MS Mincho"/>
          <w:lang w:val="en-US"/>
        </w:rPr>
        <w:t xml:space="preserve">,” </w:t>
      </w:r>
      <w:r>
        <w:rPr>
          <w:rFonts w:eastAsia="MS Mincho"/>
          <w:lang w:val="en-US"/>
        </w:rPr>
        <w:t>7</w:t>
      </w:r>
      <w:r>
        <w:rPr>
          <w:i/>
          <w:iCs/>
          <w:lang w:val="en-US"/>
        </w:rPr>
        <w:t>th</w:t>
      </w:r>
      <w:r w:rsidRPr="007A68C0">
        <w:rPr>
          <w:i/>
          <w:iCs/>
          <w:lang w:val="en-US"/>
        </w:rPr>
        <w:t xml:space="preserve"> International Congress on Advanced Electromagnetic Materials in Microwaves and Optics</w:t>
      </w:r>
      <w:r w:rsidRPr="000E6483">
        <w:rPr>
          <w:rFonts w:eastAsia="MS Mincho"/>
          <w:lang w:val="en-US"/>
        </w:rPr>
        <w:t xml:space="preserve">, </w:t>
      </w:r>
      <w:r>
        <w:rPr>
          <w:rFonts w:eastAsia="MS Mincho"/>
          <w:lang w:val="en-US"/>
        </w:rPr>
        <w:t>Bordeaux</w:t>
      </w:r>
      <w:r w:rsidRPr="000E6483">
        <w:rPr>
          <w:rFonts w:eastAsia="MS Mincho"/>
          <w:lang w:val="en-US"/>
        </w:rPr>
        <w:t xml:space="preserve">, </w:t>
      </w:r>
      <w:r>
        <w:rPr>
          <w:rFonts w:eastAsia="MS Mincho"/>
          <w:lang w:val="en-US"/>
        </w:rPr>
        <w:t>France</w:t>
      </w:r>
      <w:r w:rsidRPr="000E6483">
        <w:rPr>
          <w:rFonts w:eastAsia="MS Mincho"/>
          <w:lang w:val="en-US"/>
        </w:rPr>
        <w:t>, September 1</w:t>
      </w:r>
      <w:r>
        <w:rPr>
          <w:rFonts w:eastAsia="MS Mincho"/>
          <w:lang w:val="en-US"/>
        </w:rPr>
        <w:t>6</w:t>
      </w:r>
      <w:r w:rsidRPr="000E6483">
        <w:rPr>
          <w:rFonts w:eastAsia="MS Mincho"/>
          <w:lang w:val="en-US"/>
        </w:rPr>
        <w:t>-2</w:t>
      </w:r>
      <w:r>
        <w:rPr>
          <w:rFonts w:eastAsia="MS Mincho"/>
          <w:lang w:val="en-US"/>
        </w:rPr>
        <w:t>1</w:t>
      </w:r>
      <w:r w:rsidRPr="000E6483">
        <w:rPr>
          <w:rFonts w:eastAsia="MS Mincho"/>
          <w:lang w:val="en-US"/>
        </w:rPr>
        <w:t>, 201</w:t>
      </w:r>
      <w:r>
        <w:rPr>
          <w:rFonts w:eastAsia="MS Mincho"/>
          <w:lang w:val="en-US"/>
        </w:rPr>
        <w:t>3</w:t>
      </w:r>
      <w:r w:rsidRPr="000E6483">
        <w:rPr>
          <w:rFonts w:eastAsia="MS Mincho"/>
          <w:lang w:val="en-US"/>
        </w:rPr>
        <w:t>.</w:t>
      </w:r>
    </w:p>
    <w:p w:rsidR="00EE4396" w:rsidRDefault="00EE4396" w:rsidP="005F30E7">
      <w:pPr>
        <w:jc w:val="both"/>
        <w:rPr>
          <w:lang w:val="en-US"/>
        </w:rPr>
      </w:pPr>
    </w:p>
    <w:p w:rsidR="00EE4396" w:rsidRDefault="00EE4396" w:rsidP="005F30E7">
      <w:pPr>
        <w:numPr>
          <w:ilvl w:val="0"/>
          <w:numId w:val="15"/>
        </w:numPr>
        <w:ind w:left="360"/>
        <w:jc w:val="both"/>
        <w:rPr>
          <w:lang w:val="en-US"/>
        </w:rPr>
      </w:pPr>
      <w:r w:rsidRPr="00B13950">
        <w:rPr>
          <w:b/>
          <w:lang w:val="en-US"/>
        </w:rPr>
        <w:t>C. Argyropoulos</w:t>
      </w:r>
      <w:r w:rsidRPr="00B13950">
        <w:rPr>
          <w:lang w:val="en-US"/>
        </w:rPr>
        <w:t xml:space="preserve">, </w:t>
      </w:r>
      <w:r w:rsidRPr="00896E8D">
        <w:rPr>
          <w:rFonts w:eastAsia="MS Mincho"/>
          <w:lang w:val="en-US"/>
        </w:rPr>
        <w:t xml:space="preserve">G. D’Aguanno, </w:t>
      </w:r>
      <w:r w:rsidRPr="00B13950">
        <w:rPr>
          <w:lang w:val="en-US"/>
        </w:rPr>
        <w:t>and A. Alù, “</w:t>
      </w:r>
      <w:r w:rsidRPr="00611D0C">
        <w:rPr>
          <w:lang w:val="en-US"/>
        </w:rPr>
        <w:t>Temporal Soliton Propagation and Second Harmonic Generation in Epsilon</w:t>
      </w:r>
      <w:r w:rsidR="00430491">
        <w:rPr>
          <w:lang w:val="en-US"/>
        </w:rPr>
        <w:t xml:space="preserve"> </w:t>
      </w:r>
      <w:r w:rsidRPr="00611D0C">
        <w:rPr>
          <w:lang w:val="en-US"/>
        </w:rPr>
        <w:t>Near-Zero Plasmonic Waveguides</w:t>
      </w:r>
      <w:r w:rsidRPr="00B13950">
        <w:rPr>
          <w:lang w:val="en-US"/>
        </w:rPr>
        <w:t xml:space="preserve">,” </w:t>
      </w:r>
      <w:r w:rsidRPr="00B13950">
        <w:rPr>
          <w:i/>
          <w:lang w:val="en-US"/>
        </w:rPr>
        <w:t>USNC/URSI National Radio Science Meeting,</w:t>
      </w:r>
      <w:r w:rsidRPr="00B13950">
        <w:rPr>
          <w:lang w:val="en-US"/>
        </w:rPr>
        <w:t xml:space="preserve"> </w:t>
      </w:r>
      <w:r w:rsidRPr="00611D0C">
        <w:rPr>
          <w:lang w:val="en-US"/>
        </w:rPr>
        <w:t>Lake Buena Vista</w:t>
      </w:r>
      <w:r w:rsidRPr="00B13950">
        <w:rPr>
          <w:lang w:val="en-US"/>
        </w:rPr>
        <w:t xml:space="preserve">, </w:t>
      </w:r>
      <w:r>
        <w:rPr>
          <w:lang w:val="en-US"/>
        </w:rPr>
        <w:t>FL</w:t>
      </w:r>
      <w:r w:rsidRPr="00B13950">
        <w:rPr>
          <w:lang w:val="en-US"/>
        </w:rPr>
        <w:t xml:space="preserve">, USA, </w:t>
      </w:r>
      <w:r w:rsidRPr="00611D0C">
        <w:rPr>
          <w:lang w:val="en-US"/>
        </w:rPr>
        <w:t>July 7-12, 2013</w:t>
      </w:r>
      <w:r w:rsidRPr="00B13950">
        <w:rPr>
          <w:lang w:val="en-US"/>
        </w:rPr>
        <w:t>.</w:t>
      </w:r>
    </w:p>
    <w:p w:rsidR="00400DDB" w:rsidRPr="007A68C0" w:rsidRDefault="00400DDB" w:rsidP="005F30E7">
      <w:pPr>
        <w:jc w:val="both"/>
        <w:rPr>
          <w:lang w:val="en-US"/>
        </w:rPr>
      </w:pPr>
    </w:p>
    <w:p w:rsidR="00722514" w:rsidRDefault="00722514" w:rsidP="005F30E7">
      <w:pPr>
        <w:numPr>
          <w:ilvl w:val="0"/>
          <w:numId w:val="15"/>
        </w:numPr>
        <w:ind w:left="360"/>
        <w:jc w:val="both"/>
        <w:rPr>
          <w:lang w:val="en-US"/>
        </w:rPr>
      </w:pPr>
      <w:r w:rsidRPr="00B13950">
        <w:rPr>
          <w:b/>
          <w:lang w:val="en-US"/>
        </w:rPr>
        <w:t>C. Argyropoulos</w:t>
      </w:r>
      <w:r w:rsidRPr="00B13950">
        <w:rPr>
          <w:lang w:val="en-US"/>
        </w:rPr>
        <w:t>, and A. Alù, “</w:t>
      </w:r>
      <w:r w:rsidRPr="00611D0C">
        <w:rPr>
          <w:lang w:val="en-US"/>
        </w:rPr>
        <w:t>Nonlinear and Active Hyperbolic Metamaterials</w:t>
      </w:r>
      <w:r w:rsidRPr="00B13950">
        <w:rPr>
          <w:lang w:val="en-US"/>
        </w:rPr>
        <w:t xml:space="preserve">,” </w:t>
      </w:r>
      <w:r w:rsidRPr="00B13950">
        <w:rPr>
          <w:i/>
          <w:lang w:val="en-US"/>
        </w:rPr>
        <w:t>USNC/URSI National Radio Science Meeting,</w:t>
      </w:r>
      <w:r w:rsidRPr="00B13950">
        <w:rPr>
          <w:lang w:val="en-US"/>
        </w:rPr>
        <w:t xml:space="preserve"> </w:t>
      </w:r>
      <w:r w:rsidRPr="00611D0C">
        <w:rPr>
          <w:lang w:val="en-US"/>
        </w:rPr>
        <w:t>Lake Buena Vista</w:t>
      </w:r>
      <w:r w:rsidRPr="00B13950">
        <w:rPr>
          <w:lang w:val="en-US"/>
        </w:rPr>
        <w:t xml:space="preserve">, </w:t>
      </w:r>
      <w:r>
        <w:rPr>
          <w:lang w:val="en-US"/>
        </w:rPr>
        <w:t>FL</w:t>
      </w:r>
      <w:r w:rsidRPr="00B13950">
        <w:rPr>
          <w:lang w:val="en-US"/>
        </w:rPr>
        <w:t xml:space="preserve">, USA, </w:t>
      </w:r>
      <w:r w:rsidRPr="00611D0C">
        <w:rPr>
          <w:lang w:val="en-US"/>
        </w:rPr>
        <w:t>July 7-12, 2013</w:t>
      </w:r>
      <w:r w:rsidRPr="00B13950">
        <w:rPr>
          <w:lang w:val="en-US"/>
        </w:rPr>
        <w:t>.</w:t>
      </w:r>
    </w:p>
    <w:p w:rsidR="00A06484" w:rsidRDefault="00A06484" w:rsidP="005F30E7">
      <w:pPr>
        <w:jc w:val="both"/>
        <w:rPr>
          <w:lang w:val="en-US"/>
        </w:rPr>
      </w:pPr>
    </w:p>
    <w:p w:rsidR="00A06484" w:rsidRDefault="00A06484" w:rsidP="005F30E7">
      <w:pPr>
        <w:numPr>
          <w:ilvl w:val="0"/>
          <w:numId w:val="15"/>
        </w:numPr>
        <w:ind w:left="360"/>
        <w:jc w:val="both"/>
        <w:rPr>
          <w:lang w:val="en-US"/>
        </w:rPr>
      </w:pPr>
      <w:r w:rsidRPr="00896E8D">
        <w:rPr>
          <w:rFonts w:eastAsia="MS Mincho"/>
          <w:b/>
          <w:lang w:val="en-US"/>
        </w:rPr>
        <w:t>C. Argyropoulos</w:t>
      </w:r>
      <w:r w:rsidRPr="00896E8D">
        <w:rPr>
          <w:rFonts w:eastAsia="MS Mincho"/>
          <w:lang w:val="en-US"/>
        </w:rPr>
        <w:t>,</w:t>
      </w:r>
      <w:r w:rsidRPr="00D356CD">
        <w:rPr>
          <w:rFonts w:eastAsia="MS Mincho"/>
          <w:lang w:val="en-US"/>
        </w:rPr>
        <w:t xml:space="preserve"> </w:t>
      </w:r>
      <w:r w:rsidRPr="00896E8D">
        <w:rPr>
          <w:rFonts w:eastAsia="MS Mincho"/>
          <w:lang w:val="en-US"/>
        </w:rPr>
        <w:t>“</w:t>
      </w:r>
      <w:r w:rsidRPr="00A06484">
        <w:rPr>
          <w:rFonts w:eastAsia="MS Mincho"/>
          <w:lang w:val="en-US"/>
        </w:rPr>
        <w:t>Nonlinear nanophotonic devices and ultrabroadband light absorbers</w:t>
      </w:r>
      <w:r>
        <w:rPr>
          <w:rFonts w:eastAsia="MS Mincho"/>
          <w:lang w:val="en-US"/>
        </w:rPr>
        <w:t>,</w:t>
      </w:r>
      <w:r w:rsidRPr="00896E8D">
        <w:rPr>
          <w:rFonts w:eastAsia="MS Mincho"/>
          <w:lang w:val="en-US"/>
        </w:rPr>
        <w:t>”</w:t>
      </w:r>
      <w:r>
        <w:rPr>
          <w:rFonts w:eastAsia="MS Mincho"/>
          <w:lang w:val="en-US"/>
        </w:rPr>
        <w:t xml:space="preserve"> University of York, York, UK, April 2, 2013.</w:t>
      </w:r>
      <w:r w:rsidRPr="000C1000">
        <w:rPr>
          <w:lang w:val="en-US"/>
        </w:rPr>
        <w:t xml:space="preserve"> </w:t>
      </w:r>
      <w:r>
        <w:rPr>
          <w:lang w:val="en-US"/>
        </w:rPr>
        <w:t>(</w:t>
      </w:r>
      <w:r w:rsidRPr="003A4796">
        <w:rPr>
          <w:b/>
          <w:lang w:val="en-US"/>
        </w:rPr>
        <w:t>i</w:t>
      </w:r>
      <w:r w:rsidRPr="003A4796">
        <w:rPr>
          <w:b/>
        </w:rPr>
        <w:t xml:space="preserve">nvited </w:t>
      </w:r>
      <w:r>
        <w:rPr>
          <w:b/>
          <w:lang w:val="en-US"/>
        </w:rPr>
        <w:t>talk</w:t>
      </w:r>
      <w:r>
        <w:rPr>
          <w:lang w:val="en-US"/>
        </w:rPr>
        <w:t>)</w:t>
      </w:r>
    </w:p>
    <w:p w:rsidR="005D3D9B" w:rsidRDefault="005D3D9B" w:rsidP="005F30E7">
      <w:pPr>
        <w:jc w:val="both"/>
        <w:rPr>
          <w:lang w:val="en-US"/>
        </w:rPr>
      </w:pPr>
    </w:p>
    <w:p w:rsidR="005D3D9B" w:rsidRDefault="005D3D9B" w:rsidP="005F30E7">
      <w:pPr>
        <w:numPr>
          <w:ilvl w:val="0"/>
          <w:numId w:val="15"/>
        </w:numPr>
        <w:ind w:left="360"/>
        <w:jc w:val="both"/>
        <w:rPr>
          <w:lang w:val="en-US"/>
        </w:rPr>
      </w:pPr>
      <w:r w:rsidRPr="00896E8D">
        <w:rPr>
          <w:rFonts w:eastAsia="MS Mincho"/>
          <w:b/>
          <w:lang w:val="en-US"/>
        </w:rPr>
        <w:t>C. Argyropoulos</w:t>
      </w:r>
      <w:r w:rsidRPr="00896E8D">
        <w:rPr>
          <w:rFonts w:eastAsia="MS Mincho"/>
          <w:lang w:val="en-US"/>
        </w:rPr>
        <w:t>,</w:t>
      </w:r>
      <w:r w:rsidRPr="00D356CD">
        <w:rPr>
          <w:rFonts w:eastAsia="MS Mincho"/>
          <w:lang w:val="en-US"/>
        </w:rPr>
        <w:t xml:space="preserve"> </w:t>
      </w:r>
      <w:r w:rsidRPr="00896E8D">
        <w:rPr>
          <w:rFonts w:eastAsia="MS Mincho"/>
          <w:lang w:val="en-US"/>
        </w:rPr>
        <w:t>“</w:t>
      </w:r>
      <w:r w:rsidRPr="005D3D9B">
        <w:rPr>
          <w:rFonts w:eastAsia="MS Mincho"/>
          <w:lang w:val="en-US"/>
        </w:rPr>
        <w:t>Metamaterial devices to efficiently tailor electromagnetic waves</w:t>
      </w:r>
      <w:r w:rsidRPr="00896E8D">
        <w:rPr>
          <w:rFonts w:eastAsia="MS Mincho"/>
          <w:lang w:val="en-US"/>
        </w:rPr>
        <w:t>,”</w:t>
      </w:r>
      <w:r>
        <w:rPr>
          <w:rFonts w:eastAsia="MS Mincho"/>
          <w:lang w:val="en-US"/>
        </w:rPr>
        <w:t xml:space="preserve"> </w:t>
      </w:r>
      <w:r w:rsidRPr="005D3D9B">
        <w:rPr>
          <w:rFonts w:eastAsia="MS Mincho"/>
          <w:lang w:val="en-US"/>
        </w:rPr>
        <w:t>Center for Metamaterials and Integrated Plasmonics</w:t>
      </w:r>
      <w:r>
        <w:rPr>
          <w:rFonts w:eastAsia="MS Mincho"/>
          <w:lang w:val="en-US"/>
        </w:rPr>
        <w:t>,</w:t>
      </w:r>
      <w:r w:rsidR="00A06484" w:rsidRPr="00896E8D">
        <w:rPr>
          <w:rFonts w:eastAsia="MS Mincho"/>
          <w:lang w:val="en-US"/>
        </w:rPr>
        <w:t>”</w:t>
      </w:r>
      <w:r>
        <w:rPr>
          <w:rFonts w:eastAsia="MS Mincho"/>
          <w:lang w:val="en-US"/>
        </w:rPr>
        <w:t xml:space="preserve"> Duke University, Durham, NC, USA, March 26, 2013.</w:t>
      </w:r>
      <w:r w:rsidRPr="000C1000">
        <w:rPr>
          <w:lang w:val="en-US"/>
        </w:rPr>
        <w:t xml:space="preserve"> </w:t>
      </w:r>
      <w:r>
        <w:rPr>
          <w:lang w:val="en-US"/>
        </w:rPr>
        <w:t>(</w:t>
      </w:r>
      <w:r w:rsidRPr="003A4796">
        <w:rPr>
          <w:b/>
          <w:lang w:val="en-US"/>
        </w:rPr>
        <w:t>i</w:t>
      </w:r>
      <w:r w:rsidRPr="003A4796">
        <w:rPr>
          <w:b/>
        </w:rPr>
        <w:t xml:space="preserve">nvited </w:t>
      </w:r>
      <w:r>
        <w:rPr>
          <w:b/>
          <w:lang w:val="en-US"/>
        </w:rPr>
        <w:t>presentation</w:t>
      </w:r>
      <w:r>
        <w:rPr>
          <w:lang w:val="en-US"/>
        </w:rPr>
        <w:t>)</w:t>
      </w:r>
    </w:p>
    <w:p w:rsidR="00400DDB" w:rsidRPr="007A68C0" w:rsidRDefault="00400DDB" w:rsidP="005F30E7">
      <w:pPr>
        <w:jc w:val="both"/>
        <w:rPr>
          <w:lang w:val="en-US"/>
        </w:rPr>
      </w:pPr>
    </w:p>
    <w:p w:rsidR="00400DDB" w:rsidRDefault="00722514" w:rsidP="005F30E7">
      <w:pPr>
        <w:numPr>
          <w:ilvl w:val="0"/>
          <w:numId w:val="15"/>
        </w:numPr>
        <w:ind w:left="360"/>
        <w:jc w:val="both"/>
        <w:rPr>
          <w:lang w:val="en-US"/>
        </w:rPr>
      </w:pPr>
      <w:r w:rsidRPr="00896E8D">
        <w:rPr>
          <w:rFonts w:eastAsia="MS Mincho"/>
          <w:b/>
          <w:lang w:val="en-US"/>
        </w:rPr>
        <w:t>C. Argyropoulos</w:t>
      </w:r>
      <w:r w:rsidRPr="00896E8D">
        <w:rPr>
          <w:rFonts w:eastAsia="MS Mincho"/>
          <w:lang w:val="en-US"/>
        </w:rPr>
        <w:t>,</w:t>
      </w:r>
      <w:r w:rsidRPr="00D356CD">
        <w:rPr>
          <w:rFonts w:eastAsia="MS Mincho"/>
          <w:lang w:val="en-US"/>
        </w:rPr>
        <w:t xml:space="preserve"> </w:t>
      </w:r>
      <w:r w:rsidRPr="00896E8D">
        <w:rPr>
          <w:rFonts w:eastAsia="MS Mincho"/>
          <w:lang w:val="en-US"/>
        </w:rPr>
        <w:t>“</w:t>
      </w:r>
      <w:r>
        <w:rPr>
          <w:rFonts w:eastAsia="MS Mincho"/>
          <w:lang w:val="en-US"/>
        </w:rPr>
        <w:t>Nonlinear plasmonic devices and ultrabroadband light concentrators</w:t>
      </w:r>
      <w:r w:rsidR="00D30A12">
        <w:rPr>
          <w:rFonts w:eastAsia="MS Mincho"/>
          <w:lang w:val="en-US"/>
        </w:rPr>
        <w:t xml:space="preserve">, </w:t>
      </w:r>
      <w:r>
        <w:rPr>
          <w:rFonts w:eastAsia="MS Mincho"/>
          <w:lang w:val="en-US"/>
        </w:rPr>
        <w:t>absorbers</w:t>
      </w:r>
      <w:r w:rsidRPr="00896E8D">
        <w:rPr>
          <w:rFonts w:eastAsia="MS Mincho"/>
          <w:lang w:val="en-US"/>
        </w:rPr>
        <w:t>,”</w:t>
      </w:r>
      <w:r>
        <w:rPr>
          <w:rFonts w:eastAsia="MS Mincho"/>
          <w:lang w:val="en-US"/>
        </w:rPr>
        <w:t xml:space="preserve"> </w:t>
      </w:r>
      <w:r w:rsidRPr="00D356CD">
        <w:rPr>
          <w:rFonts w:eastAsia="MS Mincho"/>
          <w:lang w:val="en-US"/>
        </w:rPr>
        <w:t>Heriot-Watt University</w:t>
      </w:r>
      <w:r>
        <w:rPr>
          <w:rFonts w:eastAsia="MS Mincho"/>
          <w:lang w:val="en-US"/>
        </w:rPr>
        <w:t xml:space="preserve">, </w:t>
      </w:r>
      <w:r w:rsidRPr="00D356CD">
        <w:rPr>
          <w:rFonts w:eastAsia="MS Mincho"/>
          <w:lang w:val="en-US"/>
        </w:rPr>
        <w:t>Edinburgh</w:t>
      </w:r>
      <w:r>
        <w:rPr>
          <w:rFonts w:eastAsia="MS Mincho"/>
          <w:lang w:val="en-US"/>
        </w:rPr>
        <w:t>, UK, February 8, 2013.</w:t>
      </w:r>
      <w:r w:rsidRPr="000C1000">
        <w:rPr>
          <w:lang w:val="en-US"/>
        </w:rPr>
        <w:t xml:space="preserve"> </w:t>
      </w:r>
      <w:r>
        <w:rPr>
          <w:lang w:val="en-US"/>
        </w:rPr>
        <w:t>(</w:t>
      </w:r>
      <w:r w:rsidRPr="003A4796">
        <w:rPr>
          <w:b/>
          <w:lang w:val="en-US"/>
        </w:rPr>
        <w:t>i</w:t>
      </w:r>
      <w:r w:rsidRPr="003A4796">
        <w:rPr>
          <w:b/>
        </w:rPr>
        <w:t xml:space="preserve">nvited </w:t>
      </w:r>
      <w:r w:rsidRPr="003A4796">
        <w:rPr>
          <w:b/>
          <w:lang w:val="en-US"/>
        </w:rPr>
        <w:t>s</w:t>
      </w:r>
      <w:r w:rsidRPr="003A4796">
        <w:rPr>
          <w:b/>
        </w:rPr>
        <w:t>eminar</w:t>
      </w:r>
      <w:r>
        <w:rPr>
          <w:lang w:val="en-US"/>
        </w:rPr>
        <w:t>)</w:t>
      </w:r>
    </w:p>
    <w:p w:rsidR="00722514" w:rsidRPr="007A68C0" w:rsidRDefault="00722514" w:rsidP="005F30E7">
      <w:pPr>
        <w:jc w:val="both"/>
        <w:rPr>
          <w:lang w:val="en-US"/>
        </w:rPr>
      </w:pPr>
    </w:p>
    <w:p w:rsidR="00722514" w:rsidRDefault="00722514" w:rsidP="005F30E7">
      <w:pPr>
        <w:numPr>
          <w:ilvl w:val="0"/>
          <w:numId w:val="15"/>
        </w:numPr>
        <w:ind w:left="360"/>
        <w:jc w:val="both"/>
        <w:rPr>
          <w:lang w:val="en-US"/>
        </w:rPr>
      </w:pPr>
      <w:r w:rsidRPr="00B13950">
        <w:rPr>
          <w:b/>
          <w:lang w:val="en-US"/>
        </w:rPr>
        <w:t>C. Argyropoulos</w:t>
      </w:r>
      <w:r w:rsidRPr="00B13950">
        <w:rPr>
          <w:lang w:val="en-US"/>
        </w:rPr>
        <w:t>, and A. Alù, “</w:t>
      </w:r>
      <w:r w:rsidRPr="003A4B3D">
        <w:rPr>
          <w:lang w:val="en-US"/>
        </w:rPr>
        <w:t>Ultra-Broadband Absorption in Metallic Gratings at the ‘Plasmonic Brewster Angle’</w:t>
      </w:r>
      <w:r w:rsidRPr="00B13950">
        <w:rPr>
          <w:lang w:val="en-US"/>
        </w:rPr>
        <w:t xml:space="preserve">,” </w:t>
      </w:r>
      <w:r w:rsidRPr="00B13950">
        <w:rPr>
          <w:i/>
          <w:lang w:val="en-US"/>
        </w:rPr>
        <w:t>USNC/URSI National Radio Science Meeting,</w:t>
      </w:r>
      <w:r w:rsidRPr="00B13950">
        <w:rPr>
          <w:lang w:val="en-US"/>
        </w:rPr>
        <w:t xml:space="preserve"> </w:t>
      </w:r>
      <w:r>
        <w:rPr>
          <w:lang w:val="en-US"/>
        </w:rPr>
        <w:t>Boulder</w:t>
      </w:r>
      <w:r w:rsidRPr="00B13950">
        <w:rPr>
          <w:lang w:val="en-US"/>
        </w:rPr>
        <w:t xml:space="preserve">, </w:t>
      </w:r>
      <w:r>
        <w:rPr>
          <w:lang w:val="en-US"/>
        </w:rPr>
        <w:t>CO,</w:t>
      </w:r>
      <w:r w:rsidRPr="00B13950">
        <w:rPr>
          <w:lang w:val="en-US"/>
        </w:rPr>
        <w:t xml:space="preserve"> USA, </w:t>
      </w:r>
      <w:r w:rsidRPr="0016391C">
        <w:rPr>
          <w:lang w:val="en-US"/>
        </w:rPr>
        <w:t>January 9-12, 2013</w:t>
      </w:r>
      <w:r w:rsidRPr="00B13950">
        <w:rPr>
          <w:lang w:val="en-US"/>
        </w:rPr>
        <w:t>.</w:t>
      </w:r>
    </w:p>
    <w:p w:rsidR="00400DDB" w:rsidRDefault="00400DDB" w:rsidP="005F30E7">
      <w:pPr>
        <w:jc w:val="both"/>
        <w:rPr>
          <w:lang w:val="en-US"/>
        </w:rPr>
      </w:pPr>
    </w:p>
    <w:p w:rsidR="00722514" w:rsidRDefault="00722514" w:rsidP="005F30E7">
      <w:pPr>
        <w:numPr>
          <w:ilvl w:val="0"/>
          <w:numId w:val="15"/>
        </w:numPr>
        <w:ind w:left="360"/>
        <w:jc w:val="both"/>
        <w:rPr>
          <w:lang w:val="en-US"/>
        </w:rPr>
      </w:pPr>
      <w:r w:rsidRPr="00B13950">
        <w:rPr>
          <w:lang w:val="en-US"/>
        </w:rPr>
        <w:t xml:space="preserve">A. Alù, </w:t>
      </w:r>
      <w:r w:rsidRPr="00B13950">
        <w:rPr>
          <w:b/>
          <w:lang w:val="en-US"/>
        </w:rPr>
        <w:t>C. Argyropoulos</w:t>
      </w:r>
      <w:r w:rsidRPr="00B13950">
        <w:rPr>
          <w:lang w:val="en-US"/>
        </w:rPr>
        <w:t xml:space="preserve">, </w:t>
      </w:r>
      <w:r>
        <w:rPr>
          <w:lang w:val="en-US"/>
        </w:rPr>
        <w:t xml:space="preserve">P. </w:t>
      </w:r>
      <w:r w:rsidRPr="00A15500">
        <w:rPr>
          <w:lang w:val="en-US"/>
        </w:rPr>
        <w:t>Y</w:t>
      </w:r>
      <w:r>
        <w:rPr>
          <w:lang w:val="en-US"/>
        </w:rPr>
        <w:t>.</w:t>
      </w:r>
      <w:r w:rsidRPr="00A15500">
        <w:rPr>
          <w:lang w:val="en-US"/>
        </w:rPr>
        <w:t xml:space="preserve"> Chen, F</w:t>
      </w:r>
      <w:r>
        <w:rPr>
          <w:lang w:val="en-US"/>
        </w:rPr>
        <w:t>.</w:t>
      </w:r>
      <w:r w:rsidRPr="00A15500">
        <w:rPr>
          <w:lang w:val="en-US"/>
        </w:rPr>
        <w:t xml:space="preserve"> Monticone, N</w:t>
      </w:r>
      <w:r>
        <w:rPr>
          <w:lang w:val="en-US"/>
        </w:rPr>
        <w:t>.</w:t>
      </w:r>
      <w:r w:rsidRPr="00A15500">
        <w:rPr>
          <w:lang w:val="en-US"/>
        </w:rPr>
        <w:t xml:space="preserve"> M</w:t>
      </w:r>
      <w:r>
        <w:rPr>
          <w:lang w:val="en-US"/>
        </w:rPr>
        <w:t>.</w:t>
      </w:r>
      <w:r w:rsidRPr="00A15500">
        <w:rPr>
          <w:lang w:val="en-US"/>
        </w:rPr>
        <w:t xml:space="preserve"> Estakhri, Y</w:t>
      </w:r>
      <w:r>
        <w:rPr>
          <w:lang w:val="en-US"/>
        </w:rPr>
        <w:t>.</w:t>
      </w:r>
      <w:r w:rsidRPr="00A15500">
        <w:rPr>
          <w:lang w:val="en-US"/>
        </w:rPr>
        <w:t xml:space="preserve"> Zhao </w:t>
      </w:r>
      <w:r w:rsidRPr="00B13950">
        <w:rPr>
          <w:lang w:val="en-US"/>
        </w:rPr>
        <w:t>“</w:t>
      </w:r>
      <w:r w:rsidRPr="00A15500">
        <w:rPr>
          <w:lang w:val="en-US"/>
        </w:rPr>
        <w:t>Nanoantenna Arrays to Tailor Absorption, Polarization and Nonlinear Effects</w:t>
      </w:r>
      <w:r w:rsidRPr="00B13950">
        <w:rPr>
          <w:lang w:val="en-US"/>
        </w:rPr>
        <w:t xml:space="preserve">,” </w:t>
      </w:r>
      <w:r>
        <w:rPr>
          <w:i/>
          <w:lang w:val="en-US"/>
        </w:rPr>
        <w:t>NANOMETA 2013</w:t>
      </w:r>
      <w:r w:rsidRPr="00B13950">
        <w:rPr>
          <w:i/>
          <w:lang w:val="en-US"/>
        </w:rPr>
        <w:t>,</w:t>
      </w:r>
      <w:r w:rsidRPr="00B13950">
        <w:rPr>
          <w:lang w:val="en-US"/>
        </w:rPr>
        <w:t xml:space="preserve"> </w:t>
      </w:r>
      <w:r>
        <w:rPr>
          <w:lang w:val="en-US"/>
        </w:rPr>
        <w:t>Seefeld,</w:t>
      </w:r>
      <w:r w:rsidRPr="00B13950">
        <w:rPr>
          <w:lang w:val="en-US"/>
        </w:rPr>
        <w:t xml:space="preserve"> </w:t>
      </w:r>
      <w:r>
        <w:rPr>
          <w:lang w:val="en-US"/>
        </w:rPr>
        <w:t>Austria</w:t>
      </w:r>
      <w:r w:rsidRPr="00B13950">
        <w:rPr>
          <w:lang w:val="en-US"/>
        </w:rPr>
        <w:t xml:space="preserve">, </w:t>
      </w:r>
      <w:r w:rsidRPr="0016391C">
        <w:rPr>
          <w:lang w:val="en-US"/>
        </w:rPr>
        <w:t xml:space="preserve">January </w:t>
      </w:r>
      <w:r>
        <w:rPr>
          <w:lang w:val="en-US"/>
        </w:rPr>
        <w:t>3</w:t>
      </w:r>
      <w:r w:rsidRPr="0016391C">
        <w:rPr>
          <w:lang w:val="en-US"/>
        </w:rPr>
        <w:t>-</w:t>
      </w:r>
      <w:r>
        <w:rPr>
          <w:lang w:val="en-US"/>
        </w:rPr>
        <w:t>6</w:t>
      </w:r>
      <w:r w:rsidRPr="0016391C">
        <w:rPr>
          <w:lang w:val="en-US"/>
        </w:rPr>
        <w:t>, 2013</w:t>
      </w:r>
      <w:r w:rsidRPr="00B13950">
        <w:rPr>
          <w:lang w:val="en-US"/>
        </w:rPr>
        <w:t>.</w:t>
      </w:r>
      <w:r w:rsidRPr="003A4796">
        <w:rPr>
          <w:lang w:val="en-US"/>
        </w:rPr>
        <w:t xml:space="preserve"> </w:t>
      </w:r>
      <w:r>
        <w:rPr>
          <w:lang w:val="en-US"/>
        </w:rPr>
        <w:t>(</w:t>
      </w:r>
      <w:r w:rsidRPr="003A4796">
        <w:rPr>
          <w:b/>
          <w:lang w:val="en-US"/>
        </w:rPr>
        <w:t>invited talk</w:t>
      </w:r>
      <w:r>
        <w:rPr>
          <w:lang w:val="en-US"/>
        </w:rPr>
        <w:t>)</w:t>
      </w:r>
    </w:p>
    <w:p w:rsidR="00400DDB" w:rsidRDefault="00400DDB" w:rsidP="005F30E7">
      <w:pPr>
        <w:jc w:val="both"/>
        <w:rPr>
          <w:lang w:val="en-US"/>
        </w:rPr>
      </w:pPr>
    </w:p>
    <w:p w:rsidR="00722514" w:rsidRDefault="00722514" w:rsidP="005F30E7">
      <w:pPr>
        <w:numPr>
          <w:ilvl w:val="0"/>
          <w:numId w:val="15"/>
        </w:numPr>
        <w:ind w:left="360"/>
        <w:jc w:val="both"/>
        <w:rPr>
          <w:rFonts w:eastAsia="MS Mincho"/>
          <w:lang w:val="en-US"/>
        </w:rPr>
      </w:pPr>
      <w:r w:rsidRPr="00896E8D">
        <w:rPr>
          <w:rFonts w:eastAsia="MS Mincho"/>
          <w:b/>
          <w:lang w:val="en-US"/>
        </w:rPr>
        <w:t>C. Argyropoulos</w:t>
      </w:r>
      <w:r w:rsidRPr="00896E8D">
        <w:rPr>
          <w:rFonts w:eastAsia="MS Mincho"/>
          <w:lang w:val="en-US"/>
        </w:rPr>
        <w:t xml:space="preserve">, G. D’Aguanno, N. Mattiucci, M. J. Bloemer, and A. Alù, “Ultra-Broadband Matching and Funneling of Light at the Plasmonic Brewster Angle,” </w:t>
      </w:r>
      <w:r w:rsidRPr="009D45BE">
        <w:rPr>
          <w:rFonts w:eastAsia="MS Mincho"/>
          <w:i/>
          <w:lang w:val="en-US"/>
        </w:rPr>
        <w:t>Frontiers in Optics 2012</w:t>
      </w:r>
      <w:r w:rsidRPr="00896E8D">
        <w:rPr>
          <w:rFonts w:eastAsia="MS Mincho"/>
          <w:lang w:val="en-US"/>
        </w:rPr>
        <w:t>, Rochester, NY, USA, October 14-18, 2012.</w:t>
      </w:r>
    </w:p>
    <w:p w:rsidR="00400DDB" w:rsidRDefault="00400DDB" w:rsidP="005F30E7">
      <w:pPr>
        <w:jc w:val="both"/>
        <w:rPr>
          <w:lang w:val="en-US"/>
        </w:rPr>
      </w:pPr>
    </w:p>
    <w:p w:rsidR="00400DDB" w:rsidRPr="00722514" w:rsidRDefault="00722514" w:rsidP="005F30E7">
      <w:pPr>
        <w:numPr>
          <w:ilvl w:val="0"/>
          <w:numId w:val="15"/>
        </w:numPr>
        <w:ind w:left="360"/>
        <w:jc w:val="both"/>
        <w:rPr>
          <w:rFonts w:eastAsia="MS Mincho"/>
          <w:lang w:val="en-US"/>
        </w:rPr>
      </w:pPr>
      <w:r w:rsidRPr="00896E8D">
        <w:rPr>
          <w:rFonts w:eastAsia="MS Mincho"/>
          <w:lang w:val="en-US"/>
        </w:rPr>
        <w:t xml:space="preserve">G. D’Aguanno, N. Mattiucci, A. Alù, </w:t>
      </w:r>
      <w:r w:rsidRPr="00896E8D">
        <w:rPr>
          <w:rFonts w:eastAsia="MS Mincho"/>
          <w:b/>
          <w:lang w:val="en-US"/>
        </w:rPr>
        <w:t>C. Argyropoulos</w:t>
      </w:r>
      <w:r w:rsidRPr="00896E8D">
        <w:rPr>
          <w:rFonts w:eastAsia="MS Mincho"/>
          <w:lang w:val="en-US"/>
        </w:rPr>
        <w:t>, J. V. Foreman, and M.</w:t>
      </w:r>
      <w:r>
        <w:rPr>
          <w:rFonts w:eastAsia="MS Mincho"/>
          <w:lang w:val="en-US"/>
        </w:rPr>
        <w:t xml:space="preserve"> </w:t>
      </w:r>
      <w:r w:rsidRPr="00896E8D">
        <w:rPr>
          <w:rFonts w:eastAsia="MS Mincho"/>
          <w:lang w:val="en-US"/>
        </w:rPr>
        <w:t xml:space="preserve">J. Bloemer, “Metamaterials for Thermal Emission,” </w:t>
      </w:r>
      <w:r w:rsidRPr="00896E8D">
        <w:rPr>
          <w:rFonts w:eastAsia="MS Mincho"/>
          <w:i/>
          <w:lang w:val="en-US"/>
        </w:rPr>
        <w:t>Frontiers in Optics 2012</w:t>
      </w:r>
      <w:r w:rsidRPr="00896E8D">
        <w:rPr>
          <w:rFonts w:eastAsia="MS Mincho"/>
          <w:lang w:val="en-US"/>
        </w:rPr>
        <w:t>, Rochester, NY, USA, October 14-18, 2012.</w:t>
      </w:r>
    </w:p>
    <w:p w:rsidR="00400DDB" w:rsidRDefault="00400DDB" w:rsidP="005F30E7">
      <w:pPr>
        <w:jc w:val="both"/>
        <w:rPr>
          <w:lang w:val="en-US"/>
        </w:rPr>
      </w:pPr>
    </w:p>
    <w:p w:rsidR="00400DDB" w:rsidRPr="00722514" w:rsidRDefault="00722514" w:rsidP="005F30E7">
      <w:pPr>
        <w:numPr>
          <w:ilvl w:val="0"/>
          <w:numId w:val="15"/>
        </w:numPr>
        <w:ind w:left="360"/>
        <w:jc w:val="both"/>
        <w:rPr>
          <w:rFonts w:eastAsia="MS Mincho"/>
          <w:lang w:val="en-US"/>
        </w:rPr>
      </w:pPr>
      <w:r w:rsidRPr="000E6483">
        <w:rPr>
          <w:rFonts w:eastAsia="MS Mincho"/>
          <w:b/>
          <w:lang w:val="en-US"/>
        </w:rPr>
        <w:t>C. Argyropoulos</w:t>
      </w:r>
      <w:r w:rsidRPr="000E6483">
        <w:rPr>
          <w:rFonts w:eastAsia="MS Mincho"/>
          <w:lang w:val="en-US"/>
        </w:rPr>
        <w:t xml:space="preserve">, and A. Alù, “Broadband Selective Thermal Emitters and Absorbers Based on Brewster Plasmonic Funneling,” </w:t>
      </w:r>
      <w:r>
        <w:rPr>
          <w:rFonts w:eastAsia="MS Mincho"/>
          <w:lang w:val="en-US"/>
        </w:rPr>
        <w:t>6</w:t>
      </w:r>
      <w:r>
        <w:rPr>
          <w:i/>
          <w:iCs/>
          <w:lang w:val="en-US"/>
        </w:rPr>
        <w:t>th</w:t>
      </w:r>
      <w:r w:rsidRPr="007A68C0">
        <w:rPr>
          <w:i/>
          <w:iCs/>
          <w:lang w:val="en-US"/>
        </w:rPr>
        <w:t xml:space="preserve"> International Congress on Advanced Electromagnetic Materials in Microwaves and Optics</w:t>
      </w:r>
      <w:r w:rsidRPr="000E6483">
        <w:rPr>
          <w:rFonts w:eastAsia="MS Mincho"/>
          <w:lang w:val="en-US"/>
        </w:rPr>
        <w:t>, St. Petersburg, Russia, September 17-22, 2012.</w:t>
      </w:r>
    </w:p>
    <w:p w:rsidR="00722514" w:rsidRDefault="00722514" w:rsidP="005F30E7">
      <w:pPr>
        <w:jc w:val="both"/>
        <w:rPr>
          <w:lang w:val="en-US"/>
        </w:rPr>
      </w:pPr>
    </w:p>
    <w:p w:rsidR="00722514" w:rsidRDefault="00722514" w:rsidP="005F30E7">
      <w:pPr>
        <w:numPr>
          <w:ilvl w:val="0"/>
          <w:numId w:val="15"/>
        </w:numPr>
        <w:ind w:left="360"/>
        <w:jc w:val="both"/>
        <w:rPr>
          <w:lang w:val="en-US"/>
        </w:rPr>
      </w:pPr>
      <w:r w:rsidRPr="00B13950">
        <w:rPr>
          <w:b/>
          <w:lang w:val="en-US"/>
        </w:rPr>
        <w:t>C. Argyropoulos</w:t>
      </w:r>
      <w:r w:rsidRPr="00B13950">
        <w:rPr>
          <w:lang w:val="en-US"/>
        </w:rPr>
        <w:t xml:space="preserve">, and A. Alù, “Overcoming the Bandwidth Limitations of Optical Nanoparticles and Metamaterials Using Nonlinearities,” </w:t>
      </w:r>
      <w:r w:rsidRPr="00B13950">
        <w:rPr>
          <w:i/>
          <w:lang w:val="en-US"/>
        </w:rPr>
        <w:t>USNC/URSI National Radio Science Meeting,</w:t>
      </w:r>
      <w:r w:rsidRPr="00B13950">
        <w:rPr>
          <w:lang w:val="en-US"/>
        </w:rPr>
        <w:t xml:space="preserve"> Chicago, IL, USA, July 8-14, 2012.</w:t>
      </w:r>
    </w:p>
    <w:p w:rsidR="00400DDB" w:rsidRDefault="00400DDB" w:rsidP="005F30E7">
      <w:pPr>
        <w:jc w:val="both"/>
        <w:rPr>
          <w:lang w:val="en-US"/>
        </w:rPr>
      </w:pPr>
    </w:p>
    <w:p w:rsidR="00400DDB" w:rsidRDefault="00722514" w:rsidP="005F30E7">
      <w:pPr>
        <w:numPr>
          <w:ilvl w:val="0"/>
          <w:numId w:val="15"/>
        </w:numPr>
        <w:ind w:left="360"/>
        <w:jc w:val="both"/>
        <w:rPr>
          <w:lang w:val="en-US"/>
        </w:rPr>
      </w:pPr>
      <w:r w:rsidRPr="00B13950">
        <w:rPr>
          <w:lang w:val="en-US"/>
        </w:rPr>
        <w:t>A. Alù,</w:t>
      </w:r>
      <w:r w:rsidRPr="00B13950">
        <w:rPr>
          <w:b/>
          <w:lang w:val="en-US"/>
        </w:rPr>
        <w:t xml:space="preserve"> C. Argyropoulos</w:t>
      </w:r>
      <w:r w:rsidRPr="00B13950">
        <w:rPr>
          <w:lang w:val="en-US"/>
        </w:rPr>
        <w:t>, G. D’Aguanno, N. Mattiucci, N. Akozbek, and M. J. Bloemer, “Focusing of Ultra-Broadband Radiation in Subwavelength Slits a</w:t>
      </w:r>
      <w:r>
        <w:rPr>
          <w:lang w:val="en-US"/>
        </w:rPr>
        <w:t>t the ‘Plasmonic Brewster Angle</w:t>
      </w:r>
      <w:r w:rsidRPr="00B13950">
        <w:rPr>
          <w:lang w:val="en-US"/>
        </w:rPr>
        <w:t xml:space="preserve">,” </w:t>
      </w:r>
      <w:r w:rsidRPr="00B13950">
        <w:rPr>
          <w:i/>
          <w:lang w:val="en-US"/>
        </w:rPr>
        <w:t>USNC/URSI National Radio Science Meeting</w:t>
      </w:r>
      <w:r w:rsidRPr="00B13950">
        <w:rPr>
          <w:lang w:val="en-US"/>
        </w:rPr>
        <w:t>, Chicago, IL, USA, July 8-14, 2012.</w:t>
      </w:r>
    </w:p>
    <w:p w:rsidR="00722514" w:rsidRDefault="00722514" w:rsidP="005F30E7">
      <w:pPr>
        <w:jc w:val="both"/>
        <w:rPr>
          <w:lang w:val="en-US"/>
        </w:rPr>
      </w:pPr>
    </w:p>
    <w:p w:rsidR="00722514" w:rsidRDefault="00722514" w:rsidP="005F30E7">
      <w:pPr>
        <w:numPr>
          <w:ilvl w:val="0"/>
          <w:numId w:val="15"/>
        </w:numPr>
        <w:ind w:left="360"/>
        <w:jc w:val="both"/>
        <w:rPr>
          <w:lang w:val="en-US"/>
        </w:rPr>
      </w:pPr>
      <w:r w:rsidRPr="000C7010">
        <w:rPr>
          <w:b/>
          <w:lang w:val="en-US"/>
        </w:rPr>
        <w:t>C. Argyropoulos</w:t>
      </w:r>
      <w:r w:rsidRPr="000C7010">
        <w:rPr>
          <w:lang w:val="en-US"/>
        </w:rPr>
        <w:t xml:space="preserve">, and A. Alù, “Enhanced Nonlinearities and Improved Bandwidth Performance for Plasmonic Nanoparticles and Metamaterial Gratings,” </w:t>
      </w:r>
      <w:r w:rsidRPr="000C7010">
        <w:rPr>
          <w:i/>
          <w:lang w:val="en-US"/>
        </w:rPr>
        <w:t>Gordon Research Conference on Plasmonics: Light Matter Interaction at the Nanoscale</w:t>
      </w:r>
      <w:r w:rsidRPr="000C7010">
        <w:rPr>
          <w:lang w:val="en-US"/>
        </w:rPr>
        <w:t>, Colby College, M</w:t>
      </w:r>
      <w:r w:rsidR="006322BC">
        <w:rPr>
          <w:lang w:val="en-US"/>
        </w:rPr>
        <w:t>E</w:t>
      </w:r>
      <w:r w:rsidRPr="000C7010">
        <w:rPr>
          <w:lang w:val="en-US"/>
        </w:rPr>
        <w:t>, USA, June 10-15, 2012.</w:t>
      </w:r>
    </w:p>
    <w:p w:rsidR="00400DDB" w:rsidRDefault="00400DDB" w:rsidP="005F30E7">
      <w:pPr>
        <w:jc w:val="both"/>
        <w:rPr>
          <w:lang w:val="en-US"/>
        </w:rPr>
      </w:pPr>
    </w:p>
    <w:p w:rsidR="00722514" w:rsidRDefault="00722514" w:rsidP="005F30E7">
      <w:pPr>
        <w:numPr>
          <w:ilvl w:val="0"/>
          <w:numId w:val="15"/>
        </w:numPr>
        <w:ind w:left="360"/>
        <w:jc w:val="both"/>
        <w:rPr>
          <w:lang w:val="en-US"/>
        </w:rPr>
      </w:pPr>
      <w:r w:rsidRPr="00782436">
        <w:rPr>
          <w:lang w:val="en-US"/>
        </w:rPr>
        <w:t xml:space="preserve">A. Alù, F. Monticone, and </w:t>
      </w:r>
      <w:r w:rsidRPr="00782436">
        <w:rPr>
          <w:b/>
          <w:lang w:val="en-US"/>
        </w:rPr>
        <w:t>C. Argyropoulos</w:t>
      </w:r>
      <w:r w:rsidRPr="00782436">
        <w:rPr>
          <w:lang w:val="en-US"/>
        </w:rPr>
        <w:t xml:space="preserve">, “Multilayered Plasmonic Cloaks to Engineer Scattering, Absorption and Emission Spectra of Nanoparticles for Sensing and Energy Applications,” </w:t>
      </w:r>
      <w:r w:rsidRPr="00782436">
        <w:rPr>
          <w:i/>
          <w:lang w:val="en-US"/>
        </w:rPr>
        <w:t>European Materials Research Society Spring Meeting 2012</w:t>
      </w:r>
      <w:r w:rsidRPr="00782436">
        <w:rPr>
          <w:lang w:val="en-US"/>
        </w:rPr>
        <w:t>, Strasbourg, France, May 14-18, 2012</w:t>
      </w:r>
      <w:r>
        <w:rPr>
          <w:lang w:val="en-US"/>
        </w:rPr>
        <w:t>.</w:t>
      </w:r>
      <w:r w:rsidRPr="003A4796">
        <w:rPr>
          <w:lang w:val="en-US"/>
        </w:rPr>
        <w:t xml:space="preserve"> </w:t>
      </w:r>
      <w:r>
        <w:rPr>
          <w:lang w:val="en-US"/>
        </w:rPr>
        <w:t>(</w:t>
      </w:r>
      <w:r w:rsidRPr="003A4796">
        <w:rPr>
          <w:b/>
          <w:lang w:val="en-US"/>
        </w:rPr>
        <w:t>invited talk</w:t>
      </w:r>
      <w:r>
        <w:rPr>
          <w:lang w:val="en-US"/>
        </w:rPr>
        <w:t>)</w:t>
      </w:r>
    </w:p>
    <w:p w:rsidR="00400DDB" w:rsidRDefault="00400DDB" w:rsidP="005F30E7">
      <w:pPr>
        <w:jc w:val="both"/>
        <w:rPr>
          <w:lang w:val="en-US"/>
        </w:rPr>
      </w:pPr>
    </w:p>
    <w:p w:rsidR="00400DDB" w:rsidRDefault="00722514" w:rsidP="005F30E7">
      <w:pPr>
        <w:numPr>
          <w:ilvl w:val="0"/>
          <w:numId w:val="15"/>
        </w:numPr>
        <w:ind w:left="360"/>
        <w:jc w:val="both"/>
        <w:rPr>
          <w:lang w:val="en-US"/>
        </w:rPr>
      </w:pPr>
      <w:r w:rsidRPr="00782436">
        <w:rPr>
          <w:b/>
          <w:lang w:val="en-US"/>
        </w:rPr>
        <w:t>C. Argyropoulos</w:t>
      </w:r>
      <w:r w:rsidRPr="00782436">
        <w:rPr>
          <w:lang w:val="en-US"/>
        </w:rPr>
        <w:t>, F. Monticone, and A. Alù</w:t>
      </w:r>
      <w:r>
        <w:rPr>
          <w:lang w:val="en-US"/>
        </w:rPr>
        <w:t>, ‘‘</w:t>
      </w:r>
      <w:r w:rsidRPr="00782436">
        <w:rPr>
          <w:lang w:val="en-US"/>
        </w:rPr>
        <w:t>Plasmonic Composite Nanoparticles to Engineer the Optical Scattering Spectra</w:t>
      </w:r>
      <w:r>
        <w:rPr>
          <w:lang w:val="en-US"/>
        </w:rPr>
        <w:t xml:space="preserve">,’’ </w:t>
      </w:r>
      <w:r>
        <w:rPr>
          <w:i/>
          <w:lang w:val="en-US"/>
        </w:rPr>
        <w:t>CLEO 2012</w:t>
      </w:r>
      <w:r>
        <w:rPr>
          <w:lang w:val="en-US"/>
        </w:rPr>
        <w:t xml:space="preserve">, </w:t>
      </w:r>
      <w:r w:rsidRPr="00782436">
        <w:rPr>
          <w:lang w:val="en-US"/>
        </w:rPr>
        <w:t>San Jose, CA, USA</w:t>
      </w:r>
      <w:r>
        <w:rPr>
          <w:lang w:val="en-US"/>
        </w:rPr>
        <w:t xml:space="preserve">, </w:t>
      </w:r>
      <w:r w:rsidRPr="00782436">
        <w:rPr>
          <w:lang w:val="en-US"/>
        </w:rPr>
        <w:t>May 6-11</w:t>
      </w:r>
      <w:r>
        <w:rPr>
          <w:lang w:val="en-US"/>
        </w:rPr>
        <w:t xml:space="preserve">, </w:t>
      </w:r>
      <w:r w:rsidRPr="00782436">
        <w:rPr>
          <w:lang w:val="en-US"/>
        </w:rPr>
        <w:t>2012</w:t>
      </w:r>
      <w:r>
        <w:rPr>
          <w:lang w:val="en-US"/>
        </w:rPr>
        <w:t>.</w:t>
      </w:r>
    </w:p>
    <w:p w:rsidR="00400DDB" w:rsidRDefault="00400DDB" w:rsidP="005F30E7">
      <w:pPr>
        <w:jc w:val="both"/>
        <w:rPr>
          <w:lang w:val="en-US"/>
        </w:rPr>
      </w:pPr>
    </w:p>
    <w:p w:rsidR="00722514" w:rsidRDefault="00722514" w:rsidP="005F30E7">
      <w:pPr>
        <w:numPr>
          <w:ilvl w:val="0"/>
          <w:numId w:val="15"/>
        </w:numPr>
        <w:ind w:left="360"/>
        <w:jc w:val="both"/>
        <w:rPr>
          <w:lang w:val="en-US"/>
        </w:rPr>
      </w:pPr>
      <w:r w:rsidRPr="00782436">
        <w:rPr>
          <w:lang w:val="en-US"/>
        </w:rPr>
        <w:t xml:space="preserve">A. Alù, </w:t>
      </w:r>
      <w:r w:rsidRPr="00782436">
        <w:rPr>
          <w:b/>
          <w:lang w:val="en-US"/>
        </w:rPr>
        <w:t>C. Argyropoulos</w:t>
      </w:r>
      <w:r w:rsidRPr="00782436">
        <w:rPr>
          <w:lang w:val="en-US"/>
        </w:rPr>
        <w:t xml:space="preserve">, and P. Y. Chen, “Enhanced Nonlinear Effects in Metamaterials and Plasmonics,” </w:t>
      </w:r>
      <w:r w:rsidRPr="00782436">
        <w:rPr>
          <w:i/>
          <w:lang w:val="en-US"/>
        </w:rPr>
        <w:t>META 2012</w:t>
      </w:r>
      <w:r w:rsidRPr="00782436">
        <w:rPr>
          <w:lang w:val="en-US"/>
        </w:rPr>
        <w:t>, Paris, France, April 19-22, 2012</w:t>
      </w:r>
      <w:r>
        <w:rPr>
          <w:lang w:val="en-US"/>
        </w:rPr>
        <w:t>.</w:t>
      </w:r>
      <w:r w:rsidRPr="003A4796">
        <w:rPr>
          <w:lang w:val="en-US"/>
        </w:rPr>
        <w:t xml:space="preserve"> </w:t>
      </w:r>
      <w:r>
        <w:rPr>
          <w:lang w:val="en-US"/>
        </w:rPr>
        <w:t>(</w:t>
      </w:r>
      <w:r w:rsidRPr="003A4796">
        <w:rPr>
          <w:b/>
          <w:lang w:val="en-US"/>
        </w:rPr>
        <w:t>invited talk</w:t>
      </w:r>
      <w:r>
        <w:rPr>
          <w:lang w:val="en-US"/>
        </w:rPr>
        <w:t>)</w:t>
      </w:r>
    </w:p>
    <w:p w:rsidR="00400DDB" w:rsidRDefault="00400DDB" w:rsidP="005F30E7">
      <w:pPr>
        <w:ind w:left="-360" w:firstLine="60"/>
        <w:jc w:val="both"/>
        <w:rPr>
          <w:lang w:val="en-US"/>
        </w:rPr>
      </w:pPr>
    </w:p>
    <w:p w:rsidR="00722514" w:rsidRDefault="00722514" w:rsidP="005F30E7">
      <w:pPr>
        <w:numPr>
          <w:ilvl w:val="0"/>
          <w:numId w:val="15"/>
        </w:numPr>
        <w:ind w:left="360"/>
        <w:jc w:val="both"/>
        <w:rPr>
          <w:lang w:val="en-US"/>
        </w:rPr>
      </w:pPr>
      <w:r w:rsidRPr="00782436">
        <w:rPr>
          <w:lang w:val="en-US"/>
        </w:rPr>
        <w:t xml:space="preserve">A. Alù, </w:t>
      </w:r>
      <w:r w:rsidRPr="00782436">
        <w:rPr>
          <w:b/>
          <w:lang w:val="en-US"/>
        </w:rPr>
        <w:t>C. Argyropoulos</w:t>
      </w:r>
      <w:r w:rsidRPr="00782436">
        <w:rPr>
          <w:lang w:val="en-US"/>
        </w:rPr>
        <w:t xml:space="preserve">, and K. Q. Le, “Plasmonic Brewster Angle for Broadband Absorption, Enhanced Nonlinearities and Directional Emitters,” </w:t>
      </w:r>
      <w:r w:rsidRPr="00782436">
        <w:rPr>
          <w:i/>
          <w:lang w:val="en-US"/>
        </w:rPr>
        <w:t>SPIE Photonics Europe 2012</w:t>
      </w:r>
      <w:r w:rsidRPr="00782436">
        <w:rPr>
          <w:lang w:val="en-US"/>
        </w:rPr>
        <w:t>, Brussels, Belgium, April 16-20, 2012</w:t>
      </w:r>
      <w:r>
        <w:rPr>
          <w:lang w:val="en-US"/>
        </w:rPr>
        <w:t>.</w:t>
      </w:r>
      <w:r w:rsidRPr="003A4796">
        <w:rPr>
          <w:lang w:val="en-US"/>
        </w:rPr>
        <w:t xml:space="preserve"> </w:t>
      </w:r>
      <w:r>
        <w:rPr>
          <w:lang w:val="en-US"/>
        </w:rPr>
        <w:t>(</w:t>
      </w:r>
      <w:r w:rsidRPr="003A4796">
        <w:rPr>
          <w:b/>
          <w:lang w:val="en-US"/>
        </w:rPr>
        <w:t>invited talk</w:t>
      </w:r>
      <w:r>
        <w:rPr>
          <w:lang w:val="en-US"/>
        </w:rPr>
        <w:t>)</w:t>
      </w:r>
    </w:p>
    <w:p w:rsidR="00400DDB" w:rsidRDefault="00400DDB" w:rsidP="005F30E7">
      <w:pPr>
        <w:ind w:left="-360" w:firstLine="60"/>
        <w:jc w:val="both"/>
        <w:rPr>
          <w:lang w:val="en-US"/>
        </w:rPr>
      </w:pPr>
    </w:p>
    <w:p w:rsidR="00722514" w:rsidRDefault="00722514" w:rsidP="005F30E7">
      <w:pPr>
        <w:numPr>
          <w:ilvl w:val="0"/>
          <w:numId w:val="15"/>
        </w:numPr>
        <w:ind w:left="360"/>
        <w:jc w:val="both"/>
        <w:rPr>
          <w:lang w:val="en-US"/>
        </w:rPr>
      </w:pPr>
      <w:bookmarkStart w:id="2" w:name="OLE_LINK1"/>
      <w:bookmarkStart w:id="3" w:name="OLE_LINK2"/>
      <w:r w:rsidRPr="007B1F34">
        <w:rPr>
          <w:b/>
          <w:lang w:val="en-US"/>
        </w:rPr>
        <w:t>C. Argyropoulos</w:t>
      </w:r>
      <w:r w:rsidRPr="007B1F34">
        <w:rPr>
          <w:lang w:val="en-US"/>
        </w:rPr>
        <w:t xml:space="preserve">, and A. Alù, “Enhanced Nonlinear Effects in Metamaterials and Plasmonic Materials,” </w:t>
      </w:r>
      <w:r w:rsidRPr="007B1F34">
        <w:rPr>
          <w:i/>
          <w:lang w:val="en-US"/>
        </w:rPr>
        <w:t>SPIE Photonics West</w:t>
      </w:r>
      <w:r w:rsidRPr="007B1F34">
        <w:rPr>
          <w:lang w:val="en-US"/>
        </w:rPr>
        <w:t>, San Francisco, CA, USA, January 21-26, 2012</w:t>
      </w:r>
      <w:r>
        <w:rPr>
          <w:lang w:val="en-US"/>
        </w:rPr>
        <w:t>.</w:t>
      </w:r>
      <w:r w:rsidRPr="003A4796">
        <w:rPr>
          <w:lang w:val="en-US"/>
        </w:rPr>
        <w:t xml:space="preserve"> </w:t>
      </w:r>
      <w:r>
        <w:rPr>
          <w:lang w:val="en-US"/>
        </w:rPr>
        <w:t>(</w:t>
      </w:r>
      <w:r w:rsidRPr="003A4796">
        <w:rPr>
          <w:b/>
          <w:lang w:val="en-US"/>
        </w:rPr>
        <w:t>invited talk</w:t>
      </w:r>
      <w:r>
        <w:rPr>
          <w:lang w:val="en-US"/>
        </w:rPr>
        <w:t>)</w:t>
      </w:r>
    </w:p>
    <w:bookmarkEnd w:id="2"/>
    <w:bookmarkEnd w:id="3"/>
    <w:p w:rsidR="00400DDB" w:rsidRDefault="00400DDB" w:rsidP="005F30E7">
      <w:pPr>
        <w:ind w:left="-360" w:firstLine="60"/>
        <w:jc w:val="both"/>
        <w:rPr>
          <w:lang w:val="en-US"/>
        </w:rPr>
      </w:pPr>
    </w:p>
    <w:p w:rsidR="00722514" w:rsidRPr="007A68C0" w:rsidRDefault="00722514" w:rsidP="005F30E7">
      <w:pPr>
        <w:numPr>
          <w:ilvl w:val="0"/>
          <w:numId w:val="15"/>
        </w:numPr>
        <w:ind w:left="360"/>
        <w:jc w:val="both"/>
        <w:rPr>
          <w:lang w:val="en-US"/>
        </w:rPr>
      </w:pPr>
      <w:r w:rsidRPr="0061157E">
        <w:rPr>
          <w:b/>
          <w:lang w:val="en-US"/>
        </w:rPr>
        <w:t>C. Argyropoulos</w:t>
      </w:r>
      <w:r w:rsidRPr="007A68C0">
        <w:rPr>
          <w:lang w:val="en-US"/>
        </w:rPr>
        <w:t xml:space="preserve">, </w:t>
      </w:r>
      <w:r>
        <w:rPr>
          <w:lang w:val="en-US"/>
        </w:rPr>
        <w:t xml:space="preserve">and </w:t>
      </w:r>
      <w:r w:rsidRPr="0053453F">
        <w:rPr>
          <w:lang w:val="en-US"/>
        </w:rPr>
        <w:t>A. Alù</w:t>
      </w:r>
      <w:r>
        <w:rPr>
          <w:lang w:val="en-US"/>
        </w:rPr>
        <w:t>,</w:t>
      </w:r>
      <w:r w:rsidRPr="0053453F">
        <w:rPr>
          <w:lang w:val="en-US"/>
        </w:rPr>
        <w:t xml:space="preserve"> </w:t>
      </w:r>
      <w:r w:rsidRPr="007A68C0">
        <w:rPr>
          <w:lang w:val="en-US"/>
        </w:rPr>
        <w:t>“</w:t>
      </w:r>
      <w:r w:rsidRPr="00F578CC">
        <w:rPr>
          <w:bCs/>
          <w:lang w:val="en-US"/>
        </w:rPr>
        <w:t>Plasmonic Metamaterials for Energy Squeezing and Enhanced Optical Response</w:t>
      </w:r>
      <w:r w:rsidRPr="007A68C0">
        <w:rPr>
          <w:lang w:val="en-US"/>
        </w:rPr>
        <w:t>,”</w:t>
      </w:r>
      <w:r>
        <w:rPr>
          <w:lang w:val="en-US"/>
        </w:rPr>
        <w:t xml:space="preserve"> </w:t>
      </w:r>
      <w:r w:rsidRPr="007B1F34">
        <w:rPr>
          <w:i/>
          <w:iCs/>
          <w:lang w:val="en-US"/>
        </w:rPr>
        <w:t>ONR MURI on Optical Metamaterials</w:t>
      </w:r>
      <w:r>
        <w:rPr>
          <w:i/>
          <w:iCs/>
          <w:lang w:val="en-US"/>
        </w:rPr>
        <w:t xml:space="preserve">, </w:t>
      </w:r>
      <w:r>
        <w:rPr>
          <w:iCs/>
          <w:lang w:val="en-US"/>
        </w:rPr>
        <w:t>1</w:t>
      </w:r>
      <w:r>
        <w:rPr>
          <w:iCs/>
          <w:vertAlign w:val="superscript"/>
          <w:lang w:val="en-US"/>
        </w:rPr>
        <w:t>st</w:t>
      </w:r>
      <w:r>
        <w:rPr>
          <w:iCs/>
          <w:lang w:val="en-US"/>
        </w:rPr>
        <w:t xml:space="preserve"> Annual</w:t>
      </w:r>
      <w:r w:rsidRPr="007B1F34">
        <w:rPr>
          <w:iCs/>
          <w:lang w:val="en-US"/>
        </w:rPr>
        <w:t xml:space="preserve"> </w:t>
      </w:r>
      <w:r>
        <w:rPr>
          <w:iCs/>
          <w:lang w:val="en-US"/>
        </w:rPr>
        <w:t>Review Meeting</w:t>
      </w:r>
      <w:r>
        <w:rPr>
          <w:i/>
          <w:iCs/>
          <w:lang w:val="en-US"/>
        </w:rPr>
        <w:t xml:space="preserve">, </w:t>
      </w:r>
      <w:r>
        <w:rPr>
          <w:lang w:val="en-US"/>
        </w:rPr>
        <w:t>Philadelphia, PA, USA</w:t>
      </w:r>
      <w:r w:rsidRPr="007A68C0">
        <w:rPr>
          <w:lang w:val="en-US"/>
        </w:rPr>
        <w:t xml:space="preserve">, </w:t>
      </w:r>
      <w:r>
        <w:rPr>
          <w:lang w:val="en-US"/>
        </w:rPr>
        <w:t>October 27-28, 2011</w:t>
      </w:r>
      <w:r w:rsidRPr="007A68C0">
        <w:rPr>
          <w:lang w:val="en-US"/>
        </w:rPr>
        <w:t>.</w:t>
      </w:r>
    </w:p>
    <w:p w:rsidR="00400DDB" w:rsidRDefault="00400DDB" w:rsidP="005F30E7">
      <w:pPr>
        <w:jc w:val="both"/>
        <w:rPr>
          <w:lang w:val="en-US"/>
        </w:rPr>
      </w:pPr>
    </w:p>
    <w:p w:rsidR="00400DDB" w:rsidRPr="00722514" w:rsidRDefault="00722514" w:rsidP="005F30E7">
      <w:pPr>
        <w:numPr>
          <w:ilvl w:val="0"/>
          <w:numId w:val="15"/>
        </w:numPr>
        <w:ind w:left="360"/>
        <w:jc w:val="both"/>
        <w:rPr>
          <w:lang w:val="en-US"/>
        </w:rPr>
      </w:pPr>
      <w:r w:rsidRPr="0061157E">
        <w:rPr>
          <w:b/>
          <w:lang w:val="en-US"/>
        </w:rPr>
        <w:t>C. Argyropoulos</w:t>
      </w:r>
      <w:r w:rsidRPr="007A68C0">
        <w:rPr>
          <w:lang w:val="en-US"/>
        </w:rPr>
        <w:t xml:space="preserve">, </w:t>
      </w:r>
      <w:r w:rsidRPr="0053453F">
        <w:rPr>
          <w:lang w:val="en-US"/>
        </w:rPr>
        <w:t xml:space="preserve">A. Alù, G. D’Aguanno, N. Mattiucci, and M. J. Bloemer, </w:t>
      </w:r>
      <w:r w:rsidRPr="007A68C0">
        <w:rPr>
          <w:lang w:val="en-US"/>
        </w:rPr>
        <w:t>“</w:t>
      </w:r>
      <w:r w:rsidRPr="004C629D">
        <w:rPr>
          <w:bCs/>
          <w:lang w:val="en-US"/>
        </w:rPr>
        <w:t>Brewster angle for plasmonic gratings</w:t>
      </w:r>
      <w:r w:rsidRPr="007A68C0">
        <w:rPr>
          <w:lang w:val="en-US"/>
        </w:rPr>
        <w:t>,”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5th</w:t>
      </w:r>
      <w:r w:rsidRPr="007A68C0">
        <w:rPr>
          <w:i/>
          <w:iCs/>
          <w:lang w:val="en-US"/>
        </w:rPr>
        <w:t xml:space="preserve"> International Congress on Advanced Electromagnetic Materials in Microwaves and Optics</w:t>
      </w:r>
      <w:r w:rsidRPr="007A68C0">
        <w:rPr>
          <w:lang w:val="en-US"/>
        </w:rPr>
        <w:t xml:space="preserve">, </w:t>
      </w:r>
      <w:r>
        <w:rPr>
          <w:lang w:val="en-US"/>
        </w:rPr>
        <w:t>Barcelona, Spain</w:t>
      </w:r>
      <w:r w:rsidRPr="007A68C0">
        <w:rPr>
          <w:lang w:val="en-US"/>
        </w:rPr>
        <w:t xml:space="preserve">, </w:t>
      </w:r>
      <w:r>
        <w:rPr>
          <w:lang w:val="en-US"/>
        </w:rPr>
        <w:t>October 10-15, 2011</w:t>
      </w:r>
      <w:r w:rsidRPr="007A68C0">
        <w:rPr>
          <w:lang w:val="en-US"/>
        </w:rPr>
        <w:t>.</w:t>
      </w:r>
    </w:p>
    <w:p w:rsidR="00400DDB" w:rsidRDefault="00400DDB" w:rsidP="005F30E7">
      <w:pPr>
        <w:jc w:val="both"/>
        <w:rPr>
          <w:lang w:val="en-US"/>
        </w:rPr>
      </w:pPr>
    </w:p>
    <w:p w:rsidR="00722514" w:rsidRDefault="00722514" w:rsidP="005F30E7">
      <w:pPr>
        <w:numPr>
          <w:ilvl w:val="0"/>
          <w:numId w:val="15"/>
        </w:numPr>
        <w:ind w:left="360"/>
        <w:jc w:val="both"/>
        <w:rPr>
          <w:lang w:val="en-US"/>
        </w:rPr>
      </w:pPr>
      <w:r w:rsidRPr="00D41E94">
        <w:rPr>
          <w:lang w:val="en-US" w:eastAsia="en-US"/>
        </w:rPr>
        <w:t>D</w:t>
      </w:r>
      <w:r>
        <w:rPr>
          <w:lang w:val="en-US" w:eastAsia="en-US"/>
        </w:rPr>
        <w:t>.</w:t>
      </w:r>
      <w:r w:rsidRPr="00D41E94">
        <w:rPr>
          <w:lang w:val="en-US" w:eastAsia="en-US"/>
        </w:rPr>
        <w:t xml:space="preserve"> Bao, W</w:t>
      </w:r>
      <w:r>
        <w:rPr>
          <w:lang w:val="en-US" w:eastAsia="en-US"/>
        </w:rPr>
        <w:t>.</w:t>
      </w:r>
      <w:r w:rsidRPr="00D41E94">
        <w:rPr>
          <w:lang w:val="en-US" w:eastAsia="en-US"/>
        </w:rPr>
        <w:t xml:space="preserve"> Tang, </w:t>
      </w:r>
      <w:r w:rsidRPr="00A00385">
        <w:rPr>
          <w:b/>
          <w:lang w:val="en-US" w:eastAsia="en-US"/>
        </w:rPr>
        <w:t>C. Argyropoulos</w:t>
      </w:r>
      <w:r w:rsidRPr="00D41E94">
        <w:rPr>
          <w:lang w:val="en-US" w:eastAsia="en-US"/>
        </w:rPr>
        <w:t>, E</w:t>
      </w:r>
      <w:r>
        <w:rPr>
          <w:lang w:val="en-US" w:eastAsia="en-US"/>
        </w:rPr>
        <w:t>.</w:t>
      </w:r>
      <w:r w:rsidRPr="00D41E94">
        <w:rPr>
          <w:lang w:val="en-US" w:eastAsia="en-US"/>
        </w:rPr>
        <w:t xml:space="preserve"> Kallos and Y</w:t>
      </w:r>
      <w:r>
        <w:rPr>
          <w:lang w:val="en-US" w:eastAsia="en-US"/>
        </w:rPr>
        <w:t>.</w:t>
      </w:r>
      <w:r w:rsidRPr="00D41E94">
        <w:rPr>
          <w:lang w:val="en-US" w:eastAsia="en-US"/>
        </w:rPr>
        <w:t xml:space="preserve"> Hao</w:t>
      </w:r>
      <w:r w:rsidRPr="007A68C0">
        <w:rPr>
          <w:lang w:val="en-US"/>
        </w:rPr>
        <w:t>, “</w:t>
      </w:r>
      <w:r w:rsidRPr="004C629D">
        <w:rPr>
          <w:bCs/>
          <w:lang w:val="en-US"/>
        </w:rPr>
        <w:t>A broadband carpet cloak realized by dielectric cylinders</w:t>
      </w:r>
      <w:r w:rsidRPr="007A68C0">
        <w:rPr>
          <w:lang w:val="en-US"/>
        </w:rPr>
        <w:t>,”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5th</w:t>
      </w:r>
      <w:r w:rsidRPr="007A68C0">
        <w:rPr>
          <w:i/>
          <w:iCs/>
          <w:lang w:val="en-US"/>
        </w:rPr>
        <w:t xml:space="preserve"> International Congress on Advanced Electromagnetic Materials in Microwaves and Optics</w:t>
      </w:r>
      <w:r w:rsidRPr="007A68C0">
        <w:rPr>
          <w:lang w:val="en-US"/>
        </w:rPr>
        <w:t xml:space="preserve">, </w:t>
      </w:r>
      <w:r>
        <w:rPr>
          <w:lang w:val="en-US"/>
        </w:rPr>
        <w:t>Barcelona, Spain</w:t>
      </w:r>
      <w:r w:rsidRPr="007A68C0">
        <w:rPr>
          <w:lang w:val="en-US"/>
        </w:rPr>
        <w:t xml:space="preserve">, </w:t>
      </w:r>
      <w:r>
        <w:rPr>
          <w:lang w:val="en-US"/>
        </w:rPr>
        <w:t>October 10-15, 2011</w:t>
      </w:r>
      <w:r w:rsidRPr="007A68C0">
        <w:rPr>
          <w:lang w:val="en-US"/>
        </w:rPr>
        <w:t xml:space="preserve">. </w:t>
      </w:r>
    </w:p>
    <w:p w:rsidR="00400DDB" w:rsidRDefault="00400DDB" w:rsidP="005F30E7">
      <w:pPr>
        <w:jc w:val="both"/>
        <w:rPr>
          <w:lang w:val="en-US"/>
        </w:rPr>
      </w:pPr>
    </w:p>
    <w:p w:rsidR="00722514" w:rsidRDefault="00722514" w:rsidP="005F30E7">
      <w:pPr>
        <w:numPr>
          <w:ilvl w:val="0"/>
          <w:numId w:val="15"/>
        </w:numPr>
        <w:ind w:left="360"/>
        <w:jc w:val="both"/>
        <w:rPr>
          <w:lang w:val="en-US"/>
        </w:rPr>
      </w:pPr>
      <w:r>
        <w:rPr>
          <w:lang w:val="en-US"/>
        </w:rPr>
        <w:t xml:space="preserve">W. Tang, </w:t>
      </w:r>
      <w:r>
        <w:rPr>
          <w:b/>
          <w:lang w:val="en-US"/>
        </w:rPr>
        <w:t>C. Argyropoulos</w:t>
      </w:r>
      <w:r>
        <w:rPr>
          <w:lang w:val="en-US"/>
        </w:rPr>
        <w:t>, E. Kallos, and Y. Hao, “</w:t>
      </w:r>
      <w:r w:rsidRPr="00A00385">
        <w:rPr>
          <w:lang w:val="en-US"/>
        </w:rPr>
        <w:t>Investigation of Broadband Flat Antennas Using Transformation Electromagnetics</w:t>
      </w:r>
      <w:r>
        <w:rPr>
          <w:lang w:val="en-US"/>
        </w:rPr>
        <w:t>,”</w:t>
      </w:r>
      <w:r w:rsidR="007C6F2B">
        <w:rPr>
          <w:lang w:val="en-US"/>
        </w:rPr>
        <w:t xml:space="preserve"> </w:t>
      </w:r>
      <w:r>
        <w:rPr>
          <w:i/>
          <w:lang w:val="en-US"/>
        </w:rPr>
        <w:t>PIERS 2011</w:t>
      </w:r>
      <w:r>
        <w:rPr>
          <w:lang w:val="en-US"/>
        </w:rPr>
        <w:t xml:space="preserve">, September 12-16, 2011, </w:t>
      </w:r>
      <w:r w:rsidRPr="00A00385">
        <w:rPr>
          <w:lang w:val="en-US"/>
        </w:rPr>
        <w:t>Suzhou, China</w:t>
      </w:r>
      <w:r>
        <w:rPr>
          <w:lang w:val="en-US"/>
        </w:rPr>
        <w:t>.</w:t>
      </w:r>
    </w:p>
    <w:p w:rsidR="00400DDB" w:rsidRDefault="00400DDB" w:rsidP="005F30E7">
      <w:pPr>
        <w:jc w:val="both"/>
        <w:rPr>
          <w:lang w:val="en-US"/>
        </w:rPr>
      </w:pPr>
    </w:p>
    <w:p w:rsidR="00722514" w:rsidRDefault="00722514" w:rsidP="005F30E7">
      <w:pPr>
        <w:numPr>
          <w:ilvl w:val="0"/>
          <w:numId w:val="15"/>
        </w:numPr>
        <w:ind w:left="360"/>
        <w:jc w:val="both"/>
        <w:rPr>
          <w:lang w:val="en-US"/>
        </w:rPr>
      </w:pPr>
      <w:r w:rsidRPr="00D41E94">
        <w:rPr>
          <w:lang w:val="en-US" w:eastAsia="en-US"/>
        </w:rPr>
        <w:t>D</w:t>
      </w:r>
      <w:r>
        <w:rPr>
          <w:lang w:val="en-US" w:eastAsia="en-US"/>
        </w:rPr>
        <w:t>.</w:t>
      </w:r>
      <w:r w:rsidRPr="00D41E94">
        <w:rPr>
          <w:lang w:val="en-US" w:eastAsia="en-US"/>
        </w:rPr>
        <w:t xml:space="preserve"> Bao, W</w:t>
      </w:r>
      <w:r>
        <w:rPr>
          <w:lang w:val="en-US" w:eastAsia="en-US"/>
        </w:rPr>
        <w:t>.</w:t>
      </w:r>
      <w:r w:rsidRPr="00D41E94">
        <w:rPr>
          <w:lang w:val="en-US" w:eastAsia="en-US"/>
        </w:rPr>
        <w:t xml:space="preserve"> Tang, </w:t>
      </w:r>
      <w:r w:rsidRPr="00A00385">
        <w:rPr>
          <w:b/>
          <w:lang w:val="en-US" w:eastAsia="en-US"/>
        </w:rPr>
        <w:t>C. Argyropoulos</w:t>
      </w:r>
      <w:r w:rsidRPr="00D41E94">
        <w:rPr>
          <w:lang w:val="en-US" w:eastAsia="en-US"/>
        </w:rPr>
        <w:t>, E</w:t>
      </w:r>
      <w:r>
        <w:rPr>
          <w:lang w:val="en-US" w:eastAsia="en-US"/>
        </w:rPr>
        <w:t>.</w:t>
      </w:r>
      <w:r w:rsidRPr="00D41E94">
        <w:rPr>
          <w:lang w:val="en-US" w:eastAsia="en-US"/>
        </w:rPr>
        <w:t xml:space="preserve"> Kallos and Y</w:t>
      </w:r>
      <w:r>
        <w:rPr>
          <w:lang w:val="en-US" w:eastAsia="en-US"/>
        </w:rPr>
        <w:t>.</w:t>
      </w:r>
      <w:r w:rsidRPr="00D41E94">
        <w:rPr>
          <w:lang w:val="en-US" w:eastAsia="en-US"/>
        </w:rPr>
        <w:t xml:space="preserve"> Hao</w:t>
      </w:r>
      <w:r w:rsidRPr="00D41E94">
        <w:rPr>
          <w:lang w:val="en-US"/>
        </w:rPr>
        <w:t>,</w:t>
      </w:r>
      <w:r w:rsidRPr="0061157E">
        <w:rPr>
          <w:lang w:val="en-US"/>
        </w:rPr>
        <w:t xml:space="preserve"> “</w:t>
      </w:r>
      <w:r w:rsidRPr="00D41E94">
        <w:rPr>
          <w:lang w:val="en-US"/>
        </w:rPr>
        <w:t>Experimental Verification of Carpet Cloak Realized</w:t>
      </w:r>
      <w:r>
        <w:rPr>
          <w:lang w:val="en-US"/>
        </w:rPr>
        <w:t xml:space="preserve"> </w:t>
      </w:r>
      <w:r w:rsidRPr="00D41E94">
        <w:rPr>
          <w:lang w:val="en-US"/>
        </w:rPr>
        <w:t>with Dielectric Cylinders</w:t>
      </w:r>
      <w:r w:rsidRPr="0061157E">
        <w:rPr>
          <w:lang w:val="en-US"/>
        </w:rPr>
        <w:t xml:space="preserve">,” </w:t>
      </w:r>
      <w:r w:rsidRPr="00EB0DC3">
        <w:rPr>
          <w:i/>
          <w:lang w:val="en-US"/>
        </w:rPr>
        <w:t>IEEE Antennas and Propagation Society International Symposium</w:t>
      </w:r>
      <w:r w:rsidRPr="0061157E">
        <w:rPr>
          <w:lang w:val="en-US"/>
        </w:rPr>
        <w:t xml:space="preserve">, </w:t>
      </w:r>
      <w:r w:rsidRPr="000C1000">
        <w:rPr>
          <w:lang w:val="en-US"/>
        </w:rPr>
        <w:t>July 3-8, 2011</w:t>
      </w:r>
      <w:r w:rsidRPr="0061157E">
        <w:rPr>
          <w:lang w:val="en-US"/>
        </w:rPr>
        <w:t xml:space="preserve">, </w:t>
      </w:r>
      <w:r w:rsidRPr="000C1000">
        <w:rPr>
          <w:lang w:val="en-US"/>
        </w:rPr>
        <w:t>Spokane, Washington, USA</w:t>
      </w:r>
      <w:r w:rsidRPr="0061157E">
        <w:rPr>
          <w:lang w:val="en-US"/>
        </w:rPr>
        <w:t>.</w:t>
      </w:r>
    </w:p>
    <w:p w:rsidR="00400DDB" w:rsidRDefault="00400DDB" w:rsidP="005F30E7">
      <w:pPr>
        <w:jc w:val="both"/>
        <w:rPr>
          <w:lang w:val="en-US"/>
        </w:rPr>
      </w:pPr>
    </w:p>
    <w:p w:rsidR="00722514" w:rsidRDefault="00722514" w:rsidP="005F30E7">
      <w:pPr>
        <w:numPr>
          <w:ilvl w:val="0"/>
          <w:numId w:val="15"/>
        </w:numPr>
        <w:ind w:left="360"/>
        <w:jc w:val="both"/>
        <w:rPr>
          <w:lang w:val="en-US"/>
        </w:rPr>
      </w:pPr>
      <w:r w:rsidRPr="000A5D96">
        <w:rPr>
          <w:lang w:val="en-US"/>
        </w:rPr>
        <w:t xml:space="preserve">A. Alù, P. Y. Chen, </w:t>
      </w:r>
      <w:r w:rsidRPr="000A5D96">
        <w:rPr>
          <w:b/>
          <w:lang w:val="en-US"/>
        </w:rPr>
        <w:t>C. Argyropoulos</w:t>
      </w:r>
      <w:r w:rsidRPr="000A5D96">
        <w:rPr>
          <w:lang w:val="en-US"/>
        </w:rPr>
        <w:t>, “Metamaterial Cloaking Using Passive M</w:t>
      </w:r>
      <w:r>
        <w:rPr>
          <w:lang w:val="en-US"/>
        </w:rPr>
        <w:t xml:space="preserve">etamaterials and Metasurfaces,” </w:t>
      </w:r>
      <w:r w:rsidRPr="000A5D96">
        <w:rPr>
          <w:i/>
          <w:lang w:val="en-US"/>
        </w:rPr>
        <w:t>Applied Inverse Problems Conference, Minisymposium on Cloaking</w:t>
      </w:r>
      <w:r w:rsidRPr="000A5D96">
        <w:rPr>
          <w:lang w:val="en-US"/>
        </w:rPr>
        <w:t>, May 23-27, 2011</w:t>
      </w:r>
      <w:r>
        <w:rPr>
          <w:lang w:val="en-US"/>
        </w:rPr>
        <w:t xml:space="preserve">, </w:t>
      </w:r>
      <w:r w:rsidRPr="000A5D96">
        <w:rPr>
          <w:lang w:val="en-US"/>
        </w:rPr>
        <w:t>College Station, TX, USA.</w:t>
      </w:r>
      <w:r w:rsidRPr="003A4796">
        <w:rPr>
          <w:lang w:val="en-US"/>
        </w:rPr>
        <w:t xml:space="preserve"> </w:t>
      </w:r>
      <w:r>
        <w:rPr>
          <w:lang w:val="en-US"/>
        </w:rPr>
        <w:t>(</w:t>
      </w:r>
      <w:r w:rsidRPr="003A4796">
        <w:rPr>
          <w:b/>
          <w:lang w:val="en-US"/>
        </w:rPr>
        <w:t>invited talk</w:t>
      </w:r>
      <w:r>
        <w:rPr>
          <w:lang w:val="en-US"/>
        </w:rPr>
        <w:t>)</w:t>
      </w:r>
    </w:p>
    <w:p w:rsidR="00400DDB" w:rsidRDefault="00400DDB" w:rsidP="005F30E7">
      <w:pPr>
        <w:jc w:val="both"/>
        <w:rPr>
          <w:lang w:val="en-US"/>
        </w:rPr>
      </w:pPr>
    </w:p>
    <w:p w:rsidR="00D30A12" w:rsidRDefault="00D30A12" w:rsidP="005F30E7">
      <w:pPr>
        <w:numPr>
          <w:ilvl w:val="0"/>
          <w:numId w:val="15"/>
        </w:numPr>
        <w:ind w:left="360"/>
        <w:jc w:val="both"/>
        <w:rPr>
          <w:lang w:val="en-US"/>
        </w:rPr>
      </w:pPr>
      <w:r w:rsidRPr="000A5D96">
        <w:rPr>
          <w:b/>
          <w:lang w:val="en-US"/>
        </w:rPr>
        <w:t>C. Argyropoulos</w:t>
      </w:r>
      <w:r w:rsidRPr="000A5D96">
        <w:rPr>
          <w:lang w:val="en-US"/>
        </w:rPr>
        <w:t xml:space="preserve">, </w:t>
      </w:r>
      <w:r w:rsidRPr="0053453F">
        <w:rPr>
          <w:lang w:val="en-US"/>
        </w:rPr>
        <w:t xml:space="preserve">A. Alù, G. D’Aguanno, N. Mattiucci, and M. J. Bloemer, “Plasmonic Brewster Angle: Broadband Extraordinary Transmission Through Optical Gratings,” </w:t>
      </w:r>
      <w:r w:rsidRPr="0053453F">
        <w:rPr>
          <w:i/>
          <w:lang w:val="en-US"/>
        </w:rPr>
        <w:t>Conference on Lasers and Electro-Optics (CLEO Europe 2011)</w:t>
      </w:r>
      <w:r>
        <w:rPr>
          <w:lang w:val="en-US"/>
        </w:rPr>
        <w:t xml:space="preserve">, </w:t>
      </w:r>
      <w:r w:rsidRPr="0053453F">
        <w:rPr>
          <w:lang w:val="en-US"/>
        </w:rPr>
        <w:t>May 22-26, 2011</w:t>
      </w:r>
      <w:r>
        <w:rPr>
          <w:lang w:val="en-US"/>
        </w:rPr>
        <w:t>, Munich, Germany</w:t>
      </w:r>
      <w:r w:rsidRPr="0053453F">
        <w:rPr>
          <w:lang w:val="en-US"/>
        </w:rPr>
        <w:t>.</w:t>
      </w:r>
    </w:p>
    <w:p w:rsidR="00400DDB" w:rsidRDefault="00400DDB" w:rsidP="005F30E7">
      <w:pPr>
        <w:jc w:val="both"/>
        <w:rPr>
          <w:lang w:val="en-US"/>
        </w:rPr>
      </w:pPr>
    </w:p>
    <w:p w:rsidR="00D30A12" w:rsidRDefault="00D30A12" w:rsidP="005F30E7">
      <w:pPr>
        <w:numPr>
          <w:ilvl w:val="0"/>
          <w:numId w:val="15"/>
        </w:numPr>
        <w:ind w:left="360"/>
        <w:jc w:val="both"/>
        <w:rPr>
          <w:lang w:val="en-US"/>
        </w:rPr>
      </w:pPr>
      <w:r>
        <w:rPr>
          <w:b/>
          <w:lang w:val="en-US"/>
        </w:rPr>
        <w:t>C. Argyropoulos</w:t>
      </w:r>
      <w:r>
        <w:rPr>
          <w:lang w:val="en-US"/>
        </w:rPr>
        <w:t>, and Y. Hao, “</w:t>
      </w:r>
      <w:r w:rsidRPr="00A33C67">
        <w:rPr>
          <w:lang w:val="en-US"/>
        </w:rPr>
        <w:t>PARALLEL FDTD MODELING OF THE SPHERICAL OPTICAL BLACK HOLE</w:t>
      </w:r>
      <w:r>
        <w:rPr>
          <w:lang w:val="en-US"/>
        </w:rPr>
        <w:t xml:space="preserve">,” </w:t>
      </w:r>
      <w:r>
        <w:rPr>
          <w:i/>
          <w:lang w:val="en-US"/>
        </w:rPr>
        <w:t>CEM 2011</w:t>
      </w:r>
      <w:r>
        <w:rPr>
          <w:lang w:val="en-US"/>
        </w:rPr>
        <w:t xml:space="preserve">, </w:t>
      </w:r>
      <w:r w:rsidRPr="009E2C9F">
        <w:rPr>
          <w:i/>
          <w:lang w:val="en-US"/>
        </w:rPr>
        <w:t>Eighth International Conference on</w:t>
      </w:r>
      <w:r>
        <w:rPr>
          <w:i/>
          <w:lang w:val="en-US"/>
        </w:rPr>
        <w:t xml:space="preserve"> </w:t>
      </w:r>
      <w:r w:rsidRPr="009E2C9F">
        <w:rPr>
          <w:i/>
          <w:lang w:val="en-US"/>
        </w:rPr>
        <w:t>Computation in Electromagnetics</w:t>
      </w:r>
      <w:r>
        <w:rPr>
          <w:lang w:val="en-US"/>
        </w:rPr>
        <w:t xml:space="preserve">, April 11-14, 2011, </w:t>
      </w:r>
      <w:r w:rsidRPr="009E2C9F">
        <w:rPr>
          <w:lang w:val="en-US"/>
        </w:rPr>
        <w:t>Wroclaw, Poland</w:t>
      </w:r>
      <w:r>
        <w:rPr>
          <w:lang w:val="en-US"/>
        </w:rPr>
        <w:t>.</w:t>
      </w:r>
    </w:p>
    <w:p w:rsidR="00400DDB" w:rsidRDefault="00400DDB" w:rsidP="005F30E7">
      <w:pPr>
        <w:jc w:val="both"/>
        <w:rPr>
          <w:lang w:val="en-US"/>
        </w:rPr>
      </w:pPr>
    </w:p>
    <w:p w:rsidR="00722514" w:rsidRDefault="00722514" w:rsidP="005F30E7">
      <w:pPr>
        <w:numPr>
          <w:ilvl w:val="0"/>
          <w:numId w:val="15"/>
        </w:numPr>
        <w:ind w:left="360"/>
        <w:jc w:val="both"/>
        <w:rPr>
          <w:i/>
          <w:lang w:val="en-US"/>
        </w:rPr>
      </w:pPr>
      <w:r>
        <w:rPr>
          <w:b/>
          <w:lang w:val="en-US"/>
        </w:rPr>
        <w:t>C. Argyropoulos</w:t>
      </w:r>
      <w:r>
        <w:rPr>
          <w:lang w:val="en-US"/>
        </w:rPr>
        <w:t>, E. Kallos, and Y. Hao, “</w:t>
      </w:r>
      <w:r w:rsidRPr="00E35E83">
        <w:rPr>
          <w:lang w:val="en-US"/>
        </w:rPr>
        <w:t>Study of the Optical Black Hole with the FDTD Method</w:t>
      </w:r>
      <w:r>
        <w:rPr>
          <w:lang w:val="en-US"/>
        </w:rPr>
        <w:t xml:space="preserve">,” </w:t>
      </w:r>
      <w:r>
        <w:rPr>
          <w:i/>
          <w:lang w:val="en-US"/>
        </w:rPr>
        <w:t>ACES 2011</w:t>
      </w:r>
      <w:r>
        <w:rPr>
          <w:lang w:val="en-US"/>
        </w:rPr>
        <w:t xml:space="preserve">, </w:t>
      </w:r>
      <w:r w:rsidRPr="00E35E83">
        <w:rPr>
          <w:i/>
          <w:lang w:val="en-US"/>
        </w:rPr>
        <w:t>27th International Review of Progress in Applied Computational</w:t>
      </w:r>
      <w:r>
        <w:rPr>
          <w:i/>
          <w:lang w:val="en-US"/>
        </w:rPr>
        <w:t xml:space="preserve"> </w:t>
      </w:r>
      <w:r w:rsidRPr="00E35E83">
        <w:rPr>
          <w:i/>
          <w:lang w:val="en-US"/>
        </w:rPr>
        <w:t>Electromagnetics</w:t>
      </w:r>
      <w:r>
        <w:rPr>
          <w:lang w:val="en-US"/>
        </w:rPr>
        <w:t>, March 27-31, 201</w:t>
      </w:r>
      <w:r w:rsidR="00D30A12">
        <w:rPr>
          <w:lang w:val="en-US"/>
        </w:rPr>
        <w:t>1</w:t>
      </w:r>
      <w:r>
        <w:rPr>
          <w:lang w:val="en-US"/>
        </w:rPr>
        <w:t xml:space="preserve">, </w:t>
      </w:r>
      <w:r w:rsidRPr="00E35E83">
        <w:rPr>
          <w:lang w:val="en-US"/>
        </w:rPr>
        <w:t>Williamsburg, Virginia</w:t>
      </w:r>
      <w:r>
        <w:rPr>
          <w:lang w:val="en-US"/>
        </w:rPr>
        <w:t>, USA.</w:t>
      </w:r>
    </w:p>
    <w:p w:rsidR="00400DDB" w:rsidRDefault="00400DDB" w:rsidP="005F30E7">
      <w:pPr>
        <w:jc w:val="both"/>
        <w:rPr>
          <w:lang w:val="en-US"/>
        </w:rPr>
      </w:pPr>
    </w:p>
    <w:p w:rsidR="00400DDB" w:rsidRDefault="00722514" w:rsidP="005F30E7">
      <w:pPr>
        <w:numPr>
          <w:ilvl w:val="0"/>
          <w:numId w:val="15"/>
        </w:numPr>
        <w:ind w:left="360"/>
        <w:jc w:val="both"/>
        <w:rPr>
          <w:lang w:val="en-US"/>
        </w:rPr>
      </w:pPr>
      <w:r>
        <w:rPr>
          <w:b/>
          <w:lang w:val="en-US"/>
        </w:rPr>
        <w:t>C. Argyropoulos</w:t>
      </w:r>
      <w:r>
        <w:rPr>
          <w:lang w:val="en-US"/>
        </w:rPr>
        <w:t xml:space="preserve">, E. Kallos, A. Rahman, and Y. Hao, “Study of an Optical Metallic Nanolens with a Parallel FDTD Technique,” </w:t>
      </w:r>
      <w:r>
        <w:rPr>
          <w:i/>
          <w:lang w:val="en-US"/>
        </w:rPr>
        <w:t>EMTS 2010</w:t>
      </w:r>
      <w:r>
        <w:rPr>
          <w:lang w:val="en-US"/>
        </w:rPr>
        <w:t xml:space="preserve">, </w:t>
      </w:r>
      <w:r>
        <w:rPr>
          <w:i/>
          <w:lang w:val="en-US"/>
        </w:rPr>
        <w:t>International Symposium on Electromagnetic Theory</w:t>
      </w:r>
      <w:r>
        <w:rPr>
          <w:lang w:val="en-US"/>
        </w:rPr>
        <w:t>, August 16-19, 2010, Berlin, Germany.</w:t>
      </w:r>
    </w:p>
    <w:p w:rsidR="00722514" w:rsidRDefault="00722514" w:rsidP="005F30E7">
      <w:pPr>
        <w:jc w:val="both"/>
        <w:rPr>
          <w:lang w:val="en-US"/>
        </w:rPr>
      </w:pPr>
    </w:p>
    <w:p w:rsidR="00400DDB" w:rsidRDefault="00722514" w:rsidP="005F30E7">
      <w:pPr>
        <w:numPr>
          <w:ilvl w:val="0"/>
          <w:numId w:val="15"/>
        </w:numPr>
        <w:ind w:left="360"/>
        <w:jc w:val="both"/>
        <w:rPr>
          <w:lang w:val="en-US"/>
        </w:rPr>
      </w:pPr>
      <w:r>
        <w:rPr>
          <w:lang w:val="en-US"/>
        </w:rPr>
        <w:t xml:space="preserve">W. Tang, </w:t>
      </w:r>
      <w:r>
        <w:rPr>
          <w:b/>
          <w:lang w:val="en-US"/>
        </w:rPr>
        <w:t>C. Argyropoulos</w:t>
      </w:r>
      <w:r>
        <w:rPr>
          <w:lang w:val="en-US"/>
        </w:rPr>
        <w:t xml:space="preserve">, E. Kallos, D. Bao, W. Song, and Y. Hao, “Flat devices design for antenna systems using coordinate transformation,” </w:t>
      </w:r>
      <w:r>
        <w:rPr>
          <w:i/>
          <w:lang w:val="en-US"/>
        </w:rPr>
        <w:t>IEEE International Symposium on Antennas and Propagation</w:t>
      </w:r>
      <w:r>
        <w:rPr>
          <w:lang w:val="en-US"/>
        </w:rPr>
        <w:t>, July 11-17, 2010, Toronto, Canada.</w:t>
      </w:r>
    </w:p>
    <w:p w:rsidR="00722514" w:rsidRDefault="00722514" w:rsidP="005F30E7">
      <w:pPr>
        <w:jc w:val="both"/>
        <w:rPr>
          <w:lang w:val="en-US"/>
        </w:rPr>
      </w:pPr>
    </w:p>
    <w:p w:rsidR="00722514" w:rsidRDefault="00722514" w:rsidP="005F30E7">
      <w:pPr>
        <w:numPr>
          <w:ilvl w:val="0"/>
          <w:numId w:val="15"/>
        </w:numPr>
        <w:ind w:left="360"/>
        <w:jc w:val="both"/>
        <w:rPr>
          <w:lang w:val="en-US"/>
        </w:rPr>
      </w:pPr>
      <w:r>
        <w:rPr>
          <w:lang w:val="en-US"/>
        </w:rPr>
        <w:t xml:space="preserve">E. Kallos, </w:t>
      </w:r>
      <w:r>
        <w:rPr>
          <w:b/>
          <w:lang w:val="en-US"/>
        </w:rPr>
        <w:t>C. Argyropoulos</w:t>
      </w:r>
      <w:r>
        <w:rPr>
          <w:lang w:val="en-US"/>
        </w:rPr>
        <w:t xml:space="preserve">, Y. Hao and, A. Alù, “Frequency Response of Plasmonic Cloaking Devices under Non-Monochromatic Illumination,” </w:t>
      </w:r>
      <w:r>
        <w:rPr>
          <w:i/>
          <w:lang w:val="en-US"/>
        </w:rPr>
        <w:t>CNC/USNC/URSI Radio Science Meeting,</w:t>
      </w:r>
      <w:r>
        <w:rPr>
          <w:lang w:val="en-US"/>
        </w:rPr>
        <w:t xml:space="preserve"> July 11-17, 2010, Toronto, Canada.</w:t>
      </w:r>
    </w:p>
    <w:p w:rsidR="00400DDB" w:rsidRDefault="00400DDB" w:rsidP="005F30E7">
      <w:pPr>
        <w:jc w:val="both"/>
        <w:rPr>
          <w:lang w:val="en-US"/>
        </w:rPr>
      </w:pPr>
    </w:p>
    <w:p w:rsidR="00722514" w:rsidRDefault="00722514" w:rsidP="005F30E7">
      <w:pPr>
        <w:numPr>
          <w:ilvl w:val="0"/>
          <w:numId w:val="15"/>
        </w:numPr>
        <w:ind w:left="360"/>
        <w:jc w:val="both"/>
        <w:rPr>
          <w:lang w:val="en-US"/>
        </w:rPr>
      </w:pPr>
      <w:r w:rsidRPr="0061157E">
        <w:rPr>
          <w:b/>
          <w:lang w:val="en-US"/>
        </w:rPr>
        <w:lastRenderedPageBreak/>
        <w:t>C. Argyropoulos</w:t>
      </w:r>
      <w:r w:rsidRPr="007A68C0">
        <w:rPr>
          <w:lang w:val="en-US"/>
        </w:rPr>
        <w:t xml:space="preserve">, </w:t>
      </w:r>
      <w:r w:rsidRPr="00877280">
        <w:rPr>
          <w:lang w:val="en-US"/>
        </w:rPr>
        <w:t>E. Kallos</w:t>
      </w:r>
      <w:r>
        <w:rPr>
          <w:lang w:val="en-US"/>
        </w:rPr>
        <w:t>,</w:t>
      </w:r>
      <w:r w:rsidRPr="007A68C0">
        <w:rPr>
          <w:lang w:val="en-US"/>
        </w:rPr>
        <w:t xml:space="preserve"> and Y. Hao, “</w:t>
      </w:r>
      <w:r w:rsidRPr="00CA3094">
        <w:rPr>
          <w:lang w:val="en-US"/>
        </w:rPr>
        <w:t>FDTD Modelling of Transformation Electromagnetic Based Devices</w:t>
      </w:r>
      <w:r>
        <w:rPr>
          <w:lang w:val="en-US"/>
        </w:rPr>
        <w:t xml:space="preserve">,’’ </w:t>
      </w:r>
      <w:r w:rsidRPr="00CA3094">
        <w:rPr>
          <w:i/>
          <w:lang w:val="en-US"/>
        </w:rPr>
        <w:t>Days on Diffraction 2010</w:t>
      </w:r>
      <w:r>
        <w:rPr>
          <w:i/>
          <w:lang w:val="en-US"/>
        </w:rPr>
        <w:t xml:space="preserve">, </w:t>
      </w:r>
      <w:r w:rsidRPr="00CA3094">
        <w:rPr>
          <w:lang w:val="en-US"/>
        </w:rPr>
        <w:t>June 08-11, 2010</w:t>
      </w:r>
      <w:r>
        <w:rPr>
          <w:lang w:val="en-US"/>
        </w:rPr>
        <w:t>,</w:t>
      </w:r>
      <w:r w:rsidRPr="00CA3094">
        <w:rPr>
          <w:lang w:val="en-US"/>
        </w:rPr>
        <w:t xml:space="preserve"> Saint-Petersburg, Russia</w:t>
      </w:r>
      <w:r>
        <w:rPr>
          <w:lang w:val="en-US"/>
        </w:rPr>
        <w:t>. (</w:t>
      </w:r>
      <w:r w:rsidRPr="003A4796">
        <w:rPr>
          <w:b/>
          <w:lang w:val="en-US"/>
        </w:rPr>
        <w:t>invited talk</w:t>
      </w:r>
      <w:r>
        <w:rPr>
          <w:lang w:val="en-US"/>
        </w:rPr>
        <w:t>)</w:t>
      </w:r>
    </w:p>
    <w:p w:rsidR="00400DDB" w:rsidRDefault="00400DDB" w:rsidP="005F30E7">
      <w:pPr>
        <w:ind w:left="-360" w:firstLine="60"/>
        <w:jc w:val="both"/>
        <w:rPr>
          <w:lang w:val="en-US"/>
        </w:rPr>
      </w:pPr>
    </w:p>
    <w:p w:rsidR="00722514" w:rsidRDefault="00722514" w:rsidP="005F30E7">
      <w:pPr>
        <w:numPr>
          <w:ilvl w:val="0"/>
          <w:numId w:val="15"/>
        </w:numPr>
        <w:ind w:left="360"/>
        <w:jc w:val="both"/>
        <w:rPr>
          <w:i/>
          <w:lang w:val="en-US"/>
        </w:rPr>
      </w:pPr>
      <w:r>
        <w:rPr>
          <w:b/>
          <w:lang w:val="en-US"/>
        </w:rPr>
        <w:t>C. Argyropoulos</w:t>
      </w:r>
      <w:r>
        <w:rPr>
          <w:lang w:val="en-US"/>
        </w:rPr>
        <w:t>, A. Rahman, and Y. Hao, “</w:t>
      </w:r>
      <w:r w:rsidRPr="00917247">
        <w:rPr>
          <w:lang w:val="en-US"/>
        </w:rPr>
        <w:t>Accurate and efficient FDTD modeling of plasmonic structures</w:t>
      </w:r>
      <w:r>
        <w:rPr>
          <w:lang w:val="en-US"/>
        </w:rPr>
        <w:t>,” T</w:t>
      </w:r>
      <w:r w:rsidRPr="00917247">
        <w:rPr>
          <w:i/>
          <w:lang w:val="en-US"/>
        </w:rPr>
        <w:t xml:space="preserve">heo Murphy </w:t>
      </w:r>
      <w:r>
        <w:rPr>
          <w:i/>
          <w:lang w:val="en-US"/>
        </w:rPr>
        <w:t>I</w:t>
      </w:r>
      <w:r w:rsidRPr="00917247">
        <w:rPr>
          <w:i/>
          <w:lang w:val="en-US"/>
        </w:rPr>
        <w:t xml:space="preserve">nternational </w:t>
      </w:r>
      <w:r>
        <w:rPr>
          <w:i/>
          <w:lang w:val="en-US"/>
        </w:rPr>
        <w:t>S</w:t>
      </w:r>
      <w:r w:rsidRPr="00917247">
        <w:rPr>
          <w:i/>
          <w:lang w:val="en-US"/>
        </w:rPr>
        <w:t xml:space="preserve">cientific </w:t>
      </w:r>
      <w:r>
        <w:rPr>
          <w:i/>
          <w:lang w:val="en-US"/>
        </w:rPr>
        <w:t>M</w:t>
      </w:r>
      <w:r w:rsidRPr="00917247">
        <w:rPr>
          <w:i/>
          <w:lang w:val="en-US"/>
        </w:rPr>
        <w:t>eeting</w:t>
      </w:r>
      <w:r>
        <w:rPr>
          <w:i/>
          <w:lang w:val="en-US"/>
        </w:rPr>
        <w:t xml:space="preserve"> on </w:t>
      </w:r>
      <w:r w:rsidRPr="00917247">
        <w:rPr>
          <w:i/>
          <w:lang w:val="en-US"/>
        </w:rPr>
        <w:t xml:space="preserve">Metallic </w:t>
      </w:r>
      <w:r>
        <w:rPr>
          <w:i/>
          <w:lang w:val="en-US"/>
        </w:rPr>
        <w:t>M</w:t>
      </w:r>
      <w:r w:rsidRPr="00917247">
        <w:rPr>
          <w:i/>
          <w:lang w:val="en-US"/>
        </w:rPr>
        <w:t xml:space="preserve">etamaterials and </w:t>
      </w:r>
      <w:r>
        <w:rPr>
          <w:i/>
          <w:lang w:val="en-US"/>
        </w:rPr>
        <w:t>P</w:t>
      </w:r>
      <w:r w:rsidRPr="00917247">
        <w:rPr>
          <w:i/>
          <w:lang w:val="en-US"/>
        </w:rPr>
        <w:t>lasmonics</w:t>
      </w:r>
      <w:r>
        <w:rPr>
          <w:lang w:val="en-US"/>
        </w:rPr>
        <w:t xml:space="preserve">, June 2-3, 2010, </w:t>
      </w:r>
      <w:r w:rsidRPr="00F477C5">
        <w:rPr>
          <w:lang w:val="en-US"/>
        </w:rPr>
        <w:t>The Kavli Royal Society International Centre</w:t>
      </w:r>
      <w:r>
        <w:rPr>
          <w:lang w:val="en-US"/>
        </w:rPr>
        <w:t xml:space="preserve">, </w:t>
      </w:r>
      <w:r w:rsidRPr="00F477C5">
        <w:rPr>
          <w:lang w:val="en-US"/>
        </w:rPr>
        <w:t>Buckinghamshire</w:t>
      </w:r>
      <w:r>
        <w:rPr>
          <w:lang w:val="en-US"/>
        </w:rPr>
        <w:t>, UK.</w:t>
      </w:r>
    </w:p>
    <w:p w:rsidR="00400DDB" w:rsidRDefault="00400DDB" w:rsidP="005F30E7">
      <w:pPr>
        <w:jc w:val="both"/>
        <w:rPr>
          <w:lang w:val="en-US"/>
        </w:rPr>
      </w:pPr>
    </w:p>
    <w:p w:rsidR="00722514" w:rsidRDefault="00722514" w:rsidP="005F30E7">
      <w:pPr>
        <w:numPr>
          <w:ilvl w:val="0"/>
          <w:numId w:val="15"/>
        </w:numPr>
        <w:ind w:left="360"/>
        <w:jc w:val="both"/>
        <w:rPr>
          <w:lang w:val="en-US"/>
        </w:rPr>
      </w:pPr>
      <w:r>
        <w:rPr>
          <w:b/>
          <w:lang w:val="en-US"/>
        </w:rPr>
        <w:t>C. Argyropoulos</w:t>
      </w:r>
      <w:r>
        <w:rPr>
          <w:lang w:val="en-US"/>
        </w:rPr>
        <w:t>, E. Kallos, A. Rahman, and Y. Hao, “</w:t>
      </w:r>
      <w:r w:rsidRPr="0037707D">
        <w:rPr>
          <w:lang w:val="en-US"/>
        </w:rPr>
        <w:t>Parallel FDTD Study of Plasmonic Nanolens</w:t>
      </w:r>
      <w:r>
        <w:rPr>
          <w:lang w:val="en-US"/>
        </w:rPr>
        <w:t xml:space="preserve">,” </w:t>
      </w:r>
      <w:r>
        <w:rPr>
          <w:i/>
          <w:lang w:val="en-US"/>
        </w:rPr>
        <w:t>Plasmonics UK</w:t>
      </w:r>
      <w:r w:rsidRPr="0037707D">
        <w:rPr>
          <w:i/>
          <w:lang w:val="en-US"/>
        </w:rPr>
        <w:t>, Institute of Physics</w:t>
      </w:r>
      <w:r>
        <w:rPr>
          <w:lang w:val="en-US"/>
        </w:rPr>
        <w:t>, May 10, 2010, London, UK.</w:t>
      </w:r>
    </w:p>
    <w:p w:rsidR="00400DDB" w:rsidRDefault="00400DDB" w:rsidP="005F30E7">
      <w:pPr>
        <w:jc w:val="both"/>
        <w:rPr>
          <w:lang w:val="en-US"/>
        </w:rPr>
      </w:pPr>
    </w:p>
    <w:p w:rsidR="00722514" w:rsidRDefault="00722514" w:rsidP="005F30E7">
      <w:pPr>
        <w:numPr>
          <w:ilvl w:val="0"/>
          <w:numId w:val="15"/>
        </w:numPr>
        <w:ind w:left="360"/>
        <w:jc w:val="both"/>
        <w:rPr>
          <w:lang w:val="en-US"/>
        </w:rPr>
      </w:pPr>
      <w:r>
        <w:rPr>
          <w:lang w:val="en-US"/>
        </w:rPr>
        <w:t xml:space="preserve">D. Bao, E. Kallos, </w:t>
      </w:r>
      <w:r w:rsidRPr="005E2837">
        <w:rPr>
          <w:b/>
          <w:lang w:val="en-US"/>
        </w:rPr>
        <w:t>C. Argyropoulos</w:t>
      </w:r>
      <w:r>
        <w:rPr>
          <w:lang w:val="en-US"/>
        </w:rPr>
        <w:t>, and Y.</w:t>
      </w:r>
      <w:r w:rsidRPr="006463F5">
        <w:rPr>
          <w:lang w:val="en-US"/>
        </w:rPr>
        <w:t xml:space="preserve"> Hao</w:t>
      </w:r>
      <w:r w:rsidRPr="007A68C0">
        <w:rPr>
          <w:lang w:val="en-US"/>
        </w:rPr>
        <w:t>, “</w:t>
      </w:r>
      <w:r>
        <w:rPr>
          <w:lang w:val="en-US"/>
        </w:rPr>
        <w:t>A Broadband Simplified Cloak Realized by Non-Magnetic Dielectric Cylinders</w:t>
      </w:r>
      <w:r w:rsidRPr="007A68C0">
        <w:rPr>
          <w:lang w:val="en-US"/>
        </w:rPr>
        <w:t>,”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EuCAP 2010,</w:t>
      </w:r>
      <w:r w:rsidRPr="00F317D3">
        <w:rPr>
          <w:iCs/>
          <w:lang w:val="en-US"/>
        </w:rPr>
        <w:t xml:space="preserve"> April 12-16</w:t>
      </w:r>
      <w:r>
        <w:rPr>
          <w:iCs/>
          <w:lang w:val="en-US"/>
        </w:rPr>
        <w:t>,</w:t>
      </w:r>
      <w:r w:rsidRPr="00F317D3">
        <w:rPr>
          <w:iCs/>
          <w:lang w:val="en-US"/>
        </w:rPr>
        <w:t xml:space="preserve"> 2010</w:t>
      </w:r>
      <w:r>
        <w:rPr>
          <w:iCs/>
          <w:lang w:val="en-US"/>
        </w:rPr>
        <w:t xml:space="preserve">, </w:t>
      </w:r>
      <w:r w:rsidRPr="00F317D3">
        <w:rPr>
          <w:iCs/>
          <w:lang w:val="en-US"/>
        </w:rPr>
        <w:t>Barcelona, Spain</w:t>
      </w:r>
      <w:r w:rsidRPr="00F317D3">
        <w:rPr>
          <w:lang w:val="en-US"/>
        </w:rPr>
        <w:t>.</w:t>
      </w:r>
    </w:p>
    <w:p w:rsidR="00400DDB" w:rsidRDefault="00400DDB" w:rsidP="005F30E7">
      <w:pPr>
        <w:jc w:val="both"/>
        <w:rPr>
          <w:lang w:val="en-US"/>
        </w:rPr>
      </w:pPr>
    </w:p>
    <w:p w:rsidR="00722514" w:rsidRDefault="00722514" w:rsidP="005F30E7">
      <w:pPr>
        <w:numPr>
          <w:ilvl w:val="0"/>
          <w:numId w:val="15"/>
        </w:numPr>
        <w:ind w:left="360"/>
        <w:jc w:val="both"/>
        <w:rPr>
          <w:lang w:val="en-US"/>
        </w:rPr>
      </w:pPr>
      <w:r w:rsidRPr="002B3BA9">
        <w:rPr>
          <w:lang w:val="en-US"/>
        </w:rPr>
        <w:t>W</w:t>
      </w:r>
      <w:r>
        <w:rPr>
          <w:lang w:val="en-US"/>
        </w:rPr>
        <w:t>.</w:t>
      </w:r>
      <w:r w:rsidRPr="002B3BA9">
        <w:rPr>
          <w:lang w:val="en-US"/>
        </w:rPr>
        <w:t xml:space="preserve"> Tang</w:t>
      </w:r>
      <w:r>
        <w:rPr>
          <w:lang w:val="en-US"/>
        </w:rPr>
        <w:t xml:space="preserve">, </w:t>
      </w:r>
      <w:r w:rsidRPr="0061157E">
        <w:rPr>
          <w:b/>
          <w:lang w:val="en-US"/>
        </w:rPr>
        <w:t>C. Argyropoulos</w:t>
      </w:r>
      <w:r w:rsidRPr="0061157E">
        <w:rPr>
          <w:lang w:val="en-US"/>
        </w:rPr>
        <w:t xml:space="preserve">, </w:t>
      </w:r>
      <w:r w:rsidRPr="00877280">
        <w:rPr>
          <w:lang w:val="en-US"/>
        </w:rPr>
        <w:t>E. Kallos</w:t>
      </w:r>
      <w:r w:rsidRPr="0061157E">
        <w:rPr>
          <w:lang w:val="en-US"/>
        </w:rPr>
        <w:t>, and Y. Hao, “</w:t>
      </w:r>
      <w:r w:rsidRPr="002B3BA9">
        <w:rPr>
          <w:lang w:val="en-US"/>
        </w:rPr>
        <w:t>Discrete Transformation Electromagnetics and Its Applications in Antenna Design</w:t>
      </w:r>
      <w:r w:rsidRPr="0061157E">
        <w:rPr>
          <w:lang w:val="en-US"/>
        </w:rPr>
        <w:t>,”</w:t>
      </w:r>
      <w:r w:rsidRPr="00EB0DC3">
        <w:rPr>
          <w:i/>
          <w:lang w:val="en-US"/>
        </w:rPr>
        <w:t xml:space="preserve"> iWAT</w:t>
      </w:r>
      <w:r>
        <w:rPr>
          <w:i/>
          <w:lang w:val="en-US"/>
        </w:rPr>
        <w:t xml:space="preserve"> </w:t>
      </w:r>
      <w:r w:rsidRPr="00EB0DC3">
        <w:rPr>
          <w:i/>
          <w:lang w:val="en-US"/>
        </w:rPr>
        <w:t>20</w:t>
      </w:r>
      <w:r>
        <w:rPr>
          <w:i/>
          <w:lang w:val="en-US"/>
        </w:rPr>
        <w:t>10</w:t>
      </w:r>
      <w:r w:rsidRPr="0061157E">
        <w:rPr>
          <w:lang w:val="en-US"/>
        </w:rPr>
        <w:t xml:space="preserve">, March </w:t>
      </w:r>
      <w:r>
        <w:rPr>
          <w:lang w:val="en-US"/>
        </w:rPr>
        <w:t>1</w:t>
      </w:r>
      <w:r w:rsidRPr="0061157E">
        <w:rPr>
          <w:lang w:val="en-US"/>
        </w:rPr>
        <w:t>-</w:t>
      </w:r>
      <w:r>
        <w:rPr>
          <w:lang w:val="en-US"/>
        </w:rPr>
        <w:t>3</w:t>
      </w:r>
      <w:r w:rsidRPr="0061157E">
        <w:rPr>
          <w:lang w:val="en-US"/>
        </w:rPr>
        <w:t>, 20</w:t>
      </w:r>
      <w:r>
        <w:rPr>
          <w:lang w:val="en-US"/>
        </w:rPr>
        <w:t>10</w:t>
      </w:r>
      <w:r w:rsidRPr="0061157E">
        <w:rPr>
          <w:lang w:val="en-US"/>
        </w:rPr>
        <w:t>,</w:t>
      </w:r>
      <w:r>
        <w:rPr>
          <w:lang w:val="en-US"/>
        </w:rPr>
        <w:t xml:space="preserve"> </w:t>
      </w:r>
      <w:r w:rsidRPr="002B3BA9">
        <w:rPr>
          <w:lang w:val="en-US"/>
        </w:rPr>
        <w:t>Lisbon, P</w:t>
      </w:r>
      <w:r>
        <w:rPr>
          <w:lang w:val="en-US"/>
        </w:rPr>
        <w:t>ortugal</w:t>
      </w:r>
      <w:r w:rsidRPr="0061157E">
        <w:rPr>
          <w:lang w:val="en-US"/>
        </w:rPr>
        <w:t>.</w:t>
      </w:r>
    </w:p>
    <w:p w:rsidR="00400DDB" w:rsidRDefault="00400DDB" w:rsidP="005F30E7">
      <w:pPr>
        <w:jc w:val="both"/>
        <w:rPr>
          <w:lang w:val="en-US"/>
        </w:rPr>
      </w:pPr>
    </w:p>
    <w:p w:rsidR="00722514" w:rsidRDefault="00722514" w:rsidP="005F30E7">
      <w:pPr>
        <w:numPr>
          <w:ilvl w:val="0"/>
          <w:numId w:val="15"/>
        </w:numPr>
        <w:ind w:left="360"/>
        <w:jc w:val="both"/>
        <w:rPr>
          <w:lang w:val="en-US"/>
        </w:rPr>
      </w:pPr>
      <w:r w:rsidRPr="0061157E">
        <w:rPr>
          <w:b/>
          <w:lang w:val="en-US"/>
        </w:rPr>
        <w:t>C. Argyropoulos</w:t>
      </w:r>
      <w:r w:rsidRPr="007A68C0">
        <w:rPr>
          <w:lang w:val="en-US"/>
        </w:rPr>
        <w:t xml:space="preserve">, </w:t>
      </w:r>
      <w:r w:rsidRPr="00877280">
        <w:rPr>
          <w:lang w:val="en-US"/>
        </w:rPr>
        <w:t>E. Kallos</w:t>
      </w:r>
      <w:r>
        <w:rPr>
          <w:lang w:val="en-US"/>
        </w:rPr>
        <w:t>,</w:t>
      </w:r>
      <w:r w:rsidRPr="007A68C0">
        <w:rPr>
          <w:lang w:val="en-US"/>
        </w:rPr>
        <w:t xml:space="preserve"> and Y. Hao, “</w:t>
      </w:r>
      <w:r w:rsidRPr="00086508">
        <w:rPr>
          <w:bCs/>
          <w:lang w:val="en-US"/>
        </w:rPr>
        <w:t>Bandwidth of transformation electromagnetic based devices</w:t>
      </w:r>
      <w:r w:rsidRPr="007A68C0">
        <w:rPr>
          <w:lang w:val="en-US"/>
        </w:rPr>
        <w:t>,”</w:t>
      </w:r>
      <w:r>
        <w:rPr>
          <w:lang w:val="en-US"/>
        </w:rPr>
        <w:t xml:space="preserve"> </w:t>
      </w:r>
      <w:r w:rsidRPr="00086508">
        <w:rPr>
          <w:i/>
          <w:iCs/>
          <w:lang w:val="en-US"/>
        </w:rPr>
        <w:t>META'10, International Conference on Metamaterials, Photonic crystals and Plasmonics</w:t>
      </w:r>
      <w:r w:rsidRPr="007A68C0">
        <w:rPr>
          <w:lang w:val="en-US"/>
        </w:rPr>
        <w:t xml:space="preserve">, </w:t>
      </w:r>
      <w:r>
        <w:rPr>
          <w:lang w:val="en-US"/>
        </w:rPr>
        <w:t>Cairo, Egypt</w:t>
      </w:r>
      <w:r w:rsidRPr="007A68C0">
        <w:rPr>
          <w:lang w:val="en-US"/>
        </w:rPr>
        <w:t xml:space="preserve">, </w:t>
      </w:r>
      <w:r>
        <w:rPr>
          <w:lang w:val="en-US"/>
        </w:rPr>
        <w:t>February 22-25</w:t>
      </w:r>
      <w:r w:rsidRPr="007A68C0">
        <w:rPr>
          <w:lang w:val="en-US"/>
        </w:rPr>
        <w:t>, 20</w:t>
      </w:r>
      <w:r>
        <w:rPr>
          <w:lang w:val="en-US"/>
        </w:rPr>
        <w:t>10</w:t>
      </w:r>
      <w:r w:rsidRPr="007A68C0">
        <w:rPr>
          <w:lang w:val="en-US"/>
        </w:rPr>
        <w:t>.</w:t>
      </w:r>
    </w:p>
    <w:p w:rsidR="00400DDB" w:rsidRDefault="00400DDB" w:rsidP="005F30E7">
      <w:pPr>
        <w:ind w:left="-360" w:firstLine="60"/>
        <w:jc w:val="both"/>
        <w:rPr>
          <w:lang w:val="en-US"/>
        </w:rPr>
      </w:pPr>
    </w:p>
    <w:p w:rsidR="00722514" w:rsidRDefault="00722514" w:rsidP="005F30E7">
      <w:pPr>
        <w:numPr>
          <w:ilvl w:val="0"/>
          <w:numId w:val="15"/>
        </w:numPr>
        <w:ind w:left="360"/>
        <w:jc w:val="both"/>
        <w:rPr>
          <w:lang w:val="en-US"/>
        </w:rPr>
      </w:pPr>
      <w:r>
        <w:rPr>
          <w:lang w:val="en-US"/>
        </w:rPr>
        <w:t xml:space="preserve">D. Bao, </w:t>
      </w:r>
      <w:r w:rsidRPr="005E2837">
        <w:rPr>
          <w:b/>
          <w:lang w:val="en-US"/>
        </w:rPr>
        <w:t>C. Argyropoulos</w:t>
      </w:r>
      <w:r>
        <w:rPr>
          <w:lang w:val="en-US"/>
        </w:rPr>
        <w:t>, E. Kallos, and Y.</w:t>
      </w:r>
      <w:r w:rsidRPr="006463F5">
        <w:rPr>
          <w:lang w:val="en-US"/>
        </w:rPr>
        <w:t xml:space="preserve"> Hao</w:t>
      </w:r>
      <w:r w:rsidRPr="007A68C0">
        <w:rPr>
          <w:lang w:val="en-US"/>
        </w:rPr>
        <w:t>, “</w:t>
      </w:r>
      <w:r w:rsidRPr="006463F5">
        <w:rPr>
          <w:lang w:val="en-US"/>
        </w:rPr>
        <w:t>Properties and Applications of Periodic Dielec</w:t>
      </w:r>
      <w:r>
        <w:rPr>
          <w:lang w:val="en-US"/>
        </w:rPr>
        <w:t xml:space="preserve">tric Particles as Tunable-Index </w:t>
      </w:r>
      <w:r w:rsidRPr="006463F5">
        <w:rPr>
          <w:lang w:val="en-US"/>
        </w:rPr>
        <w:t>Materials</w:t>
      </w:r>
      <w:r w:rsidRPr="007A68C0">
        <w:rPr>
          <w:lang w:val="en-US"/>
        </w:rPr>
        <w:t xml:space="preserve">,” </w:t>
      </w:r>
      <w:r w:rsidRPr="007A68C0">
        <w:rPr>
          <w:i/>
          <w:iCs/>
          <w:lang w:val="en-US"/>
        </w:rPr>
        <w:t>Loughborough Antennas and Propagation Conference 200</w:t>
      </w:r>
      <w:r>
        <w:rPr>
          <w:i/>
          <w:iCs/>
          <w:lang w:val="en-US"/>
        </w:rPr>
        <w:t>9</w:t>
      </w:r>
      <w:r w:rsidRPr="007A68C0">
        <w:rPr>
          <w:lang w:val="en-US"/>
        </w:rPr>
        <w:t>, 1</w:t>
      </w:r>
      <w:r>
        <w:rPr>
          <w:lang w:val="en-US"/>
        </w:rPr>
        <w:t>6-1</w:t>
      </w:r>
      <w:r w:rsidRPr="007A68C0">
        <w:rPr>
          <w:lang w:val="en-US"/>
        </w:rPr>
        <w:t>7</w:t>
      </w:r>
      <w:r>
        <w:rPr>
          <w:lang w:val="en-US"/>
        </w:rPr>
        <w:t xml:space="preserve"> November 2009</w:t>
      </w:r>
      <w:r w:rsidRPr="007A68C0">
        <w:rPr>
          <w:lang w:val="en-US"/>
        </w:rPr>
        <w:t>, Loughborough, UK.</w:t>
      </w:r>
    </w:p>
    <w:p w:rsidR="000C7010" w:rsidRDefault="000C7010" w:rsidP="005F30E7">
      <w:pPr>
        <w:jc w:val="both"/>
        <w:rPr>
          <w:lang w:val="en-US"/>
        </w:rPr>
      </w:pPr>
    </w:p>
    <w:p w:rsidR="00722514" w:rsidRDefault="00722514" w:rsidP="005F30E7">
      <w:pPr>
        <w:numPr>
          <w:ilvl w:val="0"/>
          <w:numId w:val="15"/>
        </w:numPr>
        <w:ind w:left="360"/>
        <w:jc w:val="both"/>
        <w:rPr>
          <w:lang w:val="en-US"/>
        </w:rPr>
      </w:pPr>
      <w:r w:rsidRPr="009B48DC">
        <w:rPr>
          <w:lang w:val="en-US"/>
        </w:rPr>
        <w:t xml:space="preserve">E. Kallos, </w:t>
      </w:r>
      <w:r w:rsidRPr="009B48DC">
        <w:rPr>
          <w:b/>
          <w:lang w:val="en-US"/>
        </w:rPr>
        <w:t>C. Argyropoulos</w:t>
      </w:r>
      <w:r w:rsidRPr="009B48DC">
        <w:rPr>
          <w:lang w:val="en-US"/>
        </w:rPr>
        <w:t>, and Y. Hao, “Simplified Directional Ground-Plane</w:t>
      </w:r>
      <w:r>
        <w:rPr>
          <w:lang w:val="en-US"/>
        </w:rPr>
        <w:t xml:space="preserve"> Cloaks,” </w:t>
      </w:r>
      <w:r w:rsidRPr="009B48DC">
        <w:rPr>
          <w:i/>
          <w:lang w:val="en-US"/>
        </w:rPr>
        <w:t>International Conference on Electromagnetics in Advanced Applications</w:t>
      </w:r>
      <w:r w:rsidRPr="009B48DC">
        <w:rPr>
          <w:lang w:val="en-US"/>
        </w:rPr>
        <w:t>, September 14-18, 2009, Torino, Italy.</w:t>
      </w:r>
    </w:p>
    <w:p w:rsidR="00B13950" w:rsidRDefault="00B13950" w:rsidP="005F30E7">
      <w:pPr>
        <w:jc w:val="both"/>
        <w:rPr>
          <w:lang w:val="en-US"/>
        </w:rPr>
      </w:pPr>
    </w:p>
    <w:p w:rsidR="00722514" w:rsidRPr="00E5667B" w:rsidRDefault="00722514" w:rsidP="005F30E7">
      <w:pPr>
        <w:numPr>
          <w:ilvl w:val="0"/>
          <w:numId w:val="15"/>
        </w:numPr>
        <w:ind w:left="360"/>
        <w:jc w:val="both"/>
        <w:rPr>
          <w:lang w:val="en-US"/>
        </w:rPr>
      </w:pPr>
      <w:r w:rsidRPr="0061157E">
        <w:rPr>
          <w:b/>
          <w:lang w:val="en-US"/>
        </w:rPr>
        <w:t>C. Argyropoulos</w:t>
      </w:r>
      <w:r w:rsidRPr="007A68C0">
        <w:rPr>
          <w:lang w:val="en-US"/>
        </w:rPr>
        <w:t>,</w:t>
      </w:r>
      <w:r>
        <w:rPr>
          <w:lang w:val="en-US"/>
        </w:rPr>
        <w:t xml:space="preserve"> ‘‘</w:t>
      </w:r>
      <w:r w:rsidRPr="00E5667B">
        <w:rPr>
          <w:lang w:val="en-US"/>
        </w:rPr>
        <w:t>CST Modelling of the Ground Cloak</w:t>
      </w:r>
      <w:r w:rsidRPr="007A68C0">
        <w:rPr>
          <w:lang w:val="en-US"/>
        </w:rPr>
        <w:t>,”</w:t>
      </w:r>
      <w:r>
        <w:rPr>
          <w:lang w:val="en-US"/>
        </w:rPr>
        <w:t xml:space="preserve"> </w:t>
      </w:r>
      <w:r w:rsidRPr="00E5667B">
        <w:rPr>
          <w:i/>
          <w:lang w:val="en-US"/>
        </w:rPr>
        <w:t>CST Workshop at Metamaterials 2009</w:t>
      </w:r>
      <w:r>
        <w:rPr>
          <w:lang w:val="en-US"/>
        </w:rPr>
        <w:t>, User talk,</w:t>
      </w:r>
      <w:r w:rsidRPr="007A68C0">
        <w:rPr>
          <w:lang w:val="en-US"/>
        </w:rPr>
        <w:t xml:space="preserve"> </w:t>
      </w:r>
      <w:r>
        <w:rPr>
          <w:lang w:val="en-US"/>
        </w:rPr>
        <w:t>London, UK</w:t>
      </w:r>
      <w:r w:rsidRPr="007A68C0">
        <w:rPr>
          <w:lang w:val="en-US"/>
        </w:rPr>
        <w:t>, September</w:t>
      </w:r>
      <w:r>
        <w:rPr>
          <w:lang w:val="en-US"/>
        </w:rPr>
        <w:t xml:space="preserve"> 1-4, 2009.</w:t>
      </w:r>
      <w:r w:rsidRPr="007C1164">
        <w:rPr>
          <w:lang w:val="en-US"/>
        </w:rPr>
        <w:t xml:space="preserve"> </w:t>
      </w:r>
      <w:r>
        <w:rPr>
          <w:lang w:val="en-US"/>
        </w:rPr>
        <w:t>(</w:t>
      </w:r>
      <w:r w:rsidRPr="003A4796">
        <w:rPr>
          <w:b/>
          <w:lang w:val="en-US"/>
        </w:rPr>
        <w:t>invited talk</w:t>
      </w:r>
      <w:r>
        <w:rPr>
          <w:lang w:val="en-US"/>
        </w:rPr>
        <w:t>)</w:t>
      </w:r>
    </w:p>
    <w:p w:rsidR="00722514" w:rsidRDefault="00722514" w:rsidP="005F30E7">
      <w:pPr>
        <w:jc w:val="both"/>
        <w:rPr>
          <w:lang w:val="en-US"/>
        </w:rPr>
      </w:pPr>
    </w:p>
    <w:p w:rsidR="00722514" w:rsidRDefault="00722514" w:rsidP="005F30E7">
      <w:pPr>
        <w:numPr>
          <w:ilvl w:val="0"/>
          <w:numId w:val="15"/>
        </w:numPr>
        <w:ind w:left="360"/>
        <w:jc w:val="both"/>
        <w:rPr>
          <w:lang w:val="en-US"/>
        </w:rPr>
      </w:pPr>
      <w:r w:rsidRPr="007A68C0">
        <w:rPr>
          <w:lang w:val="en-US"/>
        </w:rPr>
        <w:t>Y. Hao</w:t>
      </w:r>
      <w:r>
        <w:rPr>
          <w:lang w:val="en-US"/>
        </w:rPr>
        <w:t>,</w:t>
      </w:r>
      <w:r w:rsidRPr="00877280">
        <w:rPr>
          <w:lang w:val="en-US"/>
        </w:rPr>
        <w:t xml:space="preserve"> E. Kallos</w:t>
      </w:r>
      <w:r>
        <w:rPr>
          <w:lang w:val="en-US"/>
        </w:rPr>
        <w:t xml:space="preserve">, </w:t>
      </w:r>
      <w:r w:rsidRPr="007A68C0">
        <w:rPr>
          <w:lang w:val="en-US"/>
        </w:rPr>
        <w:t>and</w:t>
      </w:r>
      <w:r w:rsidRPr="00877280">
        <w:rPr>
          <w:b/>
          <w:lang w:val="en-US"/>
        </w:rPr>
        <w:t xml:space="preserve"> </w:t>
      </w:r>
      <w:r w:rsidRPr="0061157E">
        <w:rPr>
          <w:b/>
          <w:lang w:val="en-US"/>
        </w:rPr>
        <w:t>C. Argyropoulos</w:t>
      </w:r>
      <w:r w:rsidRPr="007A68C0">
        <w:rPr>
          <w:lang w:val="en-US"/>
        </w:rPr>
        <w:t>, “</w:t>
      </w:r>
      <w:r w:rsidRPr="00877280">
        <w:rPr>
          <w:bCs/>
          <w:lang w:val="en-US"/>
        </w:rPr>
        <w:t>Dispersive and Bandwidth Effects using Non-monochromatic Pulses for Ground-Plane Quasi-Cloaks</w:t>
      </w:r>
      <w:r w:rsidRPr="007A68C0">
        <w:rPr>
          <w:lang w:val="en-US"/>
        </w:rPr>
        <w:t>,”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3r</w:t>
      </w:r>
      <w:r w:rsidRPr="007A68C0">
        <w:rPr>
          <w:i/>
          <w:iCs/>
          <w:lang w:val="en-US"/>
        </w:rPr>
        <w:t>d International Congress on Advanced Electromagnetic Materials in Microwaves and Optics</w:t>
      </w:r>
      <w:r w:rsidRPr="007A68C0">
        <w:rPr>
          <w:lang w:val="en-US"/>
        </w:rPr>
        <w:t xml:space="preserve">, </w:t>
      </w:r>
      <w:r>
        <w:rPr>
          <w:lang w:val="en-US"/>
        </w:rPr>
        <w:t>London, UK</w:t>
      </w:r>
      <w:r w:rsidRPr="007A68C0">
        <w:rPr>
          <w:lang w:val="en-US"/>
        </w:rPr>
        <w:t>, September</w:t>
      </w:r>
      <w:r>
        <w:rPr>
          <w:lang w:val="en-US"/>
        </w:rPr>
        <w:t xml:space="preserve"> 1-4, 2009. (</w:t>
      </w:r>
      <w:r w:rsidRPr="003A4796">
        <w:rPr>
          <w:b/>
          <w:lang w:val="en-US"/>
        </w:rPr>
        <w:t>invited talk</w:t>
      </w:r>
      <w:r>
        <w:rPr>
          <w:lang w:val="en-US"/>
        </w:rPr>
        <w:t>)</w:t>
      </w:r>
    </w:p>
    <w:p w:rsidR="000E6483" w:rsidRDefault="000E6483" w:rsidP="005F30E7">
      <w:pPr>
        <w:jc w:val="both"/>
        <w:rPr>
          <w:lang w:val="en-US"/>
        </w:rPr>
      </w:pPr>
    </w:p>
    <w:p w:rsidR="00722514" w:rsidRPr="007A68C0" w:rsidRDefault="00722514" w:rsidP="005F30E7">
      <w:pPr>
        <w:numPr>
          <w:ilvl w:val="0"/>
          <w:numId w:val="15"/>
        </w:numPr>
        <w:ind w:left="360"/>
        <w:jc w:val="both"/>
        <w:rPr>
          <w:lang w:val="en-US"/>
        </w:rPr>
      </w:pPr>
      <w:r w:rsidRPr="0061157E">
        <w:rPr>
          <w:b/>
          <w:lang w:val="en-US"/>
        </w:rPr>
        <w:t>C. Argyropoulos</w:t>
      </w:r>
      <w:r w:rsidRPr="007A68C0">
        <w:rPr>
          <w:lang w:val="en-US"/>
        </w:rPr>
        <w:t xml:space="preserve">, </w:t>
      </w:r>
      <w:r w:rsidRPr="00877280">
        <w:rPr>
          <w:lang w:val="en-US"/>
        </w:rPr>
        <w:t>E. Kallos</w:t>
      </w:r>
      <w:r>
        <w:rPr>
          <w:lang w:val="en-US"/>
        </w:rPr>
        <w:t>,</w:t>
      </w:r>
      <w:r w:rsidRPr="007A68C0">
        <w:rPr>
          <w:lang w:val="en-US"/>
        </w:rPr>
        <w:t xml:space="preserve"> and Y. Hao, “</w:t>
      </w:r>
      <w:r w:rsidRPr="00877280">
        <w:rPr>
          <w:bCs/>
          <w:lang w:val="en-US"/>
        </w:rPr>
        <w:t>Characterisation of Electromagnetic Cylindrical Cloaks</w:t>
      </w:r>
      <w:r w:rsidRPr="007A68C0">
        <w:rPr>
          <w:lang w:val="en-US"/>
        </w:rPr>
        <w:t>,”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3r</w:t>
      </w:r>
      <w:r w:rsidRPr="007A68C0">
        <w:rPr>
          <w:i/>
          <w:iCs/>
          <w:lang w:val="en-US"/>
        </w:rPr>
        <w:t>d International Congress on Advanced Electromagnetic Materials in Microwaves and Optics</w:t>
      </w:r>
      <w:r w:rsidRPr="007A68C0">
        <w:rPr>
          <w:lang w:val="en-US"/>
        </w:rPr>
        <w:t xml:space="preserve">, </w:t>
      </w:r>
      <w:r>
        <w:rPr>
          <w:lang w:val="en-US"/>
        </w:rPr>
        <w:t>London, UK</w:t>
      </w:r>
      <w:r w:rsidRPr="007A68C0">
        <w:rPr>
          <w:lang w:val="en-US"/>
        </w:rPr>
        <w:t>, September</w:t>
      </w:r>
      <w:r>
        <w:rPr>
          <w:lang w:val="en-US"/>
        </w:rPr>
        <w:t xml:space="preserve"> 1-4, 2009</w:t>
      </w:r>
      <w:r w:rsidRPr="007A68C0">
        <w:rPr>
          <w:lang w:val="en-US"/>
        </w:rPr>
        <w:t xml:space="preserve">. </w:t>
      </w:r>
    </w:p>
    <w:p w:rsidR="00896E8D" w:rsidRDefault="00896E8D" w:rsidP="005F30E7">
      <w:pPr>
        <w:jc w:val="both"/>
        <w:rPr>
          <w:rFonts w:eastAsia="MS Mincho"/>
          <w:lang w:val="en-US"/>
        </w:rPr>
      </w:pPr>
    </w:p>
    <w:p w:rsidR="00722514" w:rsidRDefault="00722514" w:rsidP="005F30E7">
      <w:pPr>
        <w:numPr>
          <w:ilvl w:val="0"/>
          <w:numId w:val="15"/>
        </w:numPr>
        <w:ind w:left="360"/>
        <w:jc w:val="both"/>
        <w:rPr>
          <w:lang w:val="en-US"/>
        </w:rPr>
      </w:pPr>
      <w:r>
        <w:rPr>
          <w:lang w:val="en-US"/>
        </w:rPr>
        <w:t>E. Kallos, W.</w:t>
      </w:r>
      <w:r w:rsidRPr="00EB0DC3">
        <w:rPr>
          <w:lang w:val="en-US"/>
        </w:rPr>
        <w:t xml:space="preserve"> Song, </w:t>
      </w:r>
      <w:r w:rsidRPr="009B48DC">
        <w:rPr>
          <w:b/>
          <w:lang w:val="en-US"/>
        </w:rPr>
        <w:t>C. Argyropoulos</w:t>
      </w:r>
      <w:r w:rsidRPr="00EB0DC3">
        <w:rPr>
          <w:lang w:val="en-US"/>
        </w:rPr>
        <w:t>, and Y. Hao, “Finite-Difference Time-Domain Simulations of Ap</w:t>
      </w:r>
      <w:r>
        <w:rPr>
          <w:lang w:val="en-US"/>
        </w:rPr>
        <w:t xml:space="preserve">proximate Ground-Plane Cloaks,” </w:t>
      </w:r>
      <w:r w:rsidRPr="009B48DC">
        <w:rPr>
          <w:i/>
          <w:lang w:val="en-US"/>
        </w:rPr>
        <w:t>IEEE Antennas and Propagation Society International Symposium</w:t>
      </w:r>
      <w:r w:rsidRPr="00EB0DC3">
        <w:rPr>
          <w:lang w:val="en-US"/>
        </w:rPr>
        <w:t>, June 1-5,</w:t>
      </w:r>
      <w:r>
        <w:rPr>
          <w:lang w:val="en-US"/>
        </w:rPr>
        <w:t xml:space="preserve"> </w:t>
      </w:r>
      <w:r w:rsidRPr="00EB0DC3">
        <w:rPr>
          <w:lang w:val="en-US"/>
        </w:rPr>
        <w:t>2009, Charleston, South Carolina, USA.</w:t>
      </w:r>
    </w:p>
    <w:p w:rsidR="00896E8D" w:rsidRDefault="00896E8D" w:rsidP="005F30E7">
      <w:pPr>
        <w:ind w:left="-360" w:firstLine="60"/>
        <w:jc w:val="both"/>
        <w:rPr>
          <w:rFonts w:eastAsia="MS Mincho"/>
          <w:lang w:val="en-US"/>
        </w:rPr>
      </w:pPr>
    </w:p>
    <w:p w:rsidR="00722514" w:rsidRDefault="00722514" w:rsidP="005F30E7">
      <w:pPr>
        <w:numPr>
          <w:ilvl w:val="0"/>
          <w:numId w:val="15"/>
        </w:numPr>
        <w:ind w:left="360"/>
        <w:jc w:val="both"/>
        <w:rPr>
          <w:lang w:val="en-US"/>
        </w:rPr>
      </w:pPr>
      <w:r w:rsidRPr="00EB0DC3">
        <w:rPr>
          <w:b/>
          <w:lang w:val="en-US"/>
        </w:rPr>
        <w:lastRenderedPageBreak/>
        <w:t>C. Argyropoulos</w:t>
      </w:r>
      <w:r w:rsidRPr="0061157E">
        <w:rPr>
          <w:lang w:val="en-US"/>
        </w:rPr>
        <w:t>, E. Kallos, and Y. Hao, “Examining the Limitations of Ideal</w:t>
      </w:r>
      <w:r>
        <w:rPr>
          <w:lang w:val="en-US"/>
        </w:rPr>
        <w:t xml:space="preserve"> </w:t>
      </w:r>
      <w:r w:rsidRPr="0061157E">
        <w:rPr>
          <w:lang w:val="en-US"/>
        </w:rPr>
        <w:t>Cylindrical Cloaks Through Dispersive Finit</w:t>
      </w:r>
      <w:r>
        <w:rPr>
          <w:lang w:val="en-US"/>
        </w:rPr>
        <w:t>e-Difference Time-Domain Simula</w:t>
      </w:r>
      <w:r w:rsidRPr="0061157E">
        <w:rPr>
          <w:lang w:val="en-US"/>
        </w:rPr>
        <w:t xml:space="preserve">tions,” </w:t>
      </w:r>
      <w:r w:rsidRPr="00EB0DC3">
        <w:rPr>
          <w:i/>
          <w:lang w:val="en-US"/>
        </w:rPr>
        <w:t>IEEE Antennas and Propagation Society International Symposium</w:t>
      </w:r>
      <w:r w:rsidRPr="0061157E">
        <w:rPr>
          <w:lang w:val="en-US"/>
        </w:rPr>
        <w:t>, June 1-5, 2009, Charleston, South Carolina, USA.</w:t>
      </w:r>
    </w:p>
    <w:p w:rsidR="003A4B3D" w:rsidRDefault="003A4B3D" w:rsidP="005F30E7">
      <w:pPr>
        <w:jc w:val="both"/>
        <w:rPr>
          <w:rFonts w:eastAsia="MS Mincho"/>
          <w:lang w:val="en-US"/>
        </w:rPr>
      </w:pPr>
    </w:p>
    <w:p w:rsidR="00722514" w:rsidRDefault="00722514" w:rsidP="005F30E7">
      <w:pPr>
        <w:numPr>
          <w:ilvl w:val="0"/>
          <w:numId w:val="15"/>
        </w:numPr>
        <w:ind w:left="360"/>
        <w:jc w:val="both"/>
        <w:rPr>
          <w:lang w:val="en-US"/>
        </w:rPr>
      </w:pPr>
      <w:r w:rsidRPr="0061157E">
        <w:rPr>
          <w:b/>
          <w:lang w:val="en-US"/>
        </w:rPr>
        <w:t>C. Argyropoulos</w:t>
      </w:r>
      <w:r w:rsidRPr="0061157E">
        <w:rPr>
          <w:lang w:val="en-US"/>
        </w:rPr>
        <w:t>, Y. Zhao, and Y. Hao, “C</w:t>
      </w:r>
      <w:r>
        <w:rPr>
          <w:lang w:val="en-US"/>
        </w:rPr>
        <w:t>haracterization of Microwave Ab</w:t>
      </w:r>
      <w:r w:rsidRPr="0061157E">
        <w:rPr>
          <w:lang w:val="en-US"/>
        </w:rPr>
        <w:t>sorber based on Transformation Electromagnetics,”</w:t>
      </w:r>
      <w:r w:rsidRPr="00EB0DC3">
        <w:rPr>
          <w:i/>
          <w:lang w:val="en-US"/>
        </w:rPr>
        <w:t xml:space="preserve"> iWAT</w:t>
      </w:r>
      <w:r>
        <w:rPr>
          <w:i/>
          <w:lang w:val="en-US"/>
        </w:rPr>
        <w:t xml:space="preserve"> </w:t>
      </w:r>
      <w:r w:rsidRPr="00EB0DC3">
        <w:rPr>
          <w:i/>
          <w:lang w:val="en-US"/>
        </w:rPr>
        <w:t>2009</w:t>
      </w:r>
      <w:r w:rsidRPr="0061157E">
        <w:rPr>
          <w:lang w:val="en-US"/>
        </w:rPr>
        <w:t>, March 2-4, 2009,</w:t>
      </w:r>
      <w:r>
        <w:rPr>
          <w:lang w:val="en-US"/>
        </w:rPr>
        <w:t xml:space="preserve"> </w:t>
      </w:r>
      <w:r w:rsidRPr="0061157E">
        <w:rPr>
          <w:lang w:val="en-US"/>
        </w:rPr>
        <w:t>Santa Monica, California, USA.</w:t>
      </w:r>
    </w:p>
    <w:p w:rsidR="00A15500" w:rsidRDefault="00A15500" w:rsidP="005F30E7">
      <w:pPr>
        <w:jc w:val="both"/>
        <w:rPr>
          <w:lang w:val="en-US"/>
        </w:rPr>
      </w:pPr>
    </w:p>
    <w:p w:rsidR="00722514" w:rsidRDefault="00722514" w:rsidP="005F30E7">
      <w:pPr>
        <w:numPr>
          <w:ilvl w:val="0"/>
          <w:numId w:val="15"/>
        </w:numPr>
        <w:ind w:left="360"/>
        <w:jc w:val="both"/>
        <w:rPr>
          <w:lang w:val="en-US"/>
        </w:rPr>
      </w:pPr>
      <w:r w:rsidRPr="007A68C0">
        <w:rPr>
          <w:lang w:val="en-US"/>
        </w:rPr>
        <w:t xml:space="preserve">Y. Hao, </w:t>
      </w:r>
      <w:r w:rsidRPr="0061157E">
        <w:rPr>
          <w:b/>
          <w:lang w:val="en-US"/>
        </w:rPr>
        <w:t>C. Argyropoulos</w:t>
      </w:r>
      <w:r w:rsidRPr="0061157E">
        <w:rPr>
          <w:lang w:val="en-US"/>
        </w:rPr>
        <w:t>,</w:t>
      </w:r>
      <w:r w:rsidRPr="007A68C0">
        <w:rPr>
          <w:lang w:val="en-US"/>
        </w:rPr>
        <w:t xml:space="preserve"> and Y. Zhao, “</w:t>
      </w:r>
      <w:r w:rsidRPr="007A68C0">
        <w:rPr>
          <w:bCs/>
          <w:lang w:val="en-US"/>
        </w:rPr>
        <w:t xml:space="preserve">A Radial-Dependent Dispersive FDTD Method </w:t>
      </w:r>
      <w:r>
        <w:rPr>
          <w:bCs/>
          <w:lang w:val="en-US"/>
        </w:rPr>
        <w:t xml:space="preserve">for Modeling of Electromagnetic </w:t>
      </w:r>
      <w:r w:rsidRPr="007A68C0">
        <w:rPr>
          <w:bCs/>
          <w:lang w:val="en-US"/>
        </w:rPr>
        <w:t>Cloaks</w:t>
      </w:r>
      <w:r w:rsidRPr="007A68C0">
        <w:rPr>
          <w:rFonts w:ascii="Arial" w:hAnsi="Arial" w:cs="Arial"/>
          <w:color w:val="3C3032"/>
          <w:sz w:val="12"/>
          <w:szCs w:val="12"/>
          <w:lang w:val="en-US"/>
        </w:rPr>
        <w:t> </w:t>
      </w:r>
      <w:r w:rsidRPr="007A68C0">
        <w:rPr>
          <w:lang w:val="en-US"/>
        </w:rPr>
        <w:t xml:space="preserve">,” </w:t>
      </w:r>
      <w:r w:rsidRPr="007A68C0">
        <w:rPr>
          <w:i/>
          <w:iCs/>
          <w:lang w:val="en-US"/>
        </w:rPr>
        <w:t>2nd International Congress on Advanced Electromagnetic Materials in Microwaves and Optics</w:t>
      </w:r>
      <w:r w:rsidRPr="007A68C0">
        <w:rPr>
          <w:lang w:val="en-US"/>
        </w:rPr>
        <w:t xml:space="preserve">, Pamplona, Spain , September 21-26, 2008. </w:t>
      </w:r>
      <w:r>
        <w:rPr>
          <w:lang w:val="en-US"/>
        </w:rPr>
        <w:t>(</w:t>
      </w:r>
      <w:r w:rsidRPr="003A4796">
        <w:rPr>
          <w:b/>
          <w:lang w:val="en-US"/>
        </w:rPr>
        <w:t>invited talk</w:t>
      </w:r>
      <w:r>
        <w:rPr>
          <w:lang w:val="en-US"/>
        </w:rPr>
        <w:t>)</w:t>
      </w:r>
    </w:p>
    <w:p w:rsidR="00D356CD" w:rsidRDefault="00D356CD" w:rsidP="005F30E7">
      <w:pPr>
        <w:jc w:val="both"/>
        <w:rPr>
          <w:rFonts w:eastAsia="MS Mincho"/>
          <w:lang w:val="en-US"/>
        </w:rPr>
      </w:pPr>
    </w:p>
    <w:p w:rsidR="00611D0C" w:rsidRDefault="00722514" w:rsidP="005F30E7">
      <w:pPr>
        <w:numPr>
          <w:ilvl w:val="0"/>
          <w:numId w:val="15"/>
        </w:numPr>
        <w:ind w:left="360"/>
        <w:jc w:val="both"/>
        <w:rPr>
          <w:lang w:val="en-US"/>
        </w:rPr>
      </w:pPr>
      <w:r w:rsidRPr="0061157E">
        <w:rPr>
          <w:b/>
          <w:lang w:val="en-US"/>
        </w:rPr>
        <w:t>C. Argyropoulos</w:t>
      </w:r>
      <w:r w:rsidRPr="007A68C0">
        <w:rPr>
          <w:lang w:val="en-US"/>
        </w:rPr>
        <w:t>, Y. Zhao</w:t>
      </w:r>
      <w:r>
        <w:rPr>
          <w:lang w:val="en-US"/>
        </w:rPr>
        <w:t>,</w:t>
      </w:r>
      <w:r w:rsidRPr="007A68C0">
        <w:rPr>
          <w:lang w:val="en-US"/>
        </w:rPr>
        <w:t xml:space="preserve"> and Y. Hao, “A Dispersive Finite-Difference Time-Domain Method for the Evaluation of Electromagnetic Cloaks,” </w:t>
      </w:r>
      <w:r w:rsidRPr="007A68C0">
        <w:rPr>
          <w:i/>
          <w:iCs/>
          <w:lang w:val="en-US"/>
        </w:rPr>
        <w:t>2nd International Congress on Advanced Electromagnetic Materials in Microwaves and Optics</w:t>
      </w:r>
      <w:r w:rsidRPr="007A68C0">
        <w:rPr>
          <w:lang w:val="en-US"/>
        </w:rPr>
        <w:t xml:space="preserve">, Pamplona, Spain , September 21-26, 2008. </w:t>
      </w:r>
    </w:p>
    <w:p w:rsidR="00722514" w:rsidRDefault="00722514" w:rsidP="005F30E7">
      <w:pPr>
        <w:jc w:val="both"/>
        <w:rPr>
          <w:lang w:val="en-US"/>
        </w:rPr>
      </w:pPr>
    </w:p>
    <w:p w:rsidR="00722514" w:rsidRPr="007A68C0" w:rsidRDefault="00722514" w:rsidP="005F30E7">
      <w:pPr>
        <w:numPr>
          <w:ilvl w:val="0"/>
          <w:numId w:val="15"/>
        </w:numPr>
        <w:ind w:left="360"/>
        <w:jc w:val="both"/>
        <w:rPr>
          <w:lang w:val="en-US"/>
        </w:rPr>
      </w:pPr>
      <w:r w:rsidRPr="007A68C0">
        <w:rPr>
          <w:lang w:val="en-US"/>
        </w:rPr>
        <w:t xml:space="preserve">Y. Zhao, </w:t>
      </w:r>
      <w:r w:rsidRPr="0061157E">
        <w:rPr>
          <w:b/>
          <w:lang w:val="en-US"/>
        </w:rPr>
        <w:t>C. Argyropoulos</w:t>
      </w:r>
      <w:r>
        <w:rPr>
          <w:lang w:val="en-US"/>
        </w:rPr>
        <w:t>,</w:t>
      </w:r>
      <w:r w:rsidRPr="007A68C0">
        <w:rPr>
          <w:lang w:val="en-US"/>
        </w:rPr>
        <w:t xml:space="preserve"> and Y. Hao, “Dispersive Finite-Difference Time-Domain Simulation of Electromagnetic Cloaking Devices,” </w:t>
      </w:r>
      <w:r w:rsidRPr="007A68C0">
        <w:rPr>
          <w:i/>
          <w:iCs/>
          <w:lang w:val="en-US"/>
        </w:rPr>
        <w:t>IEEE Antennas and Propagation Society International Symposium</w:t>
      </w:r>
      <w:r w:rsidRPr="007A68C0">
        <w:rPr>
          <w:lang w:val="en-US"/>
        </w:rPr>
        <w:t>, 5-12 July 2008, San Diego, USA.</w:t>
      </w:r>
    </w:p>
    <w:p w:rsidR="00611D0C" w:rsidRDefault="00611D0C" w:rsidP="005F30E7">
      <w:pPr>
        <w:jc w:val="both"/>
        <w:rPr>
          <w:lang w:val="en-US"/>
        </w:rPr>
      </w:pPr>
    </w:p>
    <w:p w:rsidR="00722514" w:rsidRDefault="00722514" w:rsidP="005F30E7">
      <w:pPr>
        <w:numPr>
          <w:ilvl w:val="0"/>
          <w:numId w:val="15"/>
        </w:numPr>
        <w:ind w:left="360"/>
        <w:jc w:val="both"/>
        <w:rPr>
          <w:lang w:val="en-GB"/>
        </w:rPr>
      </w:pPr>
      <w:r w:rsidRPr="007A68C0">
        <w:rPr>
          <w:lang w:val="en-US"/>
        </w:rPr>
        <w:t xml:space="preserve">Y. Zhao, </w:t>
      </w:r>
      <w:r w:rsidRPr="0061157E">
        <w:rPr>
          <w:b/>
          <w:lang w:val="en-US"/>
        </w:rPr>
        <w:t>C. Argyropoulos</w:t>
      </w:r>
      <w:r>
        <w:rPr>
          <w:lang w:val="en-US"/>
        </w:rPr>
        <w:t>,</w:t>
      </w:r>
      <w:r w:rsidRPr="007A68C0">
        <w:rPr>
          <w:lang w:val="en-US"/>
        </w:rPr>
        <w:t xml:space="preserve"> and Y. Hao, “Dispersive Finite-Difference Time-Domain Simulation of Electromagnetic Cloaking Devices,” </w:t>
      </w:r>
      <w:r w:rsidRPr="007A68C0">
        <w:rPr>
          <w:i/>
          <w:iCs/>
          <w:lang w:val="en-US"/>
        </w:rPr>
        <w:t>Loughborough Antennas and Propagation Conference 2008</w:t>
      </w:r>
      <w:r w:rsidRPr="007A68C0">
        <w:rPr>
          <w:lang w:val="en-US"/>
        </w:rPr>
        <w:t>, 17-18 March 2008, Loughborough, UK.</w:t>
      </w:r>
      <w:r w:rsidRPr="00856818">
        <w:rPr>
          <w:lang w:val="en-GB"/>
        </w:rPr>
        <w:t xml:space="preserve"> </w:t>
      </w:r>
    </w:p>
    <w:p w:rsidR="0018428D" w:rsidRDefault="0018428D" w:rsidP="00722514">
      <w:pPr>
        <w:jc w:val="both"/>
        <w:rPr>
          <w:lang w:val="en-GB"/>
        </w:rPr>
      </w:pPr>
    </w:p>
    <w:p w:rsidR="003372D0" w:rsidRPr="00B36BE2" w:rsidRDefault="003372D0" w:rsidP="003372D0">
      <w:pPr>
        <w:jc w:val="both"/>
        <w:rPr>
          <w:b/>
          <w:sz w:val="28"/>
          <w:szCs w:val="28"/>
          <w:lang w:val="en-GB"/>
        </w:rPr>
      </w:pPr>
      <w:r w:rsidRPr="00B36BE2">
        <w:rPr>
          <w:b/>
          <w:sz w:val="28"/>
          <w:szCs w:val="28"/>
          <w:lang w:val="en-GB"/>
        </w:rPr>
        <w:t>Patents:</w:t>
      </w:r>
    </w:p>
    <w:p w:rsidR="003372D0" w:rsidRPr="007A68C0" w:rsidRDefault="003372D0" w:rsidP="003372D0">
      <w:pPr>
        <w:jc w:val="both"/>
        <w:rPr>
          <w:b/>
          <w:lang w:val="en-GB"/>
        </w:rPr>
      </w:pPr>
    </w:p>
    <w:p w:rsidR="003372D0" w:rsidRDefault="00DF15C4" w:rsidP="00CA7336">
      <w:pPr>
        <w:numPr>
          <w:ilvl w:val="0"/>
          <w:numId w:val="16"/>
        </w:numPr>
        <w:jc w:val="both"/>
        <w:rPr>
          <w:lang w:val="en-GB"/>
        </w:rPr>
      </w:pPr>
      <w:r w:rsidRPr="00DF15C4">
        <w:rPr>
          <w:lang w:val="en-US"/>
        </w:rPr>
        <w:t>Ultra-broadband Absorption in PV Cells Using Plasmonic</w:t>
      </w:r>
      <w:r>
        <w:rPr>
          <w:lang w:val="en-US"/>
        </w:rPr>
        <w:t xml:space="preserve"> </w:t>
      </w:r>
      <w:r w:rsidRPr="00DF15C4">
        <w:rPr>
          <w:lang w:val="en-US"/>
        </w:rPr>
        <w:t>Patterned Metasurfaces</w:t>
      </w:r>
      <w:r w:rsidR="003372D0" w:rsidRPr="003372D0">
        <w:rPr>
          <w:lang w:val="en-US"/>
        </w:rPr>
        <w:t>, International Patent</w:t>
      </w:r>
      <w:r w:rsidR="0052349A">
        <w:rPr>
          <w:lang w:val="en-US"/>
        </w:rPr>
        <w:t>,</w:t>
      </w:r>
      <w:r w:rsidR="003372D0" w:rsidRPr="003372D0">
        <w:rPr>
          <w:lang w:val="en-US"/>
        </w:rPr>
        <w:t xml:space="preserve"> </w:t>
      </w:r>
      <w:r w:rsidR="003372D0">
        <w:rPr>
          <w:lang w:val="en-US"/>
        </w:rPr>
        <w:t xml:space="preserve">Provisional </w:t>
      </w:r>
      <w:r w:rsidR="003372D0" w:rsidRPr="003372D0">
        <w:rPr>
          <w:lang w:val="en-US"/>
        </w:rPr>
        <w:t xml:space="preserve">Application No. </w:t>
      </w:r>
      <w:r w:rsidR="003372D0">
        <w:rPr>
          <w:lang w:val="en-US"/>
        </w:rPr>
        <w:t>P57423WO/MWG</w:t>
      </w:r>
      <w:r w:rsidR="00CA7336">
        <w:rPr>
          <w:lang w:val="en-US"/>
        </w:rPr>
        <w:t>.</w:t>
      </w:r>
    </w:p>
    <w:p w:rsidR="00EA2F30" w:rsidRDefault="00EA2F30" w:rsidP="00CF0A8A">
      <w:pPr>
        <w:pStyle w:val="Heading1"/>
        <w:jc w:val="both"/>
        <w:rPr>
          <w:rFonts w:ascii="Times New Roman" w:hAnsi="Times New Roman" w:cs="Times New Roman"/>
        </w:rPr>
      </w:pPr>
    </w:p>
    <w:p w:rsidR="009B68A5" w:rsidRPr="009B68A5" w:rsidRDefault="009B68A5" w:rsidP="009B68A5">
      <w:pPr>
        <w:rPr>
          <w:lang w:val="en-US"/>
        </w:rPr>
      </w:pPr>
    </w:p>
    <w:p w:rsidR="00BB428F" w:rsidRPr="00C0351F" w:rsidRDefault="00BB428F" w:rsidP="00CF0A8A">
      <w:pPr>
        <w:pStyle w:val="Heading1"/>
        <w:jc w:val="both"/>
        <w:rPr>
          <w:rFonts w:ascii="Times New Roman" w:hAnsi="Times New Roman" w:cs="Times New Roman"/>
        </w:rPr>
      </w:pPr>
      <w:r w:rsidRPr="00C0351F">
        <w:rPr>
          <w:rFonts w:ascii="Times New Roman" w:hAnsi="Times New Roman" w:cs="Times New Roman"/>
        </w:rPr>
        <w:t>TECHNICAL SKILLS</w:t>
      </w:r>
    </w:p>
    <w:p w:rsidR="00BB428F" w:rsidRPr="00C0351F" w:rsidRDefault="00085DF9" w:rsidP="00CF0A8A">
      <w:pPr>
        <w:jc w:val="both"/>
        <w:rPr>
          <w:b/>
          <w:bCs/>
          <w:sz w:val="28"/>
          <w:lang w:val="en-US"/>
        </w:rPr>
      </w:pPr>
      <w:r>
        <w:rPr>
          <w:b/>
          <w:bCs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134620</wp:posOffset>
                </wp:positionV>
                <wp:extent cx="5715000" cy="0"/>
                <wp:effectExtent l="9525" t="5715" r="9525" b="1333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E6736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6pt" to="44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wbj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H0KZu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"/>
            </w:pict>
          </mc:Fallback>
        </mc:AlternateContent>
      </w:r>
      <w:r w:rsidR="00BB428F" w:rsidRPr="00C0351F">
        <w:rPr>
          <w:b/>
          <w:bCs/>
          <w:sz w:val="28"/>
          <w:lang w:val="en-US"/>
        </w:rPr>
        <w:t xml:space="preserve">                                                </w:t>
      </w:r>
    </w:p>
    <w:p w:rsidR="00BB428F" w:rsidRPr="00C0351F" w:rsidRDefault="00BB428F" w:rsidP="00CF0A8A">
      <w:pPr>
        <w:jc w:val="both"/>
        <w:rPr>
          <w:b/>
          <w:bCs/>
          <w:sz w:val="28"/>
          <w:lang w:val="en-US"/>
        </w:rPr>
      </w:pPr>
    </w:p>
    <w:p w:rsidR="00BB428F" w:rsidRPr="00C0351F" w:rsidRDefault="00BB428F" w:rsidP="00CF0A8A">
      <w:pPr>
        <w:jc w:val="both"/>
        <w:rPr>
          <w:lang w:val="en-US"/>
        </w:rPr>
      </w:pPr>
      <w:r w:rsidRPr="00C0351F">
        <w:rPr>
          <w:lang w:val="en-US"/>
        </w:rPr>
        <w:t xml:space="preserve">Computer         </w:t>
      </w:r>
      <w:r>
        <w:rPr>
          <w:lang w:val="en-US"/>
        </w:rPr>
        <w:t xml:space="preserve"> </w:t>
      </w:r>
      <w:r w:rsidR="00CF7204">
        <w:rPr>
          <w:lang w:val="en-US"/>
        </w:rPr>
        <w:t xml:space="preserve"> </w:t>
      </w:r>
      <w:r w:rsidRPr="00C0351F">
        <w:rPr>
          <w:lang w:val="en-US"/>
        </w:rPr>
        <w:t>C/C++, Java, Pascal, Visual Basic, Fortran 90,</w:t>
      </w:r>
      <w:r w:rsidR="00762976">
        <w:rPr>
          <w:lang w:val="en-US"/>
        </w:rPr>
        <w:t xml:space="preserve"> MPI,</w:t>
      </w:r>
      <w:r w:rsidRPr="00C0351F">
        <w:rPr>
          <w:lang w:val="en-US"/>
        </w:rPr>
        <w:t xml:space="preserve"> Shell</w:t>
      </w:r>
      <w:r w:rsidR="009B48DC" w:rsidRPr="009B48DC">
        <w:rPr>
          <w:lang w:val="en-US"/>
        </w:rPr>
        <w:t xml:space="preserve"> </w:t>
      </w:r>
      <w:r w:rsidR="009B48DC" w:rsidRPr="00C0351F">
        <w:rPr>
          <w:lang w:val="en-US"/>
        </w:rPr>
        <w:t>programming</w:t>
      </w:r>
      <w:r w:rsidR="00762976">
        <w:rPr>
          <w:lang w:val="en-US"/>
        </w:rPr>
        <w:t>, LaTeX</w:t>
      </w:r>
    </w:p>
    <w:p w:rsidR="00BB428F" w:rsidRDefault="00BB428F" w:rsidP="00CF0A8A">
      <w:pPr>
        <w:jc w:val="both"/>
        <w:rPr>
          <w:lang w:val="en-US"/>
        </w:rPr>
      </w:pPr>
      <w:r w:rsidRPr="00C0351F">
        <w:rPr>
          <w:lang w:val="en-US"/>
        </w:rPr>
        <w:t xml:space="preserve">Programming    </w:t>
      </w:r>
    </w:p>
    <w:p w:rsidR="009B48DC" w:rsidRPr="00C0351F" w:rsidRDefault="009B48DC" w:rsidP="00CF0A8A">
      <w:pPr>
        <w:jc w:val="both"/>
        <w:rPr>
          <w:lang w:val="en-US"/>
        </w:rPr>
      </w:pPr>
    </w:p>
    <w:p w:rsidR="00BB428F" w:rsidRPr="00C0351F" w:rsidRDefault="00BB428F" w:rsidP="00CF0A8A">
      <w:pPr>
        <w:jc w:val="both"/>
        <w:rPr>
          <w:lang w:val="en-US"/>
        </w:rPr>
      </w:pPr>
      <w:r w:rsidRPr="00C0351F">
        <w:rPr>
          <w:lang w:val="en-US"/>
        </w:rPr>
        <w:t xml:space="preserve">Operating        </w:t>
      </w:r>
      <w:r w:rsidR="009B48DC">
        <w:rPr>
          <w:lang w:val="en-US"/>
        </w:rPr>
        <w:t xml:space="preserve">  </w:t>
      </w:r>
      <w:r w:rsidR="00CF7204">
        <w:rPr>
          <w:lang w:val="en-US"/>
        </w:rPr>
        <w:t xml:space="preserve"> </w:t>
      </w:r>
      <w:r w:rsidR="00762976">
        <w:rPr>
          <w:lang w:val="en-US"/>
        </w:rPr>
        <w:t>Windows XP/Vista</w:t>
      </w:r>
      <w:r w:rsidR="00002CCC">
        <w:rPr>
          <w:lang w:val="en-US"/>
        </w:rPr>
        <w:t>/7</w:t>
      </w:r>
      <w:r w:rsidR="00601D44">
        <w:rPr>
          <w:lang w:val="en-US"/>
        </w:rPr>
        <w:t>/8</w:t>
      </w:r>
      <w:r w:rsidR="00762976">
        <w:rPr>
          <w:lang w:val="en-US"/>
        </w:rPr>
        <w:t>, Linux, Unix</w:t>
      </w:r>
    </w:p>
    <w:p w:rsidR="00BB428F" w:rsidRPr="00C0351F" w:rsidRDefault="00BB428F" w:rsidP="00CF0A8A">
      <w:pPr>
        <w:jc w:val="both"/>
        <w:rPr>
          <w:lang w:val="en-US"/>
        </w:rPr>
      </w:pPr>
      <w:r w:rsidRPr="00C0351F">
        <w:rPr>
          <w:lang w:val="en-US"/>
        </w:rPr>
        <w:t>Systems</w:t>
      </w:r>
    </w:p>
    <w:p w:rsidR="00BB428F" w:rsidRPr="00C0351F" w:rsidRDefault="00BB428F" w:rsidP="00CF0A8A">
      <w:pPr>
        <w:jc w:val="both"/>
        <w:rPr>
          <w:lang w:val="en-US"/>
        </w:rPr>
      </w:pPr>
    </w:p>
    <w:p w:rsidR="009B48DC" w:rsidRPr="00C0351F" w:rsidRDefault="00BB428F" w:rsidP="00CF0A8A">
      <w:pPr>
        <w:jc w:val="both"/>
        <w:rPr>
          <w:lang w:val="en-US"/>
        </w:rPr>
      </w:pPr>
      <w:r>
        <w:rPr>
          <w:lang w:val="en-US"/>
        </w:rPr>
        <w:t xml:space="preserve">Scientific          </w:t>
      </w:r>
      <w:r w:rsidR="009B48DC">
        <w:rPr>
          <w:lang w:val="en-US"/>
        </w:rPr>
        <w:t xml:space="preserve"> </w:t>
      </w:r>
      <w:r w:rsidR="00CF7204">
        <w:rPr>
          <w:lang w:val="en-US"/>
        </w:rPr>
        <w:t xml:space="preserve"> </w:t>
      </w:r>
      <w:r w:rsidR="00492A20">
        <w:rPr>
          <w:lang w:val="en-US"/>
        </w:rPr>
        <w:t>COMSOL</w:t>
      </w:r>
      <w:r w:rsidR="00492A20" w:rsidRPr="00C0351F">
        <w:rPr>
          <w:lang w:val="en-US"/>
        </w:rPr>
        <w:t>,</w:t>
      </w:r>
      <w:r w:rsidR="00492A20">
        <w:rPr>
          <w:lang w:val="en-US"/>
        </w:rPr>
        <w:t xml:space="preserve"> CST Microwave Studio,</w:t>
      </w:r>
      <w:r w:rsidR="00492A20" w:rsidRPr="00C0351F">
        <w:rPr>
          <w:lang w:val="en-US"/>
        </w:rPr>
        <w:t xml:space="preserve"> </w:t>
      </w:r>
      <w:r w:rsidRPr="00C0351F">
        <w:rPr>
          <w:lang w:val="en-US"/>
        </w:rPr>
        <w:t>Matlab, Mathematica, AutoCAD,</w:t>
      </w:r>
      <w:r w:rsidR="00591919">
        <w:rPr>
          <w:lang w:val="en-US"/>
        </w:rPr>
        <w:t xml:space="preserve"> PSpice,</w:t>
      </w:r>
      <w:r w:rsidR="009B48DC">
        <w:rPr>
          <w:lang w:val="en-US"/>
        </w:rPr>
        <w:t xml:space="preserve"> </w:t>
      </w:r>
    </w:p>
    <w:p w:rsidR="00BB428F" w:rsidRPr="00C0351F" w:rsidRDefault="00BB428F" w:rsidP="00CF0A8A">
      <w:pPr>
        <w:jc w:val="both"/>
        <w:rPr>
          <w:lang w:val="en-US"/>
        </w:rPr>
      </w:pPr>
      <w:r w:rsidRPr="00C0351F">
        <w:rPr>
          <w:lang w:val="en-US"/>
        </w:rPr>
        <w:t xml:space="preserve">Software          </w:t>
      </w:r>
      <w:r w:rsidR="009B48DC">
        <w:rPr>
          <w:lang w:val="en-US"/>
        </w:rPr>
        <w:t xml:space="preserve">  </w:t>
      </w:r>
      <w:r w:rsidR="00CF7204">
        <w:rPr>
          <w:lang w:val="en-US"/>
        </w:rPr>
        <w:t xml:space="preserve"> </w:t>
      </w:r>
      <w:r w:rsidR="00591919">
        <w:rPr>
          <w:lang w:val="en-US"/>
        </w:rPr>
        <w:t xml:space="preserve">Electronics Workbench (Multisim), </w:t>
      </w:r>
      <w:r w:rsidR="00492A20" w:rsidRPr="00C0351F">
        <w:rPr>
          <w:lang w:val="en-US"/>
        </w:rPr>
        <w:t xml:space="preserve">REMCOM’s XFDTD, </w:t>
      </w:r>
      <w:r w:rsidR="009B48DC" w:rsidRPr="00C0351F">
        <w:rPr>
          <w:lang w:val="en-US"/>
        </w:rPr>
        <w:t xml:space="preserve">Agilent’s </w:t>
      </w:r>
      <w:r w:rsidR="009B48DC">
        <w:rPr>
          <w:lang w:val="en-US"/>
        </w:rPr>
        <w:t>Advanced</w:t>
      </w:r>
      <w:r w:rsidR="00591919">
        <w:rPr>
          <w:lang w:val="en-US"/>
        </w:rPr>
        <w:t xml:space="preserve"> </w:t>
      </w:r>
    </w:p>
    <w:p w:rsidR="00BB428F" w:rsidRDefault="00BB428F" w:rsidP="00CF0A8A">
      <w:pPr>
        <w:jc w:val="both"/>
        <w:rPr>
          <w:lang w:val="en-US"/>
        </w:rPr>
      </w:pPr>
      <w:r w:rsidRPr="00C0351F">
        <w:rPr>
          <w:lang w:val="en-US"/>
        </w:rPr>
        <w:t xml:space="preserve"> </w:t>
      </w:r>
      <w:r w:rsidR="00591919">
        <w:rPr>
          <w:lang w:val="en-US"/>
        </w:rPr>
        <w:t xml:space="preserve">                        </w:t>
      </w:r>
      <w:r w:rsidR="00CF7204">
        <w:rPr>
          <w:lang w:val="en-US"/>
        </w:rPr>
        <w:t xml:space="preserve">  </w:t>
      </w:r>
      <w:r w:rsidR="00591919">
        <w:rPr>
          <w:lang w:val="en-US"/>
        </w:rPr>
        <w:t>Design System (ADS), Ansoft’s HFSS</w:t>
      </w:r>
      <w:r w:rsidR="0021585E">
        <w:rPr>
          <w:lang w:val="en-US"/>
        </w:rPr>
        <w:t xml:space="preserve">, </w:t>
      </w:r>
      <w:r w:rsidR="0021585E" w:rsidRPr="0021585E">
        <w:rPr>
          <w:lang w:val="en-US"/>
        </w:rPr>
        <w:t>Lumerical FDTD</w:t>
      </w:r>
      <w:r w:rsidR="00492A20">
        <w:rPr>
          <w:lang w:val="en-US"/>
        </w:rPr>
        <w:t>.</w:t>
      </w:r>
    </w:p>
    <w:p w:rsidR="00EA2F30" w:rsidRDefault="00EA2F30" w:rsidP="00CF0A8A">
      <w:pPr>
        <w:jc w:val="both"/>
        <w:rPr>
          <w:lang w:val="en-US"/>
        </w:rPr>
      </w:pPr>
    </w:p>
    <w:p w:rsidR="00EA2F30" w:rsidRDefault="00EA2F30" w:rsidP="00CF0A8A">
      <w:pPr>
        <w:jc w:val="both"/>
        <w:rPr>
          <w:lang w:val="en-US"/>
        </w:rPr>
      </w:pPr>
    </w:p>
    <w:p w:rsidR="00762EB4" w:rsidRDefault="00762EB4" w:rsidP="00CF0A8A">
      <w:pPr>
        <w:jc w:val="both"/>
        <w:rPr>
          <w:lang w:val="en-US"/>
        </w:rPr>
      </w:pPr>
    </w:p>
    <w:p w:rsidR="00762EB4" w:rsidRDefault="00762EB4" w:rsidP="00CF0A8A">
      <w:pPr>
        <w:jc w:val="both"/>
        <w:rPr>
          <w:lang w:val="en-US"/>
        </w:rPr>
      </w:pPr>
    </w:p>
    <w:p w:rsidR="007C7BB9" w:rsidRDefault="007C7BB9" w:rsidP="00CF0A8A">
      <w:pPr>
        <w:jc w:val="both"/>
        <w:rPr>
          <w:b/>
          <w:bCs/>
          <w:sz w:val="28"/>
          <w:lang w:val="en"/>
        </w:rPr>
      </w:pPr>
      <w:r w:rsidRPr="007C7BB9">
        <w:rPr>
          <w:b/>
          <w:bCs/>
          <w:sz w:val="28"/>
          <w:lang w:val="en"/>
        </w:rPr>
        <w:lastRenderedPageBreak/>
        <w:t>G</w:t>
      </w:r>
      <w:r>
        <w:rPr>
          <w:b/>
          <w:bCs/>
          <w:sz w:val="28"/>
          <w:lang w:val="en"/>
        </w:rPr>
        <w:t>RO</w:t>
      </w:r>
      <w:bookmarkStart w:id="4" w:name="_GoBack"/>
      <w:bookmarkEnd w:id="4"/>
      <w:r>
        <w:rPr>
          <w:b/>
          <w:bCs/>
          <w:sz w:val="28"/>
          <w:lang w:val="en"/>
        </w:rPr>
        <w:t>UPS/ASSOCIATIONS</w:t>
      </w:r>
    </w:p>
    <w:p w:rsidR="00BB428F" w:rsidRPr="00C0351F" w:rsidRDefault="00085DF9" w:rsidP="00CF0A8A">
      <w:pPr>
        <w:jc w:val="both"/>
        <w:rPr>
          <w:b/>
          <w:bCs/>
          <w:sz w:val="28"/>
          <w:lang w:val="en-US"/>
        </w:rPr>
      </w:pPr>
      <w:r>
        <w:rPr>
          <w:b/>
          <w:bCs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90805</wp:posOffset>
                </wp:positionV>
                <wp:extent cx="5715000" cy="0"/>
                <wp:effectExtent l="9525" t="7620" r="9525" b="1143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8E55A"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15pt" to="441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n4P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"/>
            </w:pict>
          </mc:Fallback>
        </mc:AlternateContent>
      </w:r>
      <w:r w:rsidR="00BB428F" w:rsidRPr="00C0351F">
        <w:rPr>
          <w:b/>
          <w:bCs/>
          <w:sz w:val="28"/>
          <w:lang w:val="en-US"/>
        </w:rPr>
        <w:t xml:space="preserve">                            </w:t>
      </w:r>
    </w:p>
    <w:p w:rsidR="00BB428F" w:rsidRPr="00C0351F" w:rsidRDefault="00BB428F" w:rsidP="00CF0A8A">
      <w:pPr>
        <w:jc w:val="both"/>
        <w:rPr>
          <w:b/>
          <w:bCs/>
          <w:sz w:val="28"/>
          <w:lang w:val="en-US"/>
        </w:rPr>
      </w:pPr>
      <w:r w:rsidRPr="00C0351F">
        <w:rPr>
          <w:b/>
          <w:bCs/>
          <w:sz w:val="28"/>
          <w:lang w:val="en-US"/>
        </w:rPr>
        <w:t xml:space="preserve">                             </w:t>
      </w:r>
    </w:p>
    <w:p w:rsidR="00774381" w:rsidRDefault="00692423" w:rsidP="00CF0A8A">
      <w:pPr>
        <w:jc w:val="both"/>
        <w:rPr>
          <w:lang w:val="en-US"/>
        </w:rPr>
      </w:pPr>
      <w:r>
        <w:rPr>
          <w:lang w:val="en-US"/>
        </w:rPr>
        <w:t>IEEE</w:t>
      </w:r>
      <w:r w:rsidR="002B54B7">
        <w:rPr>
          <w:lang w:val="en-US"/>
        </w:rPr>
        <w:t xml:space="preserve">, </w:t>
      </w:r>
      <w:r w:rsidR="007C7BB9">
        <w:rPr>
          <w:lang w:val="en-US"/>
        </w:rPr>
        <w:t>IEEE Antennas and Propagation Society</w:t>
      </w:r>
      <w:r w:rsidR="002B54B7">
        <w:rPr>
          <w:lang w:val="en-US"/>
        </w:rPr>
        <w:t>,</w:t>
      </w:r>
      <w:r w:rsidR="00E20738">
        <w:rPr>
          <w:lang w:val="en-US"/>
        </w:rPr>
        <w:t xml:space="preserve"> </w:t>
      </w:r>
      <w:r w:rsidR="003B341D">
        <w:rPr>
          <w:lang w:val="en-US"/>
        </w:rPr>
        <w:t>Optical Society of America</w:t>
      </w:r>
      <w:r w:rsidR="002B54B7">
        <w:rPr>
          <w:lang w:val="en-US"/>
        </w:rPr>
        <w:t xml:space="preserve">, </w:t>
      </w:r>
      <w:r w:rsidR="003B341D">
        <w:rPr>
          <w:lang w:val="en-US"/>
        </w:rPr>
        <w:t>American Physical Society</w:t>
      </w:r>
      <w:r w:rsidR="000809BF">
        <w:rPr>
          <w:lang w:val="en-US"/>
        </w:rPr>
        <w:t xml:space="preserve">, Institute of Physics, </w:t>
      </w:r>
      <w:r w:rsidR="00183925">
        <w:rPr>
          <w:lang w:val="en-US"/>
        </w:rPr>
        <w:t xml:space="preserve">SPIE, </w:t>
      </w:r>
      <w:r w:rsidR="007C7BB9" w:rsidRPr="00C0351F">
        <w:rPr>
          <w:lang w:val="en-US"/>
        </w:rPr>
        <w:t xml:space="preserve">Member of Technical Chamber of Greece </w:t>
      </w:r>
    </w:p>
    <w:p w:rsidR="00C44865" w:rsidRDefault="00C44865" w:rsidP="00CF0A8A">
      <w:pPr>
        <w:jc w:val="both"/>
        <w:rPr>
          <w:lang w:val="en-US"/>
        </w:rPr>
      </w:pPr>
    </w:p>
    <w:p w:rsidR="00E06E52" w:rsidRDefault="00E06E52" w:rsidP="00E2666C">
      <w:pPr>
        <w:ind w:left="720"/>
        <w:jc w:val="both"/>
        <w:rPr>
          <w:lang w:val="en-US"/>
        </w:rPr>
      </w:pPr>
    </w:p>
    <w:sectPr w:rsidR="00E06E52" w:rsidSect="003B341D">
      <w:pgSz w:w="12240" w:h="15840"/>
      <w:pgMar w:top="1440" w:right="108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1B7" w:rsidRDefault="00E311B7" w:rsidP="00787297">
      <w:r>
        <w:separator/>
      </w:r>
    </w:p>
  </w:endnote>
  <w:endnote w:type="continuationSeparator" w:id="0">
    <w:p w:rsidR="00E311B7" w:rsidRDefault="00E311B7" w:rsidP="0078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1B7" w:rsidRDefault="00E311B7" w:rsidP="00787297">
      <w:r>
        <w:separator/>
      </w:r>
    </w:p>
  </w:footnote>
  <w:footnote w:type="continuationSeparator" w:id="0">
    <w:p w:rsidR="00E311B7" w:rsidRDefault="00E311B7" w:rsidP="00787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1CB9D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0645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6C600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9220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9E652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CE14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62F9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7CBAB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4097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A89F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41868"/>
    <w:multiLevelType w:val="hybridMultilevel"/>
    <w:tmpl w:val="DA0C870C"/>
    <w:lvl w:ilvl="0" w:tplc="76842908">
      <w:start w:val="1"/>
      <w:numFmt w:val="decimal"/>
      <w:lvlText w:val="[%1]"/>
      <w:lvlJc w:val="left"/>
      <w:pPr>
        <w:tabs>
          <w:tab w:val="num" w:pos="432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687160"/>
    <w:multiLevelType w:val="multilevel"/>
    <w:tmpl w:val="6FFE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A84DDF"/>
    <w:multiLevelType w:val="multilevel"/>
    <w:tmpl w:val="41A48152"/>
    <w:lvl w:ilvl="0">
      <w:start w:val="200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0150C5D"/>
    <w:multiLevelType w:val="multilevel"/>
    <w:tmpl w:val="13EA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103EAE"/>
    <w:multiLevelType w:val="hybridMultilevel"/>
    <w:tmpl w:val="9AA06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866D6"/>
    <w:multiLevelType w:val="hybridMultilevel"/>
    <w:tmpl w:val="FA0C52B6"/>
    <w:lvl w:ilvl="0" w:tplc="77080828">
      <w:start w:val="1"/>
      <w:numFmt w:val="decimal"/>
      <w:lvlText w:val="[%1]"/>
      <w:lvlJc w:val="left"/>
      <w:pPr>
        <w:tabs>
          <w:tab w:val="num" w:pos="432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F6DE1"/>
    <w:multiLevelType w:val="hybridMultilevel"/>
    <w:tmpl w:val="49687B9A"/>
    <w:lvl w:ilvl="0" w:tplc="0E48663E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391EE7"/>
    <w:multiLevelType w:val="hybridMultilevel"/>
    <w:tmpl w:val="8F88E41E"/>
    <w:lvl w:ilvl="0" w:tplc="E404EBC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7"/>
  </w:num>
  <w:num w:numId="14">
    <w:abstractNumId w:val="15"/>
  </w:num>
  <w:num w:numId="15">
    <w:abstractNumId w:val="10"/>
  </w:num>
  <w:num w:numId="16">
    <w:abstractNumId w:val="16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8F"/>
    <w:rsid w:val="00002CCC"/>
    <w:rsid w:val="000043FE"/>
    <w:rsid w:val="00005FCA"/>
    <w:rsid w:val="0000669A"/>
    <w:rsid w:val="0000749E"/>
    <w:rsid w:val="00007B76"/>
    <w:rsid w:val="00010B6C"/>
    <w:rsid w:val="00012DD8"/>
    <w:rsid w:val="00013B42"/>
    <w:rsid w:val="00022EC4"/>
    <w:rsid w:val="00024F0F"/>
    <w:rsid w:val="0002674B"/>
    <w:rsid w:val="00033405"/>
    <w:rsid w:val="00036EAB"/>
    <w:rsid w:val="000415D3"/>
    <w:rsid w:val="00044631"/>
    <w:rsid w:val="00044D33"/>
    <w:rsid w:val="00045E90"/>
    <w:rsid w:val="0005050D"/>
    <w:rsid w:val="00067F14"/>
    <w:rsid w:val="00070B01"/>
    <w:rsid w:val="00075D36"/>
    <w:rsid w:val="00080359"/>
    <w:rsid w:val="000809BF"/>
    <w:rsid w:val="00081278"/>
    <w:rsid w:val="00082C3F"/>
    <w:rsid w:val="00083191"/>
    <w:rsid w:val="00085DF9"/>
    <w:rsid w:val="00086508"/>
    <w:rsid w:val="0009275C"/>
    <w:rsid w:val="000952CE"/>
    <w:rsid w:val="00095594"/>
    <w:rsid w:val="00095955"/>
    <w:rsid w:val="00096413"/>
    <w:rsid w:val="000A1277"/>
    <w:rsid w:val="000A5D96"/>
    <w:rsid w:val="000B5A9B"/>
    <w:rsid w:val="000C1000"/>
    <w:rsid w:val="000C16E2"/>
    <w:rsid w:val="000C2796"/>
    <w:rsid w:val="000C3518"/>
    <w:rsid w:val="000C7010"/>
    <w:rsid w:val="000D18B3"/>
    <w:rsid w:val="000D589C"/>
    <w:rsid w:val="000D7451"/>
    <w:rsid w:val="000E369D"/>
    <w:rsid w:val="000E6483"/>
    <w:rsid w:val="000F259F"/>
    <w:rsid w:val="000F6308"/>
    <w:rsid w:val="00100B12"/>
    <w:rsid w:val="00114AC8"/>
    <w:rsid w:val="00120875"/>
    <w:rsid w:val="0012236A"/>
    <w:rsid w:val="00133502"/>
    <w:rsid w:val="00133592"/>
    <w:rsid w:val="00134877"/>
    <w:rsid w:val="00137C7F"/>
    <w:rsid w:val="00150A80"/>
    <w:rsid w:val="00152811"/>
    <w:rsid w:val="0016391C"/>
    <w:rsid w:val="00176CD5"/>
    <w:rsid w:val="00183925"/>
    <w:rsid w:val="0018428D"/>
    <w:rsid w:val="001858FD"/>
    <w:rsid w:val="00185F25"/>
    <w:rsid w:val="00190C82"/>
    <w:rsid w:val="00192265"/>
    <w:rsid w:val="001931FE"/>
    <w:rsid w:val="00197F7D"/>
    <w:rsid w:val="001A750A"/>
    <w:rsid w:val="001B61CB"/>
    <w:rsid w:val="001C0D0E"/>
    <w:rsid w:val="001C31F8"/>
    <w:rsid w:val="001D3507"/>
    <w:rsid w:val="001D54FB"/>
    <w:rsid w:val="001D5EF0"/>
    <w:rsid w:val="001E0162"/>
    <w:rsid w:val="001E025E"/>
    <w:rsid w:val="001E12C0"/>
    <w:rsid w:val="001E167B"/>
    <w:rsid w:val="001E3D2A"/>
    <w:rsid w:val="001E4613"/>
    <w:rsid w:val="00202579"/>
    <w:rsid w:val="00205862"/>
    <w:rsid w:val="002120D8"/>
    <w:rsid w:val="002126E8"/>
    <w:rsid w:val="00214B06"/>
    <w:rsid w:val="0021585E"/>
    <w:rsid w:val="00217391"/>
    <w:rsid w:val="00223C7B"/>
    <w:rsid w:val="00225ADA"/>
    <w:rsid w:val="002269B5"/>
    <w:rsid w:val="00227697"/>
    <w:rsid w:val="00227F46"/>
    <w:rsid w:val="00232D42"/>
    <w:rsid w:val="00233566"/>
    <w:rsid w:val="00234E31"/>
    <w:rsid w:val="002362FC"/>
    <w:rsid w:val="00241528"/>
    <w:rsid w:val="00242684"/>
    <w:rsid w:val="002426E2"/>
    <w:rsid w:val="002450B9"/>
    <w:rsid w:val="002459FF"/>
    <w:rsid w:val="00251D20"/>
    <w:rsid w:val="00255309"/>
    <w:rsid w:val="00255A89"/>
    <w:rsid w:val="00256EF5"/>
    <w:rsid w:val="002603D5"/>
    <w:rsid w:val="00260F76"/>
    <w:rsid w:val="0026278C"/>
    <w:rsid w:val="0026284D"/>
    <w:rsid w:val="002654E1"/>
    <w:rsid w:val="00276CDD"/>
    <w:rsid w:val="00280054"/>
    <w:rsid w:val="00281A38"/>
    <w:rsid w:val="002844AB"/>
    <w:rsid w:val="0028543C"/>
    <w:rsid w:val="00285907"/>
    <w:rsid w:val="00290316"/>
    <w:rsid w:val="002A658A"/>
    <w:rsid w:val="002A676D"/>
    <w:rsid w:val="002B0A01"/>
    <w:rsid w:val="002B3BA9"/>
    <w:rsid w:val="002B54B7"/>
    <w:rsid w:val="002B5622"/>
    <w:rsid w:val="002B59CA"/>
    <w:rsid w:val="002C025E"/>
    <w:rsid w:val="002C6D95"/>
    <w:rsid w:val="002C74DD"/>
    <w:rsid w:val="002D45AF"/>
    <w:rsid w:val="002D4AEB"/>
    <w:rsid w:val="002E04DF"/>
    <w:rsid w:val="002E0603"/>
    <w:rsid w:val="002E083F"/>
    <w:rsid w:val="002E0C6F"/>
    <w:rsid w:val="002E44A4"/>
    <w:rsid w:val="002F27CE"/>
    <w:rsid w:val="002F5103"/>
    <w:rsid w:val="003130D1"/>
    <w:rsid w:val="003160E4"/>
    <w:rsid w:val="003165B4"/>
    <w:rsid w:val="00317A6A"/>
    <w:rsid w:val="00317E80"/>
    <w:rsid w:val="00321195"/>
    <w:rsid w:val="00322152"/>
    <w:rsid w:val="0032482A"/>
    <w:rsid w:val="00326EC7"/>
    <w:rsid w:val="0033109D"/>
    <w:rsid w:val="00336795"/>
    <w:rsid w:val="003372D0"/>
    <w:rsid w:val="00342768"/>
    <w:rsid w:val="003427A3"/>
    <w:rsid w:val="0035011B"/>
    <w:rsid w:val="003518DA"/>
    <w:rsid w:val="00357CAE"/>
    <w:rsid w:val="003635C5"/>
    <w:rsid w:val="00366A09"/>
    <w:rsid w:val="00373202"/>
    <w:rsid w:val="00374EE4"/>
    <w:rsid w:val="00377387"/>
    <w:rsid w:val="003810C1"/>
    <w:rsid w:val="00384343"/>
    <w:rsid w:val="0038617B"/>
    <w:rsid w:val="00393D5B"/>
    <w:rsid w:val="003941D3"/>
    <w:rsid w:val="003A078E"/>
    <w:rsid w:val="003A0DB5"/>
    <w:rsid w:val="003A22DA"/>
    <w:rsid w:val="003A2709"/>
    <w:rsid w:val="003A2D30"/>
    <w:rsid w:val="003A4796"/>
    <w:rsid w:val="003A4B3D"/>
    <w:rsid w:val="003A5959"/>
    <w:rsid w:val="003B06BC"/>
    <w:rsid w:val="003B341D"/>
    <w:rsid w:val="003B3B83"/>
    <w:rsid w:val="003B4D9C"/>
    <w:rsid w:val="003C124E"/>
    <w:rsid w:val="003C4518"/>
    <w:rsid w:val="003E36EC"/>
    <w:rsid w:val="003E5E3C"/>
    <w:rsid w:val="003E6ABA"/>
    <w:rsid w:val="003F55CA"/>
    <w:rsid w:val="00400DDB"/>
    <w:rsid w:val="00401971"/>
    <w:rsid w:val="00415CDD"/>
    <w:rsid w:val="00421826"/>
    <w:rsid w:val="004226A1"/>
    <w:rsid w:val="00425CFB"/>
    <w:rsid w:val="00430491"/>
    <w:rsid w:val="004445D5"/>
    <w:rsid w:val="004469F5"/>
    <w:rsid w:val="004500E7"/>
    <w:rsid w:val="00451108"/>
    <w:rsid w:val="0045525E"/>
    <w:rsid w:val="00455E11"/>
    <w:rsid w:val="00456A35"/>
    <w:rsid w:val="00457847"/>
    <w:rsid w:val="004609A2"/>
    <w:rsid w:val="00461523"/>
    <w:rsid w:val="00470030"/>
    <w:rsid w:val="00480805"/>
    <w:rsid w:val="00482EA7"/>
    <w:rsid w:val="00491CD0"/>
    <w:rsid w:val="00492A20"/>
    <w:rsid w:val="004A5358"/>
    <w:rsid w:val="004A56C3"/>
    <w:rsid w:val="004B3C37"/>
    <w:rsid w:val="004B7CD8"/>
    <w:rsid w:val="004C629D"/>
    <w:rsid w:val="004E2F4A"/>
    <w:rsid w:val="004E36AD"/>
    <w:rsid w:val="004E3CEE"/>
    <w:rsid w:val="004E5BE3"/>
    <w:rsid w:val="004E7AA6"/>
    <w:rsid w:val="004F0C85"/>
    <w:rsid w:val="004F46F1"/>
    <w:rsid w:val="00501410"/>
    <w:rsid w:val="00510079"/>
    <w:rsid w:val="00522C32"/>
    <w:rsid w:val="0052349A"/>
    <w:rsid w:val="005240AC"/>
    <w:rsid w:val="0052680A"/>
    <w:rsid w:val="0053453F"/>
    <w:rsid w:val="005345E6"/>
    <w:rsid w:val="00534E8C"/>
    <w:rsid w:val="0054670F"/>
    <w:rsid w:val="00564B6A"/>
    <w:rsid w:val="00567770"/>
    <w:rsid w:val="00570C97"/>
    <w:rsid w:val="005729AA"/>
    <w:rsid w:val="0057472D"/>
    <w:rsid w:val="005753EC"/>
    <w:rsid w:val="00576C17"/>
    <w:rsid w:val="00581D3F"/>
    <w:rsid w:val="00587A52"/>
    <w:rsid w:val="00591919"/>
    <w:rsid w:val="00595D73"/>
    <w:rsid w:val="005A497E"/>
    <w:rsid w:val="005B71AF"/>
    <w:rsid w:val="005C2CF7"/>
    <w:rsid w:val="005D3D9B"/>
    <w:rsid w:val="005E2837"/>
    <w:rsid w:val="005E4A0A"/>
    <w:rsid w:val="005F30E7"/>
    <w:rsid w:val="00601D44"/>
    <w:rsid w:val="006025D8"/>
    <w:rsid w:val="00605C46"/>
    <w:rsid w:val="00607B06"/>
    <w:rsid w:val="00610B65"/>
    <w:rsid w:val="006112FF"/>
    <w:rsid w:val="00611423"/>
    <w:rsid w:val="0061157E"/>
    <w:rsid w:val="00611D0C"/>
    <w:rsid w:val="00621E15"/>
    <w:rsid w:val="006322BC"/>
    <w:rsid w:val="00633542"/>
    <w:rsid w:val="00635AB6"/>
    <w:rsid w:val="006400C9"/>
    <w:rsid w:val="00640296"/>
    <w:rsid w:val="006463F5"/>
    <w:rsid w:val="0065224D"/>
    <w:rsid w:val="00655577"/>
    <w:rsid w:val="006571D4"/>
    <w:rsid w:val="006609C4"/>
    <w:rsid w:val="006609D6"/>
    <w:rsid w:val="00674E38"/>
    <w:rsid w:val="00676455"/>
    <w:rsid w:val="00680879"/>
    <w:rsid w:val="00692423"/>
    <w:rsid w:val="00692CC3"/>
    <w:rsid w:val="00694932"/>
    <w:rsid w:val="006A14F6"/>
    <w:rsid w:val="006B469D"/>
    <w:rsid w:val="006C2CAA"/>
    <w:rsid w:val="006C4C35"/>
    <w:rsid w:val="006D17D5"/>
    <w:rsid w:val="006D1FE0"/>
    <w:rsid w:val="006D2F8E"/>
    <w:rsid w:val="006E4240"/>
    <w:rsid w:val="006F4782"/>
    <w:rsid w:val="007021CA"/>
    <w:rsid w:val="007022B0"/>
    <w:rsid w:val="00706BCA"/>
    <w:rsid w:val="00714941"/>
    <w:rsid w:val="0071607E"/>
    <w:rsid w:val="007176CB"/>
    <w:rsid w:val="00720487"/>
    <w:rsid w:val="007208FC"/>
    <w:rsid w:val="007212C6"/>
    <w:rsid w:val="00722514"/>
    <w:rsid w:val="00724F2B"/>
    <w:rsid w:val="00725595"/>
    <w:rsid w:val="00737B6D"/>
    <w:rsid w:val="00741B40"/>
    <w:rsid w:val="00742630"/>
    <w:rsid w:val="0074521B"/>
    <w:rsid w:val="0074733A"/>
    <w:rsid w:val="00753494"/>
    <w:rsid w:val="00762976"/>
    <w:rsid w:val="00762EB4"/>
    <w:rsid w:val="00764912"/>
    <w:rsid w:val="00766B6B"/>
    <w:rsid w:val="0077302B"/>
    <w:rsid w:val="00774241"/>
    <w:rsid w:val="00774381"/>
    <w:rsid w:val="007758C6"/>
    <w:rsid w:val="0077635F"/>
    <w:rsid w:val="007778C7"/>
    <w:rsid w:val="0078006D"/>
    <w:rsid w:val="00782229"/>
    <w:rsid w:val="00782436"/>
    <w:rsid w:val="007826D4"/>
    <w:rsid w:val="00784CA1"/>
    <w:rsid w:val="007866A0"/>
    <w:rsid w:val="00787297"/>
    <w:rsid w:val="00792CE5"/>
    <w:rsid w:val="007939DB"/>
    <w:rsid w:val="0079433B"/>
    <w:rsid w:val="00794571"/>
    <w:rsid w:val="007A049E"/>
    <w:rsid w:val="007A09D0"/>
    <w:rsid w:val="007A655D"/>
    <w:rsid w:val="007A6CDA"/>
    <w:rsid w:val="007B1F34"/>
    <w:rsid w:val="007B6BD9"/>
    <w:rsid w:val="007C1164"/>
    <w:rsid w:val="007C2F6D"/>
    <w:rsid w:val="007C6F2B"/>
    <w:rsid w:val="007C7BB9"/>
    <w:rsid w:val="007C7CAC"/>
    <w:rsid w:val="007D60FE"/>
    <w:rsid w:val="007D6A85"/>
    <w:rsid w:val="007E312A"/>
    <w:rsid w:val="007F1FEC"/>
    <w:rsid w:val="007F3760"/>
    <w:rsid w:val="007F4DB6"/>
    <w:rsid w:val="007F6013"/>
    <w:rsid w:val="007F61C3"/>
    <w:rsid w:val="00800B31"/>
    <w:rsid w:val="008014B6"/>
    <w:rsid w:val="00803322"/>
    <w:rsid w:val="0081519D"/>
    <w:rsid w:val="00823B67"/>
    <w:rsid w:val="008249E9"/>
    <w:rsid w:val="0082689C"/>
    <w:rsid w:val="00830B30"/>
    <w:rsid w:val="00837477"/>
    <w:rsid w:val="00842068"/>
    <w:rsid w:val="00850758"/>
    <w:rsid w:val="00852E67"/>
    <w:rsid w:val="0086203B"/>
    <w:rsid w:val="00870149"/>
    <w:rsid w:val="00873B7A"/>
    <w:rsid w:val="008751F8"/>
    <w:rsid w:val="00877280"/>
    <w:rsid w:val="00880A47"/>
    <w:rsid w:val="00880F75"/>
    <w:rsid w:val="00883A5D"/>
    <w:rsid w:val="008845E1"/>
    <w:rsid w:val="00885456"/>
    <w:rsid w:val="00885543"/>
    <w:rsid w:val="00885C94"/>
    <w:rsid w:val="008860BD"/>
    <w:rsid w:val="008941AD"/>
    <w:rsid w:val="00896E8D"/>
    <w:rsid w:val="008A0843"/>
    <w:rsid w:val="008A19C2"/>
    <w:rsid w:val="008A205C"/>
    <w:rsid w:val="008A4819"/>
    <w:rsid w:val="008B1825"/>
    <w:rsid w:val="008B20D6"/>
    <w:rsid w:val="008B7AA7"/>
    <w:rsid w:val="008C0EDC"/>
    <w:rsid w:val="008D2679"/>
    <w:rsid w:val="008D6E97"/>
    <w:rsid w:val="008E071E"/>
    <w:rsid w:val="008E233A"/>
    <w:rsid w:val="008E35FF"/>
    <w:rsid w:val="008F2557"/>
    <w:rsid w:val="008F4AB9"/>
    <w:rsid w:val="00904C4A"/>
    <w:rsid w:val="009100AA"/>
    <w:rsid w:val="00910417"/>
    <w:rsid w:val="00911440"/>
    <w:rsid w:val="00911B45"/>
    <w:rsid w:val="009127E3"/>
    <w:rsid w:val="00917CF6"/>
    <w:rsid w:val="00920230"/>
    <w:rsid w:val="009215C8"/>
    <w:rsid w:val="00924AEE"/>
    <w:rsid w:val="00926D0E"/>
    <w:rsid w:val="00932277"/>
    <w:rsid w:val="00934B37"/>
    <w:rsid w:val="00940218"/>
    <w:rsid w:val="0094226B"/>
    <w:rsid w:val="009451E9"/>
    <w:rsid w:val="00946711"/>
    <w:rsid w:val="00963ED8"/>
    <w:rsid w:val="0096620C"/>
    <w:rsid w:val="00975DC8"/>
    <w:rsid w:val="0098231D"/>
    <w:rsid w:val="0098743A"/>
    <w:rsid w:val="009929F5"/>
    <w:rsid w:val="00994426"/>
    <w:rsid w:val="00995580"/>
    <w:rsid w:val="009955DF"/>
    <w:rsid w:val="0099759A"/>
    <w:rsid w:val="009A3318"/>
    <w:rsid w:val="009B48DC"/>
    <w:rsid w:val="009B68A5"/>
    <w:rsid w:val="009C5A76"/>
    <w:rsid w:val="009D07FB"/>
    <w:rsid w:val="009D21BB"/>
    <w:rsid w:val="009D45BE"/>
    <w:rsid w:val="009E1EB4"/>
    <w:rsid w:val="009E2C9F"/>
    <w:rsid w:val="009E6CDD"/>
    <w:rsid w:val="009F615F"/>
    <w:rsid w:val="00A00385"/>
    <w:rsid w:val="00A03724"/>
    <w:rsid w:val="00A06484"/>
    <w:rsid w:val="00A15500"/>
    <w:rsid w:val="00A16AA7"/>
    <w:rsid w:val="00A2159C"/>
    <w:rsid w:val="00A23C0C"/>
    <w:rsid w:val="00A3300E"/>
    <w:rsid w:val="00A33C67"/>
    <w:rsid w:val="00A35F98"/>
    <w:rsid w:val="00A3745A"/>
    <w:rsid w:val="00A4099A"/>
    <w:rsid w:val="00A4216A"/>
    <w:rsid w:val="00A46840"/>
    <w:rsid w:val="00A50BD7"/>
    <w:rsid w:val="00A532CF"/>
    <w:rsid w:val="00A55107"/>
    <w:rsid w:val="00A566EF"/>
    <w:rsid w:val="00A61046"/>
    <w:rsid w:val="00A63100"/>
    <w:rsid w:val="00A72B34"/>
    <w:rsid w:val="00A735CB"/>
    <w:rsid w:val="00A80A6F"/>
    <w:rsid w:val="00A828A8"/>
    <w:rsid w:val="00A8520B"/>
    <w:rsid w:val="00A8538A"/>
    <w:rsid w:val="00A91665"/>
    <w:rsid w:val="00A9185A"/>
    <w:rsid w:val="00A92D5C"/>
    <w:rsid w:val="00A942E5"/>
    <w:rsid w:val="00A96EE9"/>
    <w:rsid w:val="00A9784A"/>
    <w:rsid w:val="00AA4908"/>
    <w:rsid w:val="00AB039C"/>
    <w:rsid w:val="00AB4DA4"/>
    <w:rsid w:val="00AB6E87"/>
    <w:rsid w:val="00AC2DDB"/>
    <w:rsid w:val="00AC3C27"/>
    <w:rsid w:val="00AC7061"/>
    <w:rsid w:val="00AC79FE"/>
    <w:rsid w:val="00AD54DC"/>
    <w:rsid w:val="00AE2EEE"/>
    <w:rsid w:val="00AE33E7"/>
    <w:rsid w:val="00AE3806"/>
    <w:rsid w:val="00AF16D4"/>
    <w:rsid w:val="00AF372A"/>
    <w:rsid w:val="00AF4FB7"/>
    <w:rsid w:val="00AF645D"/>
    <w:rsid w:val="00AF7153"/>
    <w:rsid w:val="00AF731D"/>
    <w:rsid w:val="00AF7BCE"/>
    <w:rsid w:val="00B13950"/>
    <w:rsid w:val="00B2449A"/>
    <w:rsid w:val="00B254ED"/>
    <w:rsid w:val="00B30DDE"/>
    <w:rsid w:val="00B33A45"/>
    <w:rsid w:val="00B36302"/>
    <w:rsid w:val="00B36BE2"/>
    <w:rsid w:val="00B40F6D"/>
    <w:rsid w:val="00B54AC3"/>
    <w:rsid w:val="00B569C8"/>
    <w:rsid w:val="00B56F23"/>
    <w:rsid w:val="00B61271"/>
    <w:rsid w:val="00B6257A"/>
    <w:rsid w:val="00B6279F"/>
    <w:rsid w:val="00B63A59"/>
    <w:rsid w:val="00B646A0"/>
    <w:rsid w:val="00B65A62"/>
    <w:rsid w:val="00B6650A"/>
    <w:rsid w:val="00B67F8E"/>
    <w:rsid w:val="00B70144"/>
    <w:rsid w:val="00B72543"/>
    <w:rsid w:val="00B730A7"/>
    <w:rsid w:val="00B73CAC"/>
    <w:rsid w:val="00B90F7A"/>
    <w:rsid w:val="00B910F0"/>
    <w:rsid w:val="00B93017"/>
    <w:rsid w:val="00BA17A9"/>
    <w:rsid w:val="00BA2BB7"/>
    <w:rsid w:val="00BA305B"/>
    <w:rsid w:val="00BA3378"/>
    <w:rsid w:val="00BA41FF"/>
    <w:rsid w:val="00BB4120"/>
    <w:rsid w:val="00BB428F"/>
    <w:rsid w:val="00BB4B91"/>
    <w:rsid w:val="00BC280E"/>
    <w:rsid w:val="00BC68CD"/>
    <w:rsid w:val="00BD227E"/>
    <w:rsid w:val="00BD30C9"/>
    <w:rsid w:val="00BD4765"/>
    <w:rsid w:val="00BD4A1E"/>
    <w:rsid w:val="00C004D6"/>
    <w:rsid w:val="00C07106"/>
    <w:rsid w:val="00C10C57"/>
    <w:rsid w:val="00C1152B"/>
    <w:rsid w:val="00C21558"/>
    <w:rsid w:val="00C2716B"/>
    <w:rsid w:val="00C44865"/>
    <w:rsid w:val="00C46931"/>
    <w:rsid w:val="00C54D63"/>
    <w:rsid w:val="00C557A7"/>
    <w:rsid w:val="00C57BA7"/>
    <w:rsid w:val="00C64212"/>
    <w:rsid w:val="00C65BDB"/>
    <w:rsid w:val="00C674F6"/>
    <w:rsid w:val="00C736D4"/>
    <w:rsid w:val="00C75B5F"/>
    <w:rsid w:val="00C90211"/>
    <w:rsid w:val="00C932B8"/>
    <w:rsid w:val="00C9382B"/>
    <w:rsid w:val="00C97D1C"/>
    <w:rsid w:val="00CA3094"/>
    <w:rsid w:val="00CA7336"/>
    <w:rsid w:val="00CB21AC"/>
    <w:rsid w:val="00CB409B"/>
    <w:rsid w:val="00CB48C3"/>
    <w:rsid w:val="00CC4C89"/>
    <w:rsid w:val="00CC5A3E"/>
    <w:rsid w:val="00CD2A39"/>
    <w:rsid w:val="00CE1C9B"/>
    <w:rsid w:val="00CF0A8A"/>
    <w:rsid w:val="00CF5E63"/>
    <w:rsid w:val="00CF7204"/>
    <w:rsid w:val="00D108BB"/>
    <w:rsid w:val="00D113A1"/>
    <w:rsid w:val="00D11D9D"/>
    <w:rsid w:val="00D1293A"/>
    <w:rsid w:val="00D1657C"/>
    <w:rsid w:val="00D21395"/>
    <w:rsid w:val="00D21545"/>
    <w:rsid w:val="00D21AED"/>
    <w:rsid w:val="00D2480D"/>
    <w:rsid w:val="00D306AC"/>
    <w:rsid w:val="00D30A12"/>
    <w:rsid w:val="00D34512"/>
    <w:rsid w:val="00D356CD"/>
    <w:rsid w:val="00D3634B"/>
    <w:rsid w:val="00D41E94"/>
    <w:rsid w:val="00D42D58"/>
    <w:rsid w:val="00D444FB"/>
    <w:rsid w:val="00D45103"/>
    <w:rsid w:val="00D50684"/>
    <w:rsid w:val="00D5173A"/>
    <w:rsid w:val="00D53F78"/>
    <w:rsid w:val="00D543C2"/>
    <w:rsid w:val="00D56B47"/>
    <w:rsid w:val="00D56DB2"/>
    <w:rsid w:val="00D62F46"/>
    <w:rsid w:val="00D63A4F"/>
    <w:rsid w:val="00D63E3F"/>
    <w:rsid w:val="00D649D8"/>
    <w:rsid w:val="00D7030F"/>
    <w:rsid w:val="00D80ED9"/>
    <w:rsid w:val="00D91DAE"/>
    <w:rsid w:val="00D95988"/>
    <w:rsid w:val="00DA0B9B"/>
    <w:rsid w:val="00DA3AE8"/>
    <w:rsid w:val="00DA5A08"/>
    <w:rsid w:val="00DB58C2"/>
    <w:rsid w:val="00DC07BD"/>
    <w:rsid w:val="00DC26EA"/>
    <w:rsid w:val="00DC2BFF"/>
    <w:rsid w:val="00DD40AD"/>
    <w:rsid w:val="00DD7D84"/>
    <w:rsid w:val="00DE595B"/>
    <w:rsid w:val="00DF1281"/>
    <w:rsid w:val="00DF15C4"/>
    <w:rsid w:val="00E00857"/>
    <w:rsid w:val="00E06E52"/>
    <w:rsid w:val="00E1026F"/>
    <w:rsid w:val="00E10E3F"/>
    <w:rsid w:val="00E142D5"/>
    <w:rsid w:val="00E16057"/>
    <w:rsid w:val="00E20738"/>
    <w:rsid w:val="00E20CFE"/>
    <w:rsid w:val="00E20E74"/>
    <w:rsid w:val="00E228C7"/>
    <w:rsid w:val="00E24563"/>
    <w:rsid w:val="00E2666C"/>
    <w:rsid w:val="00E30476"/>
    <w:rsid w:val="00E311B7"/>
    <w:rsid w:val="00E334FD"/>
    <w:rsid w:val="00E35E83"/>
    <w:rsid w:val="00E37ED9"/>
    <w:rsid w:val="00E43B0E"/>
    <w:rsid w:val="00E43CB6"/>
    <w:rsid w:val="00E5667B"/>
    <w:rsid w:val="00E61F0D"/>
    <w:rsid w:val="00E67421"/>
    <w:rsid w:val="00E71622"/>
    <w:rsid w:val="00E80C91"/>
    <w:rsid w:val="00E85004"/>
    <w:rsid w:val="00E904F8"/>
    <w:rsid w:val="00E9463E"/>
    <w:rsid w:val="00E95689"/>
    <w:rsid w:val="00E962DF"/>
    <w:rsid w:val="00E967F3"/>
    <w:rsid w:val="00EA17E6"/>
    <w:rsid w:val="00EA2F30"/>
    <w:rsid w:val="00EA68D2"/>
    <w:rsid w:val="00EB0DC3"/>
    <w:rsid w:val="00ED0826"/>
    <w:rsid w:val="00ED3D3D"/>
    <w:rsid w:val="00EE0ED4"/>
    <w:rsid w:val="00EE104F"/>
    <w:rsid w:val="00EE4396"/>
    <w:rsid w:val="00EE47AC"/>
    <w:rsid w:val="00EE4CA6"/>
    <w:rsid w:val="00EF1745"/>
    <w:rsid w:val="00F02AC5"/>
    <w:rsid w:val="00F22D38"/>
    <w:rsid w:val="00F278ED"/>
    <w:rsid w:val="00F317D3"/>
    <w:rsid w:val="00F33622"/>
    <w:rsid w:val="00F3460B"/>
    <w:rsid w:val="00F4176F"/>
    <w:rsid w:val="00F41B20"/>
    <w:rsid w:val="00F4297A"/>
    <w:rsid w:val="00F429DE"/>
    <w:rsid w:val="00F466A9"/>
    <w:rsid w:val="00F54C10"/>
    <w:rsid w:val="00F551D3"/>
    <w:rsid w:val="00F573F2"/>
    <w:rsid w:val="00F578CC"/>
    <w:rsid w:val="00F60BF2"/>
    <w:rsid w:val="00F6185A"/>
    <w:rsid w:val="00F623E7"/>
    <w:rsid w:val="00F66E0A"/>
    <w:rsid w:val="00F67015"/>
    <w:rsid w:val="00F67827"/>
    <w:rsid w:val="00F67D80"/>
    <w:rsid w:val="00F73CF4"/>
    <w:rsid w:val="00F77A30"/>
    <w:rsid w:val="00F84ED0"/>
    <w:rsid w:val="00F8608A"/>
    <w:rsid w:val="00F91FDA"/>
    <w:rsid w:val="00F94B9F"/>
    <w:rsid w:val="00FA2071"/>
    <w:rsid w:val="00FA5944"/>
    <w:rsid w:val="00FB41DF"/>
    <w:rsid w:val="00FB4E31"/>
    <w:rsid w:val="00FB5999"/>
    <w:rsid w:val="00FC2D6C"/>
    <w:rsid w:val="00FD1986"/>
    <w:rsid w:val="00FD2E64"/>
    <w:rsid w:val="00FE092D"/>
    <w:rsid w:val="00FE377F"/>
    <w:rsid w:val="00FE44A9"/>
    <w:rsid w:val="00FE78C1"/>
    <w:rsid w:val="00FF0454"/>
    <w:rsid w:val="00FF0F60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559345FF-45DA-4BD8-8402-D91BF8EF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543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BB428F"/>
    <w:pPr>
      <w:keepNext/>
      <w:outlineLvl w:val="0"/>
    </w:pPr>
    <w:rPr>
      <w:rFonts w:ascii="Arial" w:hAnsi="Arial" w:cs="Arial"/>
      <w:b/>
      <w:bCs/>
      <w:sz w:val="28"/>
      <w:lang w:val="en-US"/>
    </w:rPr>
  </w:style>
  <w:style w:type="paragraph" w:styleId="Heading2">
    <w:name w:val="heading 2"/>
    <w:basedOn w:val="Normal"/>
    <w:next w:val="Normal"/>
    <w:qFormat/>
    <w:rsid w:val="00BB428F"/>
    <w:pPr>
      <w:keepNext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rsid w:val="00BB428F"/>
    <w:pPr>
      <w:keepNext/>
      <w:outlineLvl w:val="2"/>
    </w:pPr>
    <w:rPr>
      <w:rFonts w:ascii="Arial" w:hAnsi="Arial" w:cs="Arial"/>
      <w:i/>
      <w:iCs/>
      <w:sz w:val="28"/>
      <w:lang w:val="en-US"/>
    </w:rPr>
  </w:style>
  <w:style w:type="paragraph" w:styleId="Heading4">
    <w:name w:val="heading 4"/>
    <w:basedOn w:val="Normal"/>
    <w:next w:val="Normal"/>
    <w:qFormat/>
    <w:rsid w:val="00BB428F"/>
    <w:pPr>
      <w:keepNext/>
      <w:outlineLvl w:val="3"/>
    </w:pPr>
    <w:rPr>
      <w:b/>
      <w:bCs/>
      <w:i/>
      <w:iCs/>
      <w:sz w:val="28"/>
      <w:u w:val="single"/>
      <w:lang w:val="en-US"/>
    </w:rPr>
  </w:style>
  <w:style w:type="paragraph" w:styleId="Heading5">
    <w:name w:val="heading 5"/>
    <w:basedOn w:val="Normal"/>
    <w:next w:val="Normal"/>
    <w:qFormat/>
    <w:rsid w:val="009823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8231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8231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8231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82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B428F"/>
    <w:rPr>
      <w:color w:val="0000FF"/>
      <w:u w:val="single"/>
    </w:rPr>
  </w:style>
  <w:style w:type="paragraph" w:styleId="PlainText">
    <w:name w:val="Plain Text"/>
    <w:basedOn w:val="Normal"/>
    <w:link w:val="PlainTextChar"/>
    <w:rsid w:val="00BB428F"/>
    <w:rPr>
      <w:rFonts w:ascii="Courier New" w:hAnsi="Courier New" w:cs="Courier New"/>
      <w:sz w:val="20"/>
      <w:szCs w:val="20"/>
    </w:rPr>
  </w:style>
  <w:style w:type="character" w:styleId="Strong">
    <w:name w:val="Strong"/>
    <w:qFormat/>
    <w:rsid w:val="00BB428F"/>
    <w:rPr>
      <w:b/>
      <w:bCs/>
    </w:rPr>
  </w:style>
  <w:style w:type="paragraph" w:customStyle="1" w:styleId="null1">
    <w:name w:val="null1"/>
    <w:basedOn w:val="Normal"/>
    <w:rsid w:val="005753EC"/>
    <w:pPr>
      <w:spacing w:before="100" w:beforeAutospacing="1" w:after="288"/>
    </w:pPr>
    <w:rPr>
      <w:sz w:val="31"/>
      <w:szCs w:val="31"/>
      <w:lang w:val="en-US" w:eastAsia="en-US"/>
    </w:rPr>
  </w:style>
  <w:style w:type="character" w:styleId="FollowedHyperlink">
    <w:name w:val="FollowedHyperlink"/>
    <w:rsid w:val="003518DA"/>
    <w:rPr>
      <w:color w:val="0000FF"/>
      <w:u w:val="single"/>
    </w:rPr>
  </w:style>
  <w:style w:type="paragraph" w:styleId="BalloonText">
    <w:name w:val="Balloon Text"/>
    <w:basedOn w:val="Normal"/>
    <w:semiHidden/>
    <w:rsid w:val="0098231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98231D"/>
    <w:pPr>
      <w:spacing w:after="120"/>
      <w:ind w:left="1440" w:right="1440"/>
    </w:pPr>
  </w:style>
  <w:style w:type="paragraph" w:styleId="BodyText">
    <w:name w:val="Body Text"/>
    <w:basedOn w:val="Normal"/>
    <w:rsid w:val="0098231D"/>
    <w:pPr>
      <w:spacing w:after="120"/>
    </w:pPr>
  </w:style>
  <w:style w:type="paragraph" w:styleId="BodyText2">
    <w:name w:val="Body Text 2"/>
    <w:basedOn w:val="Normal"/>
    <w:rsid w:val="0098231D"/>
    <w:pPr>
      <w:spacing w:after="120" w:line="480" w:lineRule="auto"/>
    </w:pPr>
  </w:style>
  <w:style w:type="paragraph" w:styleId="BodyText3">
    <w:name w:val="Body Text 3"/>
    <w:basedOn w:val="Normal"/>
    <w:rsid w:val="0098231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98231D"/>
    <w:pPr>
      <w:ind w:firstLine="210"/>
    </w:pPr>
  </w:style>
  <w:style w:type="paragraph" w:styleId="BodyTextIndent">
    <w:name w:val="Body Text Indent"/>
    <w:basedOn w:val="Normal"/>
    <w:rsid w:val="0098231D"/>
    <w:pPr>
      <w:spacing w:after="120"/>
      <w:ind w:left="283"/>
    </w:pPr>
  </w:style>
  <w:style w:type="paragraph" w:styleId="BodyTextFirstIndent2">
    <w:name w:val="Body Text First Indent 2"/>
    <w:basedOn w:val="BodyTextIndent"/>
    <w:rsid w:val="0098231D"/>
    <w:pPr>
      <w:ind w:firstLine="210"/>
    </w:pPr>
  </w:style>
  <w:style w:type="paragraph" w:styleId="BodyTextIndent2">
    <w:name w:val="Body Text Indent 2"/>
    <w:basedOn w:val="Normal"/>
    <w:rsid w:val="0098231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8231D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98231D"/>
    <w:rPr>
      <w:b/>
      <w:bCs/>
      <w:sz w:val="20"/>
      <w:szCs w:val="20"/>
    </w:rPr>
  </w:style>
  <w:style w:type="paragraph" w:styleId="Closing">
    <w:name w:val="Closing"/>
    <w:basedOn w:val="Normal"/>
    <w:rsid w:val="0098231D"/>
    <w:pPr>
      <w:ind w:left="4252"/>
    </w:pPr>
  </w:style>
  <w:style w:type="paragraph" w:styleId="CommentText">
    <w:name w:val="annotation text"/>
    <w:basedOn w:val="Normal"/>
    <w:semiHidden/>
    <w:rsid w:val="0098231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8231D"/>
    <w:rPr>
      <w:b/>
      <w:bCs/>
    </w:rPr>
  </w:style>
  <w:style w:type="paragraph" w:styleId="Date">
    <w:name w:val="Date"/>
    <w:basedOn w:val="Normal"/>
    <w:next w:val="Normal"/>
    <w:rsid w:val="0098231D"/>
  </w:style>
  <w:style w:type="paragraph" w:styleId="DocumentMap">
    <w:name w:val="Document Map"/>
    <w:basedOn w:val="Normal"/>
    <w:semiHidden/>
    <w:rsid w:val="0098231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98231D"/>
  </w:style>
  <w:style w:type="paragraph" w:styleId="EndnoteText">
    <w:name w:val="endnote text"/>
    <w:basedOn w:val="Normal"/>
    <w:semiHidden/>
    <w:rsid w:val="0098231D"/>
    <w:rPr>
      <w:sz w:val="20"/>
      <w:szCs w:val="20"/>
    </w:rPr>
  </w:style>
  <w:style w:type="paragraph" w:styleId="EnvelopeAddress">
    <w:name w:val="envelope address"/>
    <w:basedOn w:val="Normal"/>
    <w:rsid w:val="0098231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8231D"/>
    <w:rPr>
      <w:rFonts w:ascii="Arial" w:hAnsi="Arial" w:cs="Arial"/>
      <w:sz w:val="20"/>
      <w:szCs w:val="20"/>
    </w:rPr>
  </w:style>
  <w:style w:type="paragraph" w:styleId="Footer">
    <w:name w:val="footer"/>
    <w:basedOn w:val="Normal"/>
    <w:rsid w:val="0098231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8231D"/>
    <w:rPr>
      <w:sz w:val="20"/>
      <w:szCs w:val="20"/>
    </w:rPr>
  </w:style>
  <w:style w:type="paragraph" w:styleId="Header">
    <w:name w:val="header"/>
    <w:basedOn w:val="Normal"/>
    <w:rsid w:val="0098231D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98231D"/>
    <w:rPr>
      <w:i/>
      <w:iCs/>
    </w:rPr>
  </w:style>
  <w:style w:type="paragraph" w:styleId="HTMLPreformatted">
    <w:name w:val="HTML Preformatted"/>
    <w:basedOn w:val="Normal"/>
    <w:rsid w:val="0098231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98231D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8231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8231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8231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8231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8231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8231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8231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8231D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8231D"/>
    <w:rPr>
      <w:rFonts w:ascii="Arial" w:hAnsi="Arial" w:cs="Arial"/>
      <w:b/>
      <w:bCs/>
    </w:rPr>
  </w:style>
  <w:style w:type="paragraph" w:styleId="List">
    <w:name w:val="List"/>
    <w:basedOn w:val="Normal"/>
    <w:rsid w:val="0098231D"/>
    <w:pPr>
      <w:ind w:left="283" w:hanging="283"/>
    </w:pPr>
  </w:style>
  <w:style w:type="paragraph" w:styleId="List2">
    <w:name w:val="List 2"/>
    <w:basedOn w:val="Normal"/>
    <w:rsid w:val="0098231D"/>
    <w:pPr>
      <w:ind w:left="566" w:hanging="283"/>
    </w:pPr>
  </w:style>
  <w:style w:type="paragraph" w:styleId="List3">
    <w:name w:val="List 3"/>
    <w:basedOn w:val="Normal"/>
    <w:rsid w:val="0098231D"/>
    <w:pPr>
      <w:ind w:left="849" w:hanging="283"/>
    </w:pPr>
  </w:style>
  <w:style w:type="paragraph" w:styleId="List4">
    <w:name w:val="List 4"/>
    <w:basedOn w:val="Normal"/>
    <w:rsid w:val="0098231D"/>
    <w:pPr>
      <w:ind w:left="1132" w:hanging="283"/>
    </w:pPr>
  </w:style>
  <w:style w:type="paragraph" w:styleId="List5">
    <w:name w:val="List 5"/>
    <w:basedOn w:val="Normal"/>
    <w:rsid w:val="0098231D"/>
    <w:pPr>
      <w:ind w:left="1415" w:hanging="283"/>
    </w:pPr>
  </w:style>
  <w:style w:type="paragraph" w:styleId="ListBullet">
    <w:name w:val="List Bullet"/>
    <w:basedOn w:val="Normal"/>
    <w:rsid w:val="0098231D"/>
    <w:pPr>
      <w:numPr>
        <w:numId w:val="2"/>
      </w:numPr>
    </w:pPr>
  </w:style>
  <w:style w:type="paragraph" w:styleId="ListBullet2">
    <w:name w:val="List Bullet 2"/>
    <w:basedOn w:val="Normal"/>
    <w:rsid w:val="0098231D"/>
    <w:pPr>
      <w:numPr>
        <w:numId w:val="3"/>
      </w:numPr>
    </w:pPr>
  </w:style>
  <w:style w:type="paragraph" w:styleId="ListBullet3">
    <w:name w:val="List Bullet 3"/>
    <w:basedOn w:val="Normal"/>
    <w:rsid w:val="0098231D"/>
    <w:pPr>
      <w:numPr>
        <w:numId w:val="4"/>
      </w:numPr>
    </w:pPr>
  </w:style>
  <w:style w:type="paragraph" w:styleId="ListBullet4">
    <w:name w:val="List Bullet 4"/>
    <w:basedOn w:val="Normal"/>
    <w:rsid w:val="0098231D"/>
    <w:pPr>
      <w:numPr>
        <w:numId w:val="5"/>
      </w:numPr>
    </w:pPr>
  </w:style>
  <w:style w:type="paragraph" w:styleId="ListBullet5">
    <w:name w:val="List Bullet 5"/>
    <w:basedOn w:val="Normal"/>
    <w:rsid w:val="0098231D"/>
    <w:pPr>
      <w:numPr>
        <w:numId w:val="6"/>
      </w:numPr>
    </w:pPr>
  </w:style>
  <w:style w:type="paragraph" w:styleId="ListContinue">
    <w:name w:val="List Continue"/>
    <w:basedOn w:val="Normal"/>
    <w:rsid w:val="0098231D"/>
    <w:pPr>
      <w:spacing w:after="120"/>
      <w:ind w:left="283"/>
    </w:pPr>
  </w:style>
  <w:style w:type="paragraph" w:styleId="ListContinue2">
    <w:name w:val="List Continue 2"/>
    <w:basedOn w:val="Normal"/>
    <w:rsid w:val="0098231D"/>
    <w:pPr>
      <w:spacing w:after="120"/>
      <w:ind w:left="566"/>
    </w:pPr>
  </w:style>
  <w:style w:type="paragraph" w:styleId="ListContinue3">
    <w:name w:val="List Continue 3"/>
    <w:basedOn w:val="Normal"/>
    <w:rsid w:val="0098231D"/>
    <w:pPr>
      <w:spacing w:after="120"/>
      <w:ind w:left="849"/>
    </w:pPr>
  </w:style>
  <w:style w:type="paragraph" w:styleId="ListContinue4">
    <w:name w:val="List Continue 4"/>
    <w:basedOn w:val="Normal"/>
    <w:rsid w:val="0098231D"/>
    <w:pPr>
      <w:spacing w:after="120"/>
      <w:ind w:left="1132"/>
    </w:pPr>
  </w:style>
  <w:style w:type="paragraph" w:styleId="ListContinue5">
    <w:name w:val="List Continue 5"/>
    <w:basedOn w:val="Normal"/>
    <w:rsid w:val="0098231D"/>
    <w:pPr>
      <w:spacing w:after="120"/>
      <w:ind w:left="1415"/>
    </w:pPr>
  </w:style>
  <w:style w:type="paragraph" w:styleId="ListNumber">
    <w:name w:val="List Number"/>
    <w:basedOn w:val="Normal"/>
    <w:rsid w:val="0098231D"/>
    <w:pPr>
      <w:numPr>
        <w:numId w:val="7"/>
      </w:numPr>
    </w:pPr>
  </w:style>
  <w:style w:type="paragraph" w:styleId="ListNumber2">
    <w:name w:val="List Number 2"/>
    <w:basedOn w:val="Normal"/>
    <w:rsid w:val="0098231D"/>
    <w:pPr>
      <w:numPr>
        <w:numId w:val="8"/>
      </w:numPr>
    </w:pPr>
  </w:style>
  <w:style w:type="paragraph" w:styleId="ListNumber3">
    <w:name w:val="List Number 3"/>
    <w:basedOn w:val="Normal"/>
    <w:rsid w:val="0098231D"/>
    <w:pPr>
      <w:numPr>
        <w:numId w:val="9"/>
      </w:numPr>
    </w:pPr>
  </w:style>
  <w:style w:type="paragraph" w:styleId="ListNumber4">
    <w:name w:val="List Number 4"/>
    <w:basedOn w:val="Normal"/>
    <w:rsid w:val="0098231D"/>
    <w:pPr>
      <w:numPr>
        <w:numId w:val="10"/>
      </w:numPr>
    </w:pPr>
  </w:style>
  <w:style w:type="paragraph" w:styleId="ListNumber5">
    <w:name w:val="List Number 5"/>
    <w:basedOn w:val="Normal"/>
    <w:rsid w:val="0098231D"/>
    <w:pPr>
      <w:numPr>
        <w:numId w:val="11"/>
      </w:numPr>
    </w:pPr>
  </w:style>
  <w:style w:type="paragraph" w:styleId="MacroText">
    <w:name w:val="macro"/>
    <w:semiHidden/>
    <w:rsid w:val="009823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l-GR" w:eastAsia="el-GR"/>
    </w:rPr>
  </w:style>
  <w:style w:type="paragraph" w:styleId="MessageHeader">
    <w:name w:val="Message Header"/>
    <w:basedOn w:val="Normal"/>
    <w:rsid w:val="009823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98231D"/>
  </w:style>
  <w:style w:type="paragraph" w:styleId="NormalIndent">
    <w:name w:val="Normal Indent"/>
    <w:basedOn w:val="Normal"/>
    <w:rsid w:val="0098231D"/>
    <w:pPr>
      <w:ind w:left="720"/>
    </w:pPr>
  </w:style>
  <w:style w:type="paragraph" w:styleId="NoteHeading">
    <w:name w:val="Note Heading"/>
    <w:basedOn w:val="Normal"/>
    <w:next w:val="Normal"/>
    <w:rsid w:val="0098231D"/>
  </w:style>
  <w:style w:type="paragraph" w:styleId="Salutation">
    <w:name w:val="Salutation"/>
    <w:basedOn w:val="Normal"/>
    <w:next w:val="Normal"/>
    <w:rsid w:val="0098231D"/>
  </w:style>
  <w:style w:type="paragraph" w:styleId="Signature">
    <w:name w:val="Signature"/>
    <w:basedOn w:val="Normal"/>
    <w:rsid w:val="0098231D"/>
    <w:pPr>
      <w:ind w:left="4252"/>
    </w:pPr>
  </w:style>
  <w:style w:type="paragraph" w:styleId="Subtitle">
    <w:name w:val="Subtitle"/>
    <w:basedOn w:val="Normal"/>
    <w:qFormat/>
    <w:rsid w:val="0098231D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98231D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8231D"/>
  </w:style>
  <w:style w:type="paragraph" w:styleId="Title">
    <w:name w:val="Title"/>
    <w:basedOn w:val="Normal"/>
    <w:qFormat/>
    <w:rsid w:val="0098231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98231D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98231D"/>
  </w:style>
  <w:style w:type="paragraph" w:styleId="TOC2">
    <w:name w:val="toc 2"/>
    <w:basedOn w:val="Normal"/>
    <w:next w:val="Normal"/>
    <w:autoRedefine/>
    <w:semiHidden/>
    <w:rsid w:val="0098231D"/>
    <w:pPr>
      <w:ind w:left="240"/>
    </w:pPr>
  </w:style>
  <w:style w:type="paragraph" w:styleId="TOC3">
    <w:name w:val="toc 3"/>
    <w:basedOn w:val="Normal"/>
    <w:next w:val="Normal"/>
    <w:autoRedefine/>
    <w:semiHidden/>
    <w:rsid w:val="0098231D"/>
    <w:pPr>
      <w:ind w:left="480"/>
    </w:pPr>
  </w:style>
  <w:style w:type="paragraph" w:styleId="TOC4">
    <w:name w:val="toc 4"/>
    <w:basedOn w:val="Normal"/>
    <w:next w:val="Normal"/>
    <w:autoRedefine/>
    <w:semiHidden/>
    <w:rsid w:val="0098231D"/>
    <w:pPr>
      <w:ind w:left="720"/>
    </w:pPr>
  </w:style>
  <w:style w:type="paragraph" w:styleId="TOC5">
    <w:name w:val="toc 5"/>
    <w:basedOn w:val="Normal"/>
    <w:next w:val="Normal"/>
    <w:autoRedefine/>
    <w:semiHidden/>
    <w:rsid w:val="0098231D"/>
    <w:pPr>
      <w:ind w:left="960"/>
    </w:pPr>
  </w:style>
  <w:style w:type="paragraph" w:styleId="TOC6">
    <w:name w:val="toc 6"/>
    <w:basedOn w:val="Normal"/>
    <w:next w:val="Normal"/>
    <w:autoRedefine/>
    <w:semiHidden/>
    <w:rsid w:val="0098231D"/>
    <w:pPr>
      <w:ind w:left="1200"/>
    </w:pPr>
  </w:style>
  <w:style w:type="paragraph" w:styleId="TOC7">
    <w:name w:val="toc 7"/>
    <w:basedOn w:val="Normal"/>
    <w:next w:val="Normal"/>
    <w:autoRedefine/>
    <w:semiHidden/>
    <w:rsid w:val="0098231D"/>
    <w:pPr>
      <w:ind w:left="1440"/>
    </w:pPr>
  </w:style>
  <w:style w:type="paragraph" w:styleId="TOC8">
    <w:name w:val="toc 8"/>
    <w:basedOn w:val="Normal"/>
    <w:next w:val="Normal"/>
    <w:autoRedefine/>
    <w:semiHidden/>
    <w:rsid w:val="0098231D"/>
    <w:pPr>
      <w:ind w:left="1680"/>
    </w:pPr>
  </w:style>
  <w:style w:type="paragraph" w:styleId="TOC9">
    <w:name w:val="toc 9"/>
    <w:basedOn w:val="Normal"/>
    <w:next w:val="Normal"/>
    <w:autoRedefine/>
    <w:semiHidden/>
    <w:rsid w:val="0098231D"/>
    <w:pPr>
      <w:ind w:left="1920"/>
    </w:pPr>
  </w:style>
  <w:style w:type="character" w:customStyle="1" w:styleId="PlainTextChar">
    <w:name w:val="Plain Text Char"/>
    <w:link w:val="PlainText"/>
    <w:rsid w:val="00400DDB"/>
    <w:rPr>
      <w:rFonts w:ascii="Courier New" w:hAnsi="Courier New" w:cs="Courier New"/>
      <w:lang w:val="el-GR" w:eastAsia="el-GR"/>
    </w:rPr>
  </w:style>
  <w:style w:type="character" w:customStyle="1" w:styleId="skypepnhtextspan">
    <w:name w:val="skype_pnh_text_span"/>
    <w:rsid w:val="00C44865"/>
  </w:style>
  <w:style w:type="character" w:styleId="CommentReference">
    <w:name w:val="annotation reference"/>
    <w:rsid w:val="00800B31"/>
    <w:rPr>
      <w:sz w:val="16"/>
      <w:szCs w:val="16"/>
    </w:rPr>
  </w:style>
  <w:style w:type="paragraph" w:customStyle="1" w:styleId="Default">
    <w:name w:val="Default"/>
    <w:rsid w:val="00A9784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C97D1C"/>
  </w:style>
  <w:style w:type="paragraph" w:styleId="ListParagraph">
    <w:name w:val="List Paragraph"/>
    <w:basedOn w:val="Normal"/>
    <w:uiPriority w:val="34"/>
    <w:qFormat/>
    <w:rsid w:val="00774241"/>
    <w:pPr>
      <w:ind w:left="720"/>
    </w:pPr>
  </w:style>
  <w:style w:type="character" w:styleId="FootnoteReference">
    <w:name w:val="footnote reference"/>
    <w:uiPriority w:val="99"/>
    <w:semiHidden/>
    <w:unhideWhenUsed/>
    <w:rsid w:val="00787297"/>
    <w:rPr>
      <w:vertAlign w:val="superscript"/>
    </w:rPr>
  </w:style>
  <w:style w:type="character" w:customStyle="1" w:styleId="xrtl">
    <w:name w:val="xr_tl"/>
    <w:basedOn w:val="DefaultParagraphFont"/>
    <w:rsid w:val="00FE3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7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8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15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9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3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4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58711">
              <w:marLeft w:val="0"/>
              <w:marRight w:val="0"/>
              <w:marTop w:val="0"/>
              <w:marBottom w:val="0"/>
              <w:divBdr>
                <w:top w:val="single" w:sz="6" w:space="11" w:color="CCCCCC"/>
                <w:left w:val="single" w:sz="2" w:space="11" w:color="CCCCCC"/>
                <w:bottom w:val="single" w:sz="6" w:space="11" w:color="CCCCCC"/>
                <w:right w:val="single" w:sz="2" w:space="11" w:color="CCCCCC"/>
              </w:divBdr>
              <w:divsChild>
                <w:div w:id="42692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05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15353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8" w:color="DDDDDD"/>
                                <w:right w:val="none" w:sz="0" w:space="0" w:color="auto"/>
                              </w:divBdr>
                              <w:divsChild>
                                <w:div w:id="133792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517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2200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2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89602">
                          <w:marLeft w:val="90"/>
                          <w:marRight w:val="9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5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4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0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25720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2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3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s.argyropoulos@unl.edu" TargetMode="External"/><Relationship Id="rId13" Type="http://schemas.openxmlformats.org/officeDocument/2006/relationships/hyperlink" Target="http://pubs.acs.org/action/doSearch?ContribStored=Ming%2C+T" TargetMode="External"/><Relationship Id="rId18" Type="http://schemas.openxmlformats.org/officeDocument/2006/relationships/hyperlink" Target="http://pubs.acs.org/action/doSearch?ContribStored=Smith%2C+D+R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molf.nl/events/single-view/?tx_cal_controller%5Bview%5D=event&amp;tx_cal_controller%5Btype%5D=tx_cal_phpicalendar&amp;tx_cal_controller%5Buid%5D=1191&amp;tx_cal_controller%5Blastview%5D=view-list%7Cpage_id-4&amp;tx_cal_controller%5Byear%5D=2015&amp;tx_cal_controller%5Bmonth%5D=05&amp;tx_cal_controller%5Bday%5D=29&amp;cHash=9a134e1a9944b0097706c911fdef5fa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ubs.acs.org/action/doSearch?ContribStored=Akselrod%2C+G+M" TargetMode="External"/><Relationship Id="rId17" Type="http://schemas.openxmlformats.org/officeDocument/2006/relationships/hyperlink" Target="http://pubs.acs.org/action/doSearch?ContribStored=Ling%2C+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ubs.acs.org/action/doSearch?ContribStored=Lin%2C+Y" TargetMode="External"/><Relationship Id="rId20" Type="http://schemas.openxmlformats.org/officeDocument/2006/relationships/hyperlink" Target="http://pubs.acs.org/action/doSearch?ContribStored=Mikkelsen%2C+M+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ee.manchester.ac.uk/research/groups/macs/research/antennas/index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ubs.acs.org/action/doSearch?ContribStored=Hoang%2C+T+B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rgyropoulos.unl.edu/" TargetMode="External"/><Relationship Id="rId19" Type="http://schemas.openxmlformats.org/officeDocument/2006/relationships/hyperlink" Target="http://pubs.acs.org/action/doSearch?ContribStored=Kong%2C+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gyropoulos@gmail.com%20" TargetMode="External"/><Relationship Id="rId14" Type="http://schemas.openxmlformats.org/officeDocument/2006/relationships/hyperlink" Target="http://pubs.acs.org/action/doSearch?ContribStored=Argyropoulos%2C+C" TargetMode="External"/><Relationship Id="rId22" Type="http://schemas.openxmlformats.org/officeDocument/2006/relationships/hyperlink" Target="http://spie.org/optics-photonics.x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E259F-36CF-4C6B-A204-1FFCFD80E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18</Pages>
  <Words>6478</Words>
  <Characters>36929</Characters>
  <Application>Microsoft Office Word</Application>
  <DocSecurity>0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CHRISTOS ARGYROPOULOS</vt:lpstr>
    </vt:vector>
  </TitlesOfParts>
  <Company>QMUL</Company>
  <LinksUpToDate>false</LinksUpToDate>
  <CharactersWithSpaces>43321</CharactersWithSpaces>
  <SharedDoc>false</SharedDoc>
  <HLinks>
    <vt:vector size="18" baseType="variant">
      <vt:variant>
        <vt:i4>5505113</vt:i4>
      </vt:variant>
      <vt:variant>
        <vt:i4>6</vt:i4>
      </vt:variant>
      <vt:variant>
        <vt:i4>0</vt:i4>
      </vt:variant>
      <vt:variant>
        <vt:i4>5</vt:i4>
      </vt:variant>
      <vt:variant>
        <vt:lpwstr>http://www.eee.manchester.ac.uk/research/groups/macs/research/antennas/index.html</vt:lpwstr>
      </vt:variant>
      <vt:variant>
        <vt:lpwstr/>
      </vt:variant>
      <vt:variant>
        <vt:i4>1704015</vt:i4>
      </vt:variant>
      <vt:variant>
        <vt:i4>3</vt:i4>
      </vt:variant>
      <vt:variant>
        <vt:i4>0</vt:i4>
      </vt:variant>
      <vt:variant>
        <vt:i4>5</vt:i4>
      </vt:variant>
      <vt:variant>
        <vt:lpwstr>http://scholar.google.com/citations?user=xnk1zhgAAAAJ&amp;hl=en&amp;oi=ao</vt:lpwstr>
      </vt:variant>
      <vt:variant>
        <vt:lpwstr/>
      </vt:variant>
      <vt:variant>
        <vt:i4>7405649</vt:i4>
      </vt:variant>
      <vt:variant>
        <vt:i4>0</vt:i4>
      </vt:variant>
      <vt:variant>
        <vt:i4>0</vt:i4>
      </vt:variant>
      <vt:variant>
        <vt:i4>5</vt:i4>
      </vt:variant>
      <vt:variant>
        <vt:lpwstr>mailto:cargyropoulos@gmail.com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CHRISTOS ARGYROPOULOS</dc:title>
  <dc:creator>christosa</dc:creator>
  <cp:lastModifiedBy>christos</cp:lastModifiedBy>
  <cp:revision>10</cp:revision>
  <cp:lastPrinted>2015-03-31T14:41:00Z</cp:lastPrinted>
  <dcterms:created xsi:type="dcterms:W3CDTF">2016-01-14T18:28:00Z</dcterms:created>
  <dcterms:modified xsi:type="dcterms:W3CDTF">2016-01-25T17:19:00Z</dcterms:modified>
</cp:coreProperties>
</file>