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E1" w:rsidRDefault="00A911E1" w:rsidP="001F0D67">
      <w:pPr>
        <w:tabs>
          <w:tab w:val="center" w:pos="4680"/>
        </w:tabs>
        <w:jc w:val="both"/>
        <w:outlineLvl w:val="0"/>
        <w:rPr>
          <w:rFonts w:ascii="Times New Roman" w:hAnsi="Times New Roman" w:cs="Times New Roman"/>
          <w:b/>
          <w:bCs/>
          <w:sz w:val="28"/>
          <w:szCs w:val="28"/>
        </w:rPr>
      </w:pPr>
      <w:r>
        <w:rPr>
          <w:rFonts w:ascii="Times New Roman" w:hAnsi="Times New Roman" w:cs="Times New Roman"/>
        </w:rPr>
        <w:tab/>
      </w:r>
      <w:r>
        <w:rPr>
          <w:rFonts w:ascii="Times New Roman" w:hAnsi="Times New Roman" w:cs="Times New Roman"/>
          <w:b/>
          <w:bCs/>
          <w:sz w:val="28"/>
          <w:szCs w:val="28"/>
        </w:rPr>
        <w:t>Neal A. Lewis</w:t>
      </w:r>
      <w:r w:rsidR="000A5430">
        <w:rPr>
          <w:rFonts w:ascii="Times New Roman" w:hAnsi="Times New Roman" w:cs="Times New Roman"/>
          <w:b/>
          <w:bCs/>
          <w:sz w:val="28"/>
          <w:szCs w:val="28"/>
        </w:rPr>
        <w:t xml:space="preserve">, Ph.D., </w:t>
      </w:r>
      <w:r w:rsidR="00064153">
        <w:rPr>
          <w:rFonts w:ascii="Times New Roman" w:hAnsi="Times New Roman" w:cs="Times New Roman"/>
          <w:b/>
          <w:bCs/>
          <w:sz w:val="28"/>
          <w:szCs w:val="28"/>
        </w:rPr>
        <w:t>C</w:t>
      </w:r>
      <w:r w:rsidR="000A5430">
        <w:rPr>
          <w:rFonts w:ascii="Times New Roman" w:hAnsi="Times New Roman" w:cs="Times New Roman"/>
          <w:b/>
          <w:bCs/>
          <w:sz w:val="28"/>
          <w:szCs w:val="28"/>
        </w:rPr>
        <w:t>PEM</w:t>
      </w:r>
    </w:p>
    <w:p w:rsidR="00A911E1" w:rsidRPr="001663B9" w:rsidRDefault="00EA267E" w:rsidP="001F0D67">
      <w:pPr>
        <w:tabs>
          <w:tab w:val="center" w:pos="4320"/>
        </w:tabs>
        <w:jc w:val="center"/>
        <w:outlineLvl w:val="0"/>
        <w:rPr>
          <w:rFonts w:ascii="Times New Roman" w:hAnsi="Times New Roman" w:cs="Times New Roman"/>
          <w:lang w:val="pt-BR"/>
        </w:rPr>
      </w:pPr>
      <w:r>
        <w:t>n</w:t>
      </w:r>
      <w:hyperlink r:id="rId8" w:history="1">
        <w:r w:rsidR="00922DD8" w:rsidRPr="000E219C">
          <w:rPr>
            <w:rStyle w:val="Hyperlink"/>
            <w:rFonts w:ascii="Times New Roman" w:hAnsi="Times New Roman"/>
            <w:lang w:val="pt-BR"/>
          </w:rPr>
          <w:t>lewis4@unl.edu</w:t>
        </w:r>
      </w:hyperlink>
      <w:r w:rsidR="00E76EEA" w:rsidRPr="001663B9">
        <w:rPr>
          <w:rFonts w:ascii="Times New Roman" w:hAnsi="Times New Roman" w:cs="Times New Roman"/>
          <w:lang w:val="pt-BR"/>
        </w:rPr>
        <w:t xml:space="preserve"> </w:t>
      </w:r>
      <w:r w:rsidR="001663B9" w:rsidRPr="001663B9">
        <w:rPr>
          <w:rFonts w:ascii="Times New Roman" w:hAnsi="Times New Roman" w:cs="Times New Roman"/>
          <w:lang w:val="pt-BR"/>
        </w:rPr>
        <w:tab/>
        <w:t>860-</w:t>
      </w:r>
      <w:r w:rsidR="00085158">
        <w:rPr>
          <w:rFonts w:ascii="Times New Roman" w:hAnsi="Times New Roman" w:cs="Times New Roman"/>
          <w:lang w:val="pt-BR"/>
        </w:rPr>
        <w:t>552</w:t>
      </w:r>
      <w:r w:rsidR="001663B9" w:rsidRPr="001663B9">
        <w:rPr>
          <w:rFonts w:ascii="Times New Roman" w:hAnsi="Times New Roman" w:cs="Times New Roman"/>
          <w:lang w:val="pt-BR"/>
        </w:rPr>
        <w:t>-</w:t>
      </w:r>
      <w:r w:rsidR="00085158">
        <w:rPr>
          <w:rFonts w:ascii="Times New Roman" w:hAnsi="Times New Roman" w:cs="Times New Roman"/>
          <w:lang w:val="pt-BR"/>
        </w:rPr>
        <w:t>9757</w:t>
      </w:r>
    </w:p>
    <w:p w:rsidR="00125492" w:rsidRDefault="00125492" w:rsidP="001F0D67">
      <w:pPr>
        <w:tabs>
          <w:tab w:val="left" w:pos="1440"/>
        </w:tabs>
        <w:jc w:val="both"/>
        <w:outlineLvl w:val="0"/>
        <w:rPr>
          <w:rFonts w:ascii="Times New Roman" w:hAnsi="Times New Roman" w:cs="Times New Roman"/>
          <w:b/>
          <w:bCs/>
        </w:rPr>
      </w:pPr>
    </w:p>
    <w:p w:rsidR="00A911E1" w:rsidRDefault="00A911E1" w:rsidP="001F0D67">
      <w:pPr>
        <w:tabs>
          <w:tab w:val="left" w:pos="1440"/>
        </w:tabs>
        <w:jc w:val="both"/>
        <w:outlineLvl w:val="0"/>
        <w:rPr>
          <w:rFonts w:ascii="Times New Roman" w:hAnsi="Times New Roman" w:cs="Times New Roman"/>
        </w:rPr>
      </w:pPr>
      <w:r>
        <w:rPr>
          <w:rFonts w:ascii="Times New Roman" w:hAnsi="Times New Roman" w:cs="Times New Roman"/>
          <w:b/>
          <w:bCs/>
        </w:rPr>
        <w:t>Education</w:t>
      </w:r>
    </w:p>
    <w:p w:rsidR="00A911E1" w:rsidRDefault="00A911E1" w:rsidP="001F0D67">
      <w:pPr>
        <w:tabs>
          <w:tab w:val="left" w:pos="360"/>
        </w:tabs>
        <w:jc w:val="both"/>
        <w:outlineLvl w:val="0"/>
        <w:rPr>
          <w:rFonts w:ascii="Times New Roman" w:hAnsi="Times New Roman" w:cs="Times New Roman"/>
        </w:rPr>
      </w:pPr>
      <w:r>
        <w:rPr>
          <w:rFonts w:ascii="Times New Roman" w:hAnsi="Times New Roman" w:cs="Times New Roman"/>
        </w:rPr>
        <w:t>University of Missouri – Rolla, Ph.D. in Engineering Management, 2004</w:t>
      </w:r>
    </w:p>
    <w:p w:rsidR="00A911E1" w:rsidRDefault="00A911E1" w:rsidP="001F0D67">
      <w:pPr>
        <w:tabs>
          <w:tab w:val="left" w:pos="360"/>
        </w:tabs>
        <w:ind w:left="360" w:hanging="360"/>
        <w:outlineLvl w:val="0"/>
        <w:rPr>
          <w:rFonts w:ascii="Times New Roman" w:hAnsi="Times New Roman" w:cs="Times New Roman"/>
        </w:rPr>
      </w:pPr>
      <w:r>
        <w:rPr>
          <w:rFonts w:ascii="Times New Roman" w:hAnsi="Times New Roman" w:cs="Times New Roman"/>
        </w:rPr>
        <w:t>University of New Haven, Master of Business Administration, 2000</w:t>
      </w:r>
    </w:p>
    <w:p w:rsidR="00A911E1" w:rsidRDefault="00A911E1" w:rsidP="001F0D67">
      <w:pPr>
        <w:tabs>
          <w:tab w:val="left" w:pos="360"/>
        </w:tabs>
        <w:jc w:val="both"/>
        <w:outlineLvl w:val="0"/>
        <w:rPr>
          <w:rFonts w:ascii="Times New Roman" w:hAnsi="Times New Roman" w:cs="Times New Roman"/>
        </w:rPr>
      </w:pPr>
      <w:r>
        <w:rPr>
          <w:rFonts w:ascii="Times New Roman" w:hAnsi="Times New Roman" w:cs="Times New Roman"/>
        </w:rPr>
        <w:t xml:space="preserve">University of Missouri – Rolla, B.S. in Chemical Engineering, 1974  </w:t>
      </w:r>
    </w:p>
    <w:p w:rsidR="00A911E1" w:rsidRDefault="00A911E1" w:rsidP="001F0D67">
      <w:pPr>
        <w:tabs>
          <w:tab w:val="left" w:pos="360"/>
        </w:tabs>
        <w:jc w:val="both"/>
        <w:outlineLvl w:val="0"/>
        <w:rPr>
          <w:rFonts w:ascii="Times New Roman" w:hAnsi="Times New Roman" w:cs="Times New Roman"/>
        </w:rPr>
      </w:pPr>
      <w:r>
        <w:rPr>
          <w:rFonts w:ascii="Times New Roman" w:hAnsi="Times New Roman" w:cs="Times New Roman"/>
        </w:rPr>
        <w:tab/>
      </w:r>
    </w:p>
    <w:p w:rsidR="00A911E1" w:rsidRDefault="00A911E1" w:rsidP="001F0D67">
      <w:pPr>
        <w:pStyle w:val="Heading1"/>
        <w:tabs>
          <w:tab w:val="clear" w:pos="720"/>
        </w:tabs>
        <w:ind w:right="0"/>
        <w:rPr>
          <w:rFonts w:ascii="Times New Roman" w:hAnsi="Times New Roman"/>
        </w:rPr>
      </w:pPr>
      <w:r w:rsidRPr="00187861">
        <w:rPr>
          <w:rFonts w:ascii="Times New Roman" w:hAnsi="Times New Roman"/>
        </w:rPr>
        <w:t>Teaching experience</w:t>
      </w:r>
    </w:p>
    <w:p w:rsidR="00EA267E" w:rsidRDefault="00EA267E" w:rsidP="00D130C0">
      <w:pPr>
        <w:rPr>
          <w:rFonts w:ascii="Times New Roman" w:hAnsi="Times New Roman" w:cs="Times New Roman"/>
          <w:b/>
          <w:i/>
        </w:rPr>
      </w:pPr>
      <w:r>
        <w:rPr>
          <w:rFonts w:ascii="Times New Roman" w:hAnsi="Times New Roman" w:cs="Times New Roman"/>
          <w:b/>
          <w:i/>
        </w:rPr>
        <w:t>University of Nebraska – Lincoln, 2019 – present</w:t>
      </w:r>
    </w:p>
    <w:p w:rsidR="00EA267E" w:rsidRDefault="00EA267E" w:rsidP="00D130C0">
      <w:pPr>
        <w:rPr>
          <w:rFonts w:ascii="Times New Roman" w:hAnsi="Times New Roman" w:cs="Times New Roman"/>
          <w:bCs/>
          <w:iCs/>
        </w:rPr>
      </w:pPr>
      <w:r w:rsidRPr="00EA267E">
        <w:rPr>
          <w:rFonts w:ascii="Times New Roman" w:hAnsi="Times New Roman" w:cs="Times New Roman"/>
          <w:bCs/>
          <w:iCs/>
        </w:rPr>
        <w:t xml:space="preserve">Assistant Professor of Practice in the </w:t>
      </w:r>
      <w:r>
        <w:rPr>
          <w:rFonts w:ascii="Times New Roman" w:hAnsi="Times New Roman" w:cs="Times New Roman"/>
          <w:bCs/>
          <w:iCs/>
        </w:rPr>
        <w:t>Master of Engineering Management program, College of Engineering. Developing and teaching online courses, including Engineering Economics, Strategic Management, Production &amp; Operations Management, and others.</w:t>
      </w:r>
    </w:p>
    <w:p w:rsidR="00EA267E" w:rsidRPr="00EA267E" w:rsidRDefault="00EA267E" w:rsidP="00D130C0">
      <w:pPr>
        <w:rPr>
          <w:rFonts w:ascii="Times New Roman" w:hAnsi="Times New Roman" w:cs="Times New Roman"/>
          <w:bCs/>
          <w:iCs/>
        </w:rPr>
      </w:pPr>
    </w:p>
    <w:p w:rsidR="00D130C0" w:rsidRPr="00D130C0" w:rsidRDefault="00D130C0" w:rsidP="00D130C0">
      <w:pPr>
        <w:rPr>
          <w:rFonts w:ascii="Times New Roman" w:hAnsi="Times New Roman" w:cs="Times New Roman"/>
        </w:rPr>
      </w:pPr>
      <w:r>
        <w:rPr>
          <w:rFonts w:ascii="Times New Roman" w:hAnsi="Times New Roman" w:cs="Times New Roman"/>
          <w:b/>
          <w:i/>
        </w:rPr>
        <w:t>Oregon State University, 2017</w:t>
      </w:r>
      <w:r w:rsidR="00F87131">
        <w:rPr>
          <w:rFonts w:ascii="Times New Roman" w:hAnsi="Times New Roman" w:cs="Times New Roman"/>
          <w:b/>
          <w:i/>
        </w:rPr>
        <w:t xml:space="preserve"> - </w:t>
      </w:r>
      <w:r w:rsidR="00EA267E">
        <w:rPr>
          <w:rFonts w:ascii="Times New Roman" w:hAnsi="Times New Roman" w:cs="Times New Roman"/>
          <w:b/>
          <w:i/>
        </w:rPr>
        <w:t>2020</w:t>
      </w:r>
    </w:p>
    <w:p w:rsidR="00D130C0" w:rsidRPr="00163F8F" w:rsidRDefault="00B956C5" w:rsidP="00D130C0">
      <w:pPr>
        <w:rPr>
          <w:rFonts w:ascii="Times New Roman" w:hAnsi="Times New Roman" w:cs="Times New Roman"/>
        </w:rPr>
      </w:pPr>
      <w:r>
        <w:rPr>
          <w:rFonts w:ascii="Times New Roman" w:hAnsi="Times New Roman" w:cs="Times New Roman"/>
        </w:rPr>
        <w:t>Instructor (part time)</w:t>
      </w:r>
      <w:r w:rsidR="00D130C0">
        <w:rPr>
          <w:rFonts w:ascii="Times New Roman" w:hAnsi="Times New Roman" w:cs="Times New Roman"/>
        </w:rPr>
        <w:t>, School of Mechanical, Industrial, and Manufacturing Engineering. Teaching online class</w:t>
      </w:r>
      <w:r>
        <w:rPr>
          <w:rFonts w:ascii="Times New Roman" w:hAnsi="Times New Roman" w:cs="Times New Roman"/>
        </w:rPr>
        <w:t>es</w:t>
      </w:r>
      <w:r w:rsidR="00D130C0">
        <w:rPr>
          <w:rFonts w:ascii="Times New Roman" w:hAnsi="Times New Roman" w:cs="Times New Roman"/>
        </w:rPr>
        <w:t xml:space="preserve"> in Advanced Engineering Economics</w:t>
      </w:r>
      <w:r w:rsidR="00934C82">
        <w:rPr>
          <w:rFonts w:ascii="Times New Roman" w:hAnsi="Times New Roman" w:cs="Times New Roman"/>
        </w:rPr>
        <w:t xml:space="preserve">, </w:t>
      </w:r>
      <w:r>
        <w:rPr>
          <w:rFonts w:ascii="Times New Roman" w:hAnsi="Times New Roman" w:cs="Times New Roman"/>
        </w:rPr>
        <w:t>Introduction to Management for Engineers and Scientists</w:t>
      </w:r>
      <w:r w:rsidR="00934C82">
        <w:rPr>
          <w:rFonts w:ascii="Times New Roman" w:hAnsi="Times New Roman" w:cs="Times New Roman"/>
        </w:rPr>
        <w:t>, Statistical Concepts for Engineering Managers</w:t>
      </w:r>
      <w:r w:rsidR="00D07FBD">
        <w:rPr>
          <w:rFonts w:ascii="Times New Roman" w:hAnsi="Times New Roman" w:cs="Times New Roman"/>
        </w:rPr>
        <w:t>, and New Product Development</w:t>
      </w:r>
      <w:r w:rsidR="001663B9">
        <w:rPr>
          <w:rFonts w:ascii="Times New Roman" w:hAnsi="Times New Roman" w:cs="Times New Roman"/>
        </w:rPr>
        <w:t>. Member of the graduate faculty.</w:t>
      </w:r>
    </w:p>
    <w:p w:rsidR="00085158" w:rsidRDefault="00085158" w:rsidP="00085158">
      <w:pPr>
        <w:rPr>
          <w:rFonts w:ascii="Times New Roman" w:hAnsi="Times New Roman" w:cs="Times New Roman"/>
          <w:b/>
          <w:i/>
        </w:rPr>
      </w:pPr>
    </w:p>
    <w:p w:rsidR="00085158" w:rsidRDefault="00085158" w:rsidP="00085158">
      <w:pPr>
        <w:rPr>
          <w:rFonts w:ascii="Times New Roman" w:hAnsi="Times New Roman" w:cs="Times New Roman"/>
          <w:b/>
          <w:i/>
        </w:rPr>
      </w:pPr>
      <w:r w:rsidRPr="003B2BD2">
        <w:rPr>
          <w:rFonts w:ascii="Times New Roman" w:hAnsi="Times New Roman" w:cs="Times New Roman"/>
          <w:b/>
          <w:i/>
        </w:rPr>
        <w:t xml:space="preserve">Fairfield University, 2017 - </w:t>
      </w:r>
      <w:r w:rsidR="00EA267E">
        <w:rPr>
          <w:rFonts w:ascii="Times New Roman" w:hAnsi="Times New Roman" w:cs="Times New Roman"/>
          <w:b/>
          <w:i/>
        </w:rPr>
        <w:t>2020</w:t>
      </w:r>
    </w:p>
    <w:p w:rsidR="00085158" w:rsidRDefault="00085158" w:rsidP="00085158">
      <w:pPr>
        <w:rPr>
          <w:rFonts w:ascii="Times New Roman" w:hAnsi="Times New Roman" w:cs="Times New Roman"/>
        </w:rPr>
      </w:pPr>
      <w:r>
        <w:rPr>
          <w:rFonts w:ascii="Times New Roman" w:hAnsi="Times New Roman" w:cs="Times New Roman"/>
        </w:rPr>
        <w:t>Adjunct, Department of Information Systems and Operations Management, Dolan School of Business. Teaching Operations Management (undergraduate and graduate). One online course.</w:t>
      </w:r>
    </w:p>
    <w:p w:rsidR="00085158" w:rsidRDefault="00085158" w:rsidP="00085158">
      <w:pPr>
        <w:rPr>
          <w:rFonts w:ascii="Times New Roman" w:hAnsi="Times New Roman" w:cs="Times New Roman"/>
        </w:rPr>
      </w:pPr>
      <w:bookmarkStart w:id="0" w:name="_GoBack"/>
      <w:bookmarkEnd w:id="0"/>
    </w:p>
    <w:p w:rsidR="0081080C" w:rsidRPr="00965E72" w:rsidRDefault="0081080C" w:rsidP="0081080C">
      <w:pPr>
        <w:rPr>
          <w:rFonts w:ascii="Times New Roman" w:hAnsi="Times New Roman" w:cs="Times New Roman"/>
          <w:b/>
          <w:i/>
        </w:rPr>
      </w:pPr>
      <w:r w:rsidRPr="00965E72">
        <w:rPr>
          <w:rFonts w:ascii="Times New Roman" w:hAnsi="Times New Roman" w:cs="Times New Roman"/>
          <w:b/>
          <w:i/>
        </w:rPr>
        <w:t>Univers</w:t>
      </w:r>
      <w:r>
        <w:rPr>
          <w:rFonts w:ascii="Times New Roman" w:hAnsi="Times New Roman" w:cs="Times New Roman"/>
          <w:b/>
          <w:i/>
        </w:rPr>
        <w:t>ity of New Haven, 2016 - 2018</w:t>
      </w:r>
    </w:p>
    <w:p w:rsidR="0081080C" w:rsidRDefault="0081080C" w:rsidP="0081080C">
      <w:pPr>
        <w:rPr>
          <w:rFonts w:ascii="Times New Roman" w:hAnsi="Times New Roman" w:cs="Times New Roman"/>
        </w:rPr>
      </w:pPr>
      <w:r>
        <w:rPr>
          <w:rFonts w:ascii="Times New Roman" w:hAnsi="Times New Roman" w:cs="Times New Roman"/>
        </w:rPr>
        <w:t xml:space="preserve">Adjunct, Dept. of Mechanical and Industrial Engineering, </w:t>
      </w:r>
      <w:proofErr w:type="spellStart"/>
      <w:r>
        <w:rPr>
          <w:rFonts w:ascii="Times New Roman" w:hAnsi="Times New Roman" w:cs="Times New Roman"/>
        </w:rPr>
        <w:t>Tagliatela</w:t>
      </w:r>
      <w:proofErr w:type="spellEnd"/>
      <w:r>
        <w:rPr>
          <w:rFonts w:ascii="Times New Roman" w:hAnsi="Times New Roman" w:cs="Times New Roman"/>
        </w:rPr>
        <w:t xml:space="preserve"> College of Engineering. Teaching Decision Making under Uncertainty, Applied Statistics, Engineering Economics, and Quality Analysis in the Engineering &amp; Operations </w:t>
      </w:r>
      <w:r w:rsidR="00B956C5">
        <w:rPr>
          <w:rFonts w:ascii="Times New Roman" w:hAnsi="Times New Roman" w:cs="Times New Roman"/>
        </w:rPr>
        <w:t xml:space="preserve">Management MS program. Multiple </w:t>
      </w:r>
      <w:r>
        <w:rPr>
          <w:rFonts w:ascii="Times New Roman" w:hAnsi="Times New Roman" w:cs="Times New Roman"/>
        </w:rPr>
        <w:t>locations.</w:t>
      </w:r>
    </w:p>
    <w:p w:rsidR="003B2BD2" w:rsidRDefault="003B2BD2" w:rsidP="003B2BD2">
      <w:pPr>
        <w:rPr>
          <w:rFonts w:ascii="Times New Roman" w:hAnsi="Times New Roman" w:cs="Times New Roman"/>
        </w:rPr>
      </w:pPr>
    </w:p>
    <w:p w:rsidR="00A911E1" w:rsidRDefault="00A911E1" w:rsidP="001F0D67">
      <w:pPr>
        <w:rPr>
          <w:rFonts w:ascii="Times New Roman" w:hAnsi="Times New Roman" w:cs="Times New Roman"/>
          <w:b/>
          <w:bCs/>
          <w:i/>
          <w:iCs/>
        </w:rPr>
      </w:pPr>
      <w:r w:rsidRPr="00BD7944">
        <w:rPr>
          <w:rFonts w:ascii="Times New Roman" w:hAnsi="Times New Roman" w:cs="Times New Roman"/>
          <w:b/>
          <w:bCs/>
          <w:i/>
          <w:iCs/>
        </w:rPr>
        <w:t>University of Bridgeport</w:t>
      </w:r>
      <w:r>
        <w:rPr>
          <w:rFonts w:ascii="Times New Roman" w:hAnsi="Times New Roman" w:cs="Times New Roman"/>
          <w:b/>
          <w:bCs/>
          <w:i/>
          <w:iCs/>
        </w:rPr>
        <w:t xml:space="preserve">, 2007 – </w:t>
      </w:r>
      <w:r w:rsidR="00D03A37">
        <w:rPr>
          <w:rFonts w:ascii="Times New Roman" w:hAnsi="Times New Roman" w:cs="Times New Roman"/>
          <w:b/>
          <w:bCs/>
          <w:i/>
          <w:iCs/>
        </w:rPr>
        <w:t>2016</w:t>
      </w:r>
    </w:p>
    <w:p w:rsidR="00A911E1" w:rsidRDefault="00A911E1" w:rsidP="001F0D67">
      <w:pPr>
        <w:rPr>
          <w:rFonts w:ascii="Times New Roman" w:hAnsi="Times New Roman" w:cs="Times New Roman"/>
        </w:rPr>
      </w:pPr>
      <w:r w:rsidRPr="00BB6634">
        <w:rPr>
          <w:rFonts w:ascii="Times New Roman" w:hAnsi="Times New Roman" w:cs="Times New Roman"/>
        </w:rPr>
        <w:t xml:space="preserve">Associate Professor, Department of Technology Management, School of Engineering. Classes include </w:t>
      </w:r>
      <w:r w:rsidR="00D73ABE">
        <w:rPr>
          <w:rFonts w:ascii="Times New Roman" w:hAnsi="Times New Roman" w:cs="Times New Roman"/>
        </w:rPr>
        <w:t xml:space="preserve">Strategic Management of Technology; Research Methodologies; </w:t>
      </w:r>
      <w:r w:rsidR="00F11F32">
        <w:rPr>
          <w:rFonts w:ascii="Times New Roman" w:hAnsi="Times New Roman" w:cs="Times New Roman"/>
        </w:rPr>
        <w:t>Engineering Economics;</w:t>
      </w:r>
      <w:r w:rsidR="00F11F32" w:rsidRPr="00BB6634">
        <w:rPr>
          <w:rFonts w:ascii="Times New Roman" w:hAnsi="Times New Roman" w:cs="Times New Roman"/>
        </w:rPr>
        <w:t xml:space="preserve"> </w:t>
      </w:r>
      <w:r w:rsidRPr="00BB6634">
        <w:rPr>
          <w:rFonts w:ascii="Times New Roman" w:hAnsi="Times New Roman" w:cs="Times New Roman"/>
        </w:rPr>
        <w:t xml:space="preserve">Finance and Accounting for </w:t>
      </w:r>
      <w:r w:rsidR="00F11F32">
        <w:rPr>
          <w:rFonts w:ascii="Times New Roman" w:hAnsi="Times New Roman" w:cs="Times New Roman"/>
        </w:rPr>
        <w:t>Managers;</w:t>
      </w:r>
      <w:r w:rsidRPr="00BB6634">
        <w:rPr>
          <w:rFonts w:ascii="Times New Roman" w:hAnsi="Times New Roman" w:cs="Times New Roman"/>
        </w:rPr>
        <w:t xml:space="preserve"> </w:t>
      </w:r>
      <w:r w:rsidR="007F7030">
        <w:rPr>
          <w:rFonts w:ascii="Times New Roman" w:hAnsi="Times New Roman" w:cs="Times New Roman"/>
        </w:rPr>
        <w:t xml:space="preserve">New </w:t>
      </w:r>
      <w:r w:rsidRPr="00BB6634">
        <w:rPr>
          <w:rFonts w:ascii="Times New Roman" w:hAnsi="Times New Roman" w:cs="Times New Roman"/>
        </w:rPr>
        <w:t xml:space="preserve">Product </w:t>
      </w:r>
      <w:r w:rsidR="007F7030">
        <w:rPr>
          <w:rFonts w:ascii="Times New Roman" w:hAnsi="Times New Roman" w:cs="Times New Roman"/>
        </w:rPr>
        <w:t>Commercialization</w:t>
      </w:r>
      <w:r w:rsidR="00F11F32">
        <w:rPr>
          <w:rFonts w:ascii="Times New Roman" w:hAnsi="Times New Roman" w:cs="Times New Roman"/>
        </w:rPr>
        <w:t>;</w:t>
      </w:r>
      <w:r w:rsidR="008500E1">
        <w:rPr>
          <w:rFonts w:ascii="Times New Roman" w:hAnsi="Times New Roman" w:cs="Times New Roman"/>
        </w:rPr>
        <w:t xml:space="preserve"> </w:t>
      </w:r>
      <w:r w:rsidRPr="00BB6634">
        <w:rPr>
          <w:rFonts w:ascii="Times New Roman" w:hAnsi="Times New Roman" w:cs="Times New Roman"/>
        </w:rPr>
        <w:t>Leadership</w:t>
      </w:r>
      <w:r>
        <w:rPr>
          <w:rFonts w:ascii="Times New Roman" w:hAnsi="Times New Roman" w:cs="Times New Roman"/>
        </w:rPr>
        <w:t xml:space="preserve">, Teams, and Managing Change; </w:t>
      </w:r>
      <w:r w:rsidR="00D73ABE" w:rsidRPr="00634EC4">
        <w:rPr>
          <w:rFonts w:ascii="Times New Roman" w:hAnsi="Times New Roman" w:cs="Times New Roman"/>
        </w:rPr>
        <w:t>Manufacturing Management;</w:t>
      </w:r>
      <w:r w:rsidR="00D73ABE">
        <w:rPr>
          <w:rFonts w:ascii="Times New Roman" w:hAnsi="Times New Roman" w:cs="Times New Roman"/>
        </w:rPr>
        <w:t xml:space="preserve"> </w:t>
      </w:r>
      <w:r w:rsidR="007F7030">
        <w:rPr>
          <w:rFonts w:ascii="Times New Roman" w:hAnsi="Times New Roman" w:cs="Times New Roman"/>
        </w:rPr>
        <w:t>P</w:t>
      </w:r>
      <w:r w:rsidR="00864926">
        <w:rPr>
          <w:rFonts w:ascii="Times New Roman" w:hAnsi="Times New Roman" w:cs="Times New Roman"/>
        </w:rPr>
        <w:t xml:space="preserve">roduct </w:t>
      </w:r>
      <w:r w:rsidR="007F7030">
        <w:rPr>
          <w:rFonts w:ascii="Times New Roman" w:hAnsi="Times New Roman" w:cs="Times New Roman"/>
        </w:rPr>
        <w:t>Management</w:t>
      </w:r>
      <w:r w:rsidR="00864926">
        <w:rPr>
          <w:rFonts w:ascii="Times New Roman" w:hAnsi="Times New Roman" w:cs="Times New Roman"/>
        </w:rPr>
        <w:t xml:space="preserve">; </w:t>
      </w:r>
      <w:r w:rsidRPr="009706B5">
        <w:rPr>
          <w:rFonts w:ascii="Times New Roman" w:hAnsi="Times New Roman" w:cs="Times New Roman"/>
        </w:rPr>
        <w:t xml:space="preserve">Economics and Management of Engineering Projects. </w:t>
      </w:r>
      <w:r w:rsidR="002843ED">
        <w:rPr>
          <w:rFonts w:ascii="Times New Roman" w:hAnsi="Times New Roman" w:cs="Times New Roman"/>
        </w:rPr>
        <w:t xml:space="preserve">Classes </w:t>
      </w:r>
      <w:r w:rsidR="004531DE">
        <w:rPr>
          <w:rFonts w:ascii="Times New Roman" w:hAnsi="Times New Roman" w:cs="Times New Roman"/>
        </w:rPr>
        <w:t>have been</w:t>
      </w:r>
      <w:r w:rsidR="002843ED">
        <w:rPr>
          <w:rFonts w:ascii="Times New Roman" w:hAnsi="Times New Roman" w:cs="Times New Roman"/>
        </w:rPr>
        <w:t xml:space="preserve"> taught in the Computer Engineering and Mechanical Engineering departments</w:t>
      </w:r>
      <w:r w:rsidR="00637B92">
        <w:rPr>
          <w:rFonts w:ascii="Times New Roman" w:hAnsi="Times New Roman" w:cs="Times New Roman"/>
        </w:rPr>
        <w:t>, School of Business, and School of Design</w:t>
      </w:r>
      <w:r w:rsidR="002843ED">
        <w:rPr>
          <w:rFonts w:ascii="Times New Roman" w:hAnsi="Times New Roman" w:cs="Times New Roman"/>
        </w:rPr>
        <w:t xml:space="preserve"> in addition to </w:t>
      </w:r>
      <w:r w:rsidR="004531DE">
        <w:rPr>
          <w:rFonts w:ascii="Times New Roman" w:hAnsi="Times New Roman" w:cs="Times New Roman"/>
        </w:rPr>
        <w:t xml:space="preserve">the </w:t>
      </w:r>
      <w:r w:rsidR="00746B6B">
        <w:rPr>
          <w:rFonts w:ascii="Times New Roman" w:hAnsi="Times New Roman" w:cs="Times New Roman"/>
        </w:rPr>
        <w:t xml:space="preserve">home department. </w:t>
      </w:r>
      <w:r w:rsidR="001663B9">
        <w:rPr>
          <w:rFonts w:ascii="Times New Roman" w:hAnsi="Times New Roman" w:cs="Times New Roman"/>
        </w:rPr>
        <w:t xml:space="preserve">Some online courses. </w:t>
      </w:r>
      <w:r w:rsidRPr="009706B5">
        <w:rPr>
          <w:rFonts w:ascii="Times New Roman" w:hAnsi="Times New Roman" w:cs="Times New Roman"/>
        </w:rPr>
        <w:t xml:space="preserve">Chair of Curriculum Committee for the School of Engineering </w:t>
      </w:r>
      <w:r w:rsidR="00F11F32">
        <w:rPr>
          <w:rFonts w:ascii="Times New Roman" w:hAnsi="Times New Roman" w:cs="Times New Roman"/>
        </w:rPr>
        <w:t>(</w:t>
      </w:r>
      <w:r w:rsidR="00F9486B">
        <w:rPr>
          <w:rFonts w:ascii="Times New Roman" w:hAnsi="Times New Roman" w:cs="Times New Roman"/>
        </w:rPr>
        <w:t>5</w:t>
      </w:r>
      <w:r w:rsidR="00F11F32">
        <w:rPr>
          <w:rFonts w:ascii="Times New Roman" w:hAnsi="Times New Roman" w:cs="Times New Roman"/>
        </w:rPr>
        <w:t xml:space="preserve"> years) </w:t>
      </w:r>
      <w:r w:rsidRPr="009706B5">
        <w:rPr>
          <w:rFonts w:ascii="Times New Roman" w:hAnsi="Times New Roman" w:cs="Times New Roman"/>
        </w:rPr>
        <w:t>and engineering representative on the university’s Graduate Council</w:t>
      </w:r>
      <w:r w:rsidR="00F11F32">
        <w:rPr>
          <w:rFonts w:ascii="Times New Roman" w:hAnsi="Times New Roman" w:cs="Times New Roman"/>
        </w:rPr>
        <w:t xml:space="preserve"> for 2 years</w:t>
      </w:r>
      <w:r w:rsidRPr="009706B5">
        <w:rPr>
          <w:rFonts w:ascii="Times New Roman" w:hAnsi="Times New Roman" w:cs="Times New Roman"/>
        </w:rPr>
        <w:t xml:space="preserve">.  </w:t>
      </w:r>
      <w:r w:rsidR="008500E1">
        <w:rPr>
          <w:rFonts w:ascii="Times New Roman" w:hAnsi="Times New Roman" w:cs="Times New Roman"/>
        </w:rPr>
        <w:t>Chair of Faculty Search Committee (2014</w:t>
      </w:r>
      <w:r w:rsidR="00637B92">
        <w:rPr>
          <w:rFonts w:ascii="Times New Roman" w:hAnsi="Times New Roman" w:cs="Times New Roman"/>
        </w:rPr>
        <w:t xml:space="preserve"> – </w:t>
      </w:r>
      <w:r w:rsidR="00D73ABE">
        <w:rPr>
          <w:rFonts w:ascii="Times New Roman" w:hAnsi="Times New Roman" w:cs="Times New Roman"/>
        </w:rPr>
        <w:t>2015</w:t>
      </w:r>
      <w:r w:rsidR="008500E1">
        <w:rPr>
          <w:rFonts w:ascii="Times New Roman" w:hAnsi="Times New Roman" w:cs="Times New Roman"/>
        </w:rPr>
        <w:t xml:space="preserve">), </w:t>
      </w:r>
      <w:r w:rsidR="00D73ABE">
        <w:rPr>
          <w:rFonts w:ascii="Times New Roman" w:hAnsi="Times New Roman" w:cs="Times New Roman"/>
        </w:rPr>
        <w:t>member of the School Personnel Committee, m</w:t>
      </w:r>
      <w:r w:rsidR="006862A5">
        <w:rPr>
          <w:rFonts w:ascii="Times New Roman" w:hAnsi="Times New Roman" w:cs="Times New Roman"/>
        </w:rPr>
        <w:t xml:space="preserve">ember of </w:t>
      </w:r>
      <w:r w:rsidR="00C9440A">
        <w:rPr>
          <w:rFonts w:ascii="Times New Roman" w:hAnsi="Times New Roman" w:cs="Times New Roman"/>
        </w:rPr>
        <w:t xml:space="preserve">School of Engineering </w:t>
      </w:r>
      <w:r w:rsidR="006862A5">
        <w:rPr>
          <w:rFonts w:ascii="Times New Roman" w:hAnsi="Times New Roman" w:cs="Times New Roman"/>
        </w:rPr>
        <w:t>Industry Advisory Board</w:t>
      </w:r>
      <w:r w:rsidR="001663B9">
        <w:rPr>
          <w:rFonts w:ascii="Times New Roman" w:hAnsi="Times New Roman" w:cs="Times New Roman"/>
        </w:rPr>
        <w:t>.</w:t>
      </w:r>
      <w:r w:rsidR="00746B6B">
        <w:rPr>
          <w:rFonts w:ascii="Times New Roman" w:hAnsi="Times New Roman" w:cs="Times New Roman"/>
        </w:rPr>
        <w:t xml:space="preserve"> </w:t>
      </w:r>
      <w:r>
        <w:rPr>
          <w:rFonts w:ascii="Times New Roman" w:hAnsi="Times New Roman" w:cs="Times New Roman"/>
        </w:rPr>
        <w:t xml:space="preserve">Very positive teaching reviews. </w:t>
      </w:r>
      <w:r w:rsidR="0031496E">
        <w:rPr>
          <w:rFonts w:ascii="Times New Roman" w:hAnsi="Times New Roman" w:cs="Times New Roman"/>
        </w:rPr>
        <w:t xml:space="preserve">Tenured </w:t>
      </w:r>
      <w:r w:rsidR="0039769B">
        <w:rPr>
          <w:rFonts w:ascii="Times New Roman" w:hAnsi="Times New Roman" w:cs="Times New Roman"/>
        </w:rPr>
        <w:t xml:space="preserve">May </w:t>
      </w:r>
      <w:r w:rsidR="0031496E">
        <w:rPr>
          <w:rFonts w:ascii="Times New Roman" w:hAnsi="Times New Roman" w:cs="Times New Roman"/>
        </w:rPr>
        <w:t>2013.</w:t>
      </w:r>
    </w:p>
    <w:p w:rsidR="00A911E1" w:rsidRPr="00BD7944" w:rsidRDefault="00A911E1" w:rsidP="001F0D67">
      <w:pPr>
        <w:rPr>
          <w:rFonts w:ascii="Times New Roman" w:hAnsi="Times New Roman" w:cs="Times New Roman"/>
        </w:rPr>
      </w:pPr>
    </w:p>
    <w:p w:rsidR="00A911E1" w:rsidRDefault="00A911E1" w:rsidP="001F0D67">
      <w:pPr>
        <w:rPr>
          <w:rFonts w:ascii="Times New Roman" w:hAnsi="Times New Roman" w:cs="Times New Roman"/>
          <w:b/>
          <w:bCs/>
          <w:i/>
          <w:iCs/>
        </w:rPr>
      </w:pPr>
      <w:r w:rsidRPr="00DA3246">
        <w:rPr>
          <w:rFonts w:ascii="Times New Roman" w:hAnsi="Times New Roman" w:cs="Times New Roman"/>
          <w:b/>
          <w:bCs/>
          <w:i/>
          <w:iCs/>
        </w:rPr>
        <w:t>Marshall</w:t>
      </w:r>
      <w:r>
        <w:rPr>
          <w:rFonts w:ascii="Times New Roman" w:hAnsi="Times New Roman" w:cs="Times New Roman"/>
          <w:b/>
          <w:bCs/>
          <w:i/>
          <w:iCs/>
        </w:rPr>
        <w:t xml:space="preserve"> University, 2004 – 2007</w:t>
      </w:r>
    </w:p>
    <w:p w:rsidR="00A911E1" w:rsidRDefault="00A911E1" w:rsidP="001F0D67">
      <w:pPr>
        <w:rPr>
          <w:rFonts w:ascii="Times New Roman" w:hAnsi="Times New Roman" w:cs="Times New Roman"/>
        </w:rPr>
      </w:pPr>
      <w:r>
        <w:rPr>
          <w:rFonts w:ascii="Times New Roman" w:hAnsi="Times New Roman" w:cs="Times New Roman"/>
        </w:rPr>
        <w:t>Associate Professor and coordinator, M.S. in Technology Management program, College of Information Technology and</w:t>
      </w:r>
      <w:r w:rsidR="0054527B">
        <w:rPr>
          <w:rFonts w:ascii="Times New Roman" w:hAnsi="Times New Roman" w:cs="Times New Roman"/>
        </w:rPr>
        <w:t xml:space="preserve"> Engineering. Classes include Strategic Management of Technology, Quality Management, P</w:t>
      </w:r>
      <w:r>
        <w:rPr>
          <w:rFonts w:ascii="Times New Roman" w:hAnsi="Times New Roman" w:cs="Times New Roman"/>
        </w:rPr>
        <w:t xml:space="preserve">roject </w:t>
      </w:r>
      <w:r w:rsidR="0054527B">
        <w:rPr>
          <w:rFonts w:ascii="Times New Roman" w:hAnsi="Times New Roman" w:cs="Times New Roman"/>
        </w:rPr>
        <w:t>M</w:t>
      </w:r>
      <w:r>
        <w:rPr>
          <w:rFonts w:ascii="Times New Roman" w:hAnsi="Times New Roman" w:cs="Times New Roman"/>
        </w:rPr>
        <w:t xml:space="preserve">anagement, </w:t>
      </w:r>
      <w:r w:rsidR="0054527B">
        <w:rPr>
          <w:rFonts w:ascii="Times New Roman" w:hAnsi="Times New Roman" w:cs="Times New Roman"/>
        </w:rPr>
        <w:t>L</w:t>
      </w:r>
      <w:r>
        <w:rPr>
          <w:rFonts w:ascii="Times New Roman" w:hAnsi="Times New Roman" w:cs="Times New Roman"/>
        </w:rPr>
        <w:t xml:space="preserve">ean </w:t>
      </w:r>
      <w:r w:rsidR="0054527B">
        <w:rPr>
          <w:rFonts w:ascii="Times New Roman" w:hAnsi="Times New Roman" w:cs="Times New Roman"/>
        </w:rPr>
        <w:t>M</w:t>
      </w:r>
      <w:r>
        <w:rPr>
          <w:rFonts w:ascii="Times New Roman" w:hAnsi="Times New Roman" w:cs="Times New Roman"/>
        </w:rPr>
        <w:t xml:space="preserve">anufacturing, </w:t>
      </w:r>
      <w:r w:rsidR="0054527B">
        <w:rPr>
          <w:rFonts w:ascii="Times New Roman" w:hAnsi="Times New Roman" w:cs="Times New Roman"/>
        </w:rPr>
        <w:t>O</w:t>
      </w:r>
      <w:r>
        <w:rPr>
          <w:rFonts w:ascii="Times New Roman" w:hAnsi="Times New Roman" w:cs="Times New Roman"/>
        </w:rPr>
        <w:t xml:space="preserve">perations </w:t>
      </w:r>
      <w:r w:rsidR="0054527B">
        <w:rPr>
          <w:rFonts w:ascii="Times New Roman" w:hAnsi="Times New Roman" w:cs="Times New Roman"/>
        </w:rPr>
        <w:t>M</w:t>
      </w:r>
      <w:r>
        <w:rPr>
          <w:rFonts w:ascii="Times New Roman" w:hAnsi="Times New Roman" w:cs="Times New Roman"/>
        </w:rPr>
        <w:t xml:space="preserve">anagement, </w:t>
      </w:r>
      <w:r w:rsidR="0054527B">
        <w:rPr>
          <w:rFonts w:ascii="Times New Roman" w:hAnsi="Times New Roman" w:cs="Times New Roman"/>
        </w:rPr>
        <w:lastRenderedPageBreak/>
        <w:t>O</w:t>
      </w:r>
      <w:r>
        <w:rPr>
          <w:rFonts w:ascii="Times New Roman" w:hAnsi="Times New Roman" w:cs="Times New Roman"/>
        </w:rPr>
        <w:t xml:space="preserve">perations </w:t>
      </w:r>
      <w:r w:rsidR="0054527B">
        <w:rPr>
          <w:rFonts w:ascii="Times New Roman" w:hAnsi="Times New Roman" w:cs="Times New Roman"/>
        </w:rPr>
        <w:t>R</w:t>
      </w:r>
      <w:r>
        <w:rPr>
          <w:rFonts w:ascii="Times New Roman" w:hAnsi="Times New Roman" w:cs="Times New Roman"/>
        </w:rPr>
        <w:t xml:space="preserve">esearch, and </w:t>
      </w:r>
      <w:r w:rsidR="0054527B">
        <w:rPr>
          <w:rFonts w:ascii="Times New Roman" w:hAnsi="Times New Roman" w:cs="Times New Roman"/>
        </w:rPr>
        <w:t>F</w:t>
      </w:r>
      <w:r>
        <w:rPr>
          <w:rFonts w:ascii="Times New Roman" w:hAnsi="Times New Roman" w:cs="Times New Roman"/>
        </w:rPr>
        <w:t xml:space="preserve">inancial and </w:t>
      </w:r>
      <w:r w:rsidR="0054527B">
        <w:rPr>
          <w:rFonts w:ascii="Times New Roman" w:hAnsi="Times New Roman" w:cs="Times New Roman"/>
        </w:rPr>
        <w:t>Economic A</w:t>
      </w:r>
      <w:r>
        <w:rPr>
          <w:rFonts w:ascii="Times New Roman" w:hAnsi="Times New Roman" w:cs="Times New Roman"/>
        </w:rPr>
        <w:t xml:space="preserve">nalysis. The program conducted classes in Huntington and South Charleston, West Virginia and most classes were video linked between the two locations. Classes were also held at regional businesses and other campuses. </w:t>
      </w:r>
      <w:r w:rsidR="001663B9">
        <w:rPr>
          <w:rFonts w:ascii="Times New Roman" w:hAnsi="Times New Roman" w:cs="Times New Roman"/>
        </w:rPr>
        <w:t>V</w:t>
      </w:r>
      <w:r>
        <w:rPr>
          <w:rFonts w:ascii="Times New Roman" w:hAnsi="Times New Roman" w:cs="Times New Roman"/>
        </w:rPr>
        <w:t xml:space="preserve">ery positive teaching reviews. </w:t>
      </w:r>
    </w:p>
    <w:p w:rsidR="00D07FBD" w:rsidRDefault="00D07FBD" w:rsidP="001F0D67">
      <w:pPr>
        <w:rPr>
          <w:rFonts w:ascii="Times New Roman" w:hAnsi="Times New Roman" w:cs="Times New Roman"/>
        </w:rPr>
      </w:pPr>
    </w:p>
    <w:p w:rsidR="00A911E1" w:rsidRPr="00652BE4" w:rsidRDefault="00A911E1" w:rsidP="001F0D67">
      <w:pPr>
        <w:pStyle w:val="Heading2"/>
        <w:ind w:right="0"/>
        <w:jc w:val="left"/>
        <w:rPr>
          <w:rFonts w:ascii="Times New Roman" w:hAnsi="Times New Roman"/>
        </w:rPr>
      </w:pPr>
      <w:r w:rsidRPr="00652BE4">
        <w:rPr>
          <w:rFonts w:ascii="Times New Roman" w:hAnsi="Times New Roman"/>
        </w:rPr>
        <w:t>University of Missouri – Rolla, 2001 – 2004</w:t>
      </w:r>
    </w:p>
    <w:p w:rsidR="00A911E1" w:rsidRPr="00652BE4" w:rsidRDefault="00A911E1" w:rsidP="001F0D67">
      <w:pPr>
        <w:pStyle w:val="BodyText3"/>
        <w:tabs>
          <w:tab w:val="clear" w:pos="1440"/>
        </w:tabs>
        <w:ind w:right="0"/>
        <w:jc w:val="left"/>
        <w:outlineLvl w:val="9"/>
        <w:rPr>
          <w:rFonts w:ascii="Times New Roman" w:hAnsi="Times New Roman"/>
        </w:rPr>
      </w:pPr>
      <w:r w:rsidRPr="00652BE4">
        <w:rPr>
          <w:rFonts w:ascii="Times New Roman" w:hAnsi="Times New Roman"/>
        </w:rPr>
        <w:t xml:space="preserve">Lecturer, Engineering Management Department. I taught local and distance students while pursuing a Ph.D. Classes included Project Management and Management for Engineers. </w:t>
      </w:r>
      <w:r w:rsidR="00085158">
        <w:rPr>
          <w:rFonts w:ascii="Times New Roman" w:hAnsi="Times New Roman"/>
        </w:rPr>
        <w:t>L</w:t>
      </w:r>
      <w:r w:rsidRPr="00652BE4">
        <w:rPr>
          <w:rFonts w:ascii="Times New Roman" w:hAnsi="Times New Roman"/>
        </w:rPr>
        <w:t xml:space="preserve">ocal classes were broadcast </w:t>
      </w:r>
      <w:r w:rsidR="001663B9">
        <w:rPr>
          <w:rFonts w:ascii="Times New Roman" w:hAnsi="Times New Roman"/>
        </w:rPr>
        <w:t>(synchronous distance classes).</w:t>
      </w:r>
      <w:r w:rsidRPr="00652BE4">
        <w:rPr>
          <w:rFonts w:ascii="Times New Roman" w:hAnsi="Times New Roman"/>
        </w:rPr>
        <w:t xml:space="preserve"> Teaching evaluations were consistently well above the campus average. An Outstanding Teaching Award was received.</w:t>
      </w:r>
    </w:p>
    <w:p w:rsidR="00A911E1" w:rsidRPr="00652BE4" w:rsidRDefault="00A911E1" w:rsidP="001F0D67">
      <w:pPr>
        <w:pStyle w:val="Heading2"/>
        <w:ind w:right="0"/>
        <w:jc w:val="left"/>
        <w:rPr>
          <w:rFonts w:ascii="Times New Roman" w:hAnsi="Times New Roman"/>
        </w:rPr>
      </w:pPr>
    </w:p>
    <w:p w:rsidR="00A911E1" w:rsidRPr="00652BE4" w:rsidRDefault="00A911E1" w:rsidP="001F0D67">
      <w:pPr>
        <w:pStyle w:val="Heading2"/>
        <w:ind w:right="0"/>
        <w:jc w:val="left"/>
        <w:rPr>
          <w:rFonts w:ascii="Times New Roman" w:hAnsi="Times New Roman"/>
        </w:rPr>
      </w:pPr>
      <w:r w:rsidRPr="00652BE4">
        <w:rPr>
          <w:rFonts w:ascii="Times New Roman" w:hAnsi="Times New Roman"/>
        </w:rPr>
        <w:t>University of New Haven, Winter 2001</w:t>
      </w:r>
    </w:p>
    <w:p w:rsidR="001F0D67" w:rsidRDefault="00A911E1" w:rsidP="00965E72">
      <w:pPr>
        <w:pStyle w:val="BodyText"/>
        <w:ind w:right="0"/>
        <w:rPr>
          <w:rFonts w:ascii="Times New Roman" w:hAnsi="Times New Roman"/>
          <w:b/>
          <w:bCs/>
        </w:rPr>
      </w:pPr>
      <w:r w:rsidRPr="00652BE4">
        <w:rPr>
          <w:rFonts w:ascii="Times New Roman" w:hAnsi="Times New Roman"/>
        </w:rPr>
        <w:t xml:space="preserve">Adjunct Lecturer, Management Department, School of Business. </w:t>
      </w:r>
      <w:r w:rsidR="00692EE8">
        <w:rPr>
          <w:rFonts w:ascii="Times New Roman" w:hAnsi="Times New Roman"/>
        </w:rPr>
        <w:t>Total Quality Management</w:t>
      </w:r>
      <w:r w:rsidRPr="00652BE4">
        <w:rPr>
          <w:rFonts w:ascii="Times New Roman" w:hAnsi="Times New Roman"/>
        </w:rPr>
        <w:t xml:space="preserve">, with traditional and non-traditional students. </w:t>
      </w:r>
      <w:r w:rsidR="00085158">
        <w:rPr>
          <w:rFonts w:ascii="Times New Roman" w:hAnsi="Times New Roman"/>
        </w:rPr>
        <w:t>Very positive t</w:t>
      </w:r>
      <w:r w:rsidRPr="00652BE4">
        <w:rPr>
          <w:rFonts w:ascii="Times New Roman" w:hAnsi="Times New Roman"/>
        </w:rPr>
        <w:t xml:space="preserve">eaching </w:t>
      </w:r>
      <w:r w:rsidR="00085158">
        <w:rPr>
          <w:rFonts w:ascii="Times New Roman" w:hAnsi="Times New Roman"/>
        </w:rPr>
        <w:t>reviews</w:t>
      </w:r>
      <w:r w:rsidRPr="00652BE4">
        <w:rPr>
          <w:rFonts w:ascii="Times New Roman" w:hAnsi="Times New Roman"/>
        </w:rPr>
        <w:t>.</w:t>
      </w:r>
      <w:r w:rsidRPr="00652BE4">
        <w:rPr>
          <w:rFonts w:ascii="Times New Roman" w:hAnsi="Times New Roman"/>
        </w:rPr>
        <w:tab/>
      </w:r>
    </w:p>
    <w:p w:rsidR="00A911E1" w:rsidRPr="00652BE4" w:rsidRDefault="00A911E1" w:rsidP="001F0D67">
      <w:pPr>
        <w:pStyle w:val="Heading1"/>
        <w:tabs>
          <w:tab w:val="clear" w:pos="720"/>
        </w:tabs>
        <w:ind w:right="0"/>
        <w:jc w:val="left"/>
        <w:rPr>
          <w:rFonts w:ascii="Times New Roman" w:hAnsi="Times New Roman"/>
        </w:rPr>
      </w:pPr>
    </w:p>
    <w:p w:rsidR="00A911E1" w:rsidRPr="00652BE4" w:rsidRDefault="00A911E1" w:rsidP="00723316">
      <w:pPr>
        <w:pStyle w:val="Heading1"/>
        <w:tabs>
          <w:tab w:val="clear" w:pos="720"/>
        </w:tabs>
        <w:ind w:right="0"/>
        <w:jc w:val="left"/>
        <w:rPr>
          <w:rFonts w:ascii="Times New Roman" w:hAnsi="Times New Roman"/>
        </w:rPr>
      </w:pPr>
      <w:r w:rsidRPr="00652BE4">
        <w:rPr>
          <w:rFonts w:ascii="Times New Roman" w:hAnsi="Times New Roman"/>
        </w:rPr>
        <w:t>Industry experience</w:t>
      </w:r>
    </w:p>
    <w:p w:rsidR="00A911E1" w:rsidRDefault="00A911E1" w:rsidP="00723316">
      <w:pPr>
        <w:outlineLvl w:val="0"/>
        <w:rPr>
          <w:rFonts w:ascii="Times New Roman" w:hAnsi="Times New Roman" w:cs="Times New Roman"/>
          <w:i/>
          <w:iCs/>
        </w:rPr>
      </w:pPr>
      <w:r>
        <w:rPr>
          <w:rFonts w:ascii="Times New Roman" w:hAnsi="Times New Roman" w:cs="Times New Roman"/>
          <w:b/>
          <w:bCs/>
          <w:i/>
          <w:iCs/>
        </w:rPr>
        <w:t>1995</w:t>
      </w:r>
      <w:r w:rsidR="007438C1">
        <w:rPr>
          <w:rFonts w:ascii="Times New Roman" w:hAnsi="Times New Roman" w:cs="Times New Roman"/>
          <w:b/>
          <w:bCs/>
          <w:i/>
          <w:iCs/>
        </w:rPr>
        <w:t xml:space="preserve"> </w:t>
      </w:r>
      <w:r w:rsidR="007438C1">
        <w:rPr>
          <w:rFonts w:ascii="Times New Roman" w:hAnsi="Times New Roman" w:cs="Times New Roman"/>
        </w:rPr>
        <w:t xml:space="preserve">– </w:t>
      </w:r>
      <w:r>
        <w:rPr>
          <w:rFonts w:ascii="Times New Roman" w:hAnsi="Times New Roman" w:cs="Times New Roman"/>
          <w:b/>
          <w:bCs/>
          <w:i/>
          <w:iCs/>
        </w:rPr>
        <w:t>2001: Bayer Corporation</w:t>
      </w:r>
    </w:p>
    <w:p w:rsidR="00A911E1" w:rsidRDefault="00A911E1" w:rsidP="00723316">
      <w:pPr>
        <w:rPr>
          <w:rFonts w:ascii="Times New Roman" w:hAnsi="Times New Roman" w:cs="Times New Roman"/>
        </w:rPr>
      </w:pPr>
      <w:r>
        <w:rPr>
          <w:rFonts w:ascii="Times New Roman" w:hAnsi="Times New Roman" w:cs="Times New Roman"/>
          <w:u w:val="single"/>
        </w:rPr>
        <w:t>10/95 – 7/01</w:t>
      </w:r>
      <w:r>
        <w:rPr>
          <w:rFonts w:ascii="Times New Roman" w:hAnsi="Times New Roman" w:cs="Times New Roman"/>
        </w:rPr>
        <w:t xml:space="preserve">: Plant Engineer, West Haven, CT. </w:t>
      </w:r>
      <w:r w:rsidR="00D85D1F">
        <w:rPr>
          <w:rFonts w:ascii="Times New Roman" w:hAnsi="Times New Roman" w:cs="Times New Roman"/>
        </w:rPr>
        <w:t>R</w:t>
      </w:r>
      <w:r>
        <w:rPr>
          <w:rFonts w:ascii="Times New Roman" w:hAnsi="Times New Roman" w:cs="Times New Roman"/>
        </w:rPr>
        <w:t xml:space="preserve">esponsible for engineering support of the pharmaceutical manufacturing and pharmaceutical development facilities, including all maintenance and projects. Support work included facilities and process support, facilities and equipment maintenance, and process troubleshooting and improvement. Member of the Core Teams for two significant manufacturing facility expansions. Project manager for a number of manufacturing-related projects, and the Engineering member of several technology transfer teams. Engineering member in West Haven’s first European Union cGMP audit. </w:t>
      </w:r>
      <w:r w:rsidR="0039769B">
        <w:rPr>
          <w:rFonts w:ascii="Times New Roman" w:hAnsi="Times New Roman" w:cs="Times New Roman"/>
        </w:rPr>
        <w:t>R</w:t>
      </w:r>
      <w:r>
        <w:rPr>
          <w:rFonts w:ascii="Times New Roman" w:hAnsi="Times New Roman" w:cs="Times New Roman"/>
        </w:rPr>
        <w:t>esponsible for large equipment purchases, projects, and capital budgets. Supervised area plant engineers.</w:t>
      </w:r>
    </w:p>
    <w:p w:rsidR="00A911E1" w:rsidRDefault="00A911E1" w:rsidP="00723316">
      <w:pPr>
        <w:rPr>
          <w:rFonts w:ascii="Times New Roman" w:hAnsi="Times New Roman" w:cs="Times New Roman"/>
        </w:rPr>
      </w:pPr>
    </w:p>
    <w:p w:rsidR="00A911E1" w:rsidRDefault="00A911E1" w:rsidP="00723316">
      <w:pPr>
        <w:rPr>
          <w:rFonts w:ascii="Times New Roman" w:hAnsi="Times New Roman" w:cs="Times New Roman"/>
          <w:b/>
          <w:bCs/>
          <w:i/>
          <w:iCs/>
        </w:rPr>
      </w:pPr>
      <w:r>
        <w:rPr>
          <w:rFonts w:ascii="Times New Roman" w:hAnsi="Times New Roman" w:cs="Times New Roman"/>
          <w:b/>
          <w:bCs/>
          <w:i/>
          <w:iCs/>
        </w:rPr>
        <w:t xml:space="preserve">1974 </w:t>
      </w:r>
      <w:r w:rsidR="007438C1">
        <w:rPr>
          <w:rFonts w:ascii="Times New Roman" w:hAnsi="Times New Roman" w:cs="Times New Roman"/>
        </w:rPr>
        <w:t xml:space="preserve">– </w:t>
      </w:r>
      <w:r>
        <w:rPr>
          <w:rFonts w:ascii="Times New Roman" w:hAnsi="Times New Roman" w:cs="Times New Roman"/>
          <w:b/>
          <w:bCs/>
          <w:i/>
          <w:iCs/>
        </w:rPr>
        <w:t>1995: The Procter &amp; Gamble Company</w:t>
      </w:r>
    </w:p>
    <w:p w:rsidR="00A911E1" w:rsidRDefault="00A911E1" w:rsidP="00723316">
      <w:pPr>
        <w:rPr>
          <w:rFonts w:ascii="Times New Roman" w:hAnsi="Times New Roman" w:cs="Times New Roman"/>
        </w:rPr>
      </w:pPr>
      <w:r w:rsidRPr="007438C1">
        <w:rPr>
          <w:rFonts w:ascii="Times New Roman" w:hAnsi="Times New Roman" w:cs="Times New Roman"/>
          <w:u w:val="single"/>
        </w:rPr>
        <w:t xml:space="preserve">8/92 </w:t>
      </w:r>
      <w:r w:rsidR="007438C1" w:rsidRPr="007438C1">
        <w:rPr>
          <w:rFonts w:ascii="Times New Roman" w:hAnsi="Times New Roman" w:cs="Times New Roman"/>
          <w:u w:val="single"/>
        </w:rPr>
        <w:t xml:space="preserve">– </w:t>
      </w:r>
      <w:r w:rsidRPr="007438C1">
        <w:rPr>
          <w:rFonts w:ascii="Times New Roman" w:hAnsi="Times New Roman" w:cs="Times New Roman"/>
          <w:u w:val="single"/>
        </w:rPr>
        <w:t>10/95</w:t>
      </w:r>
      <w:r>
        <w:rPr>
          <w:rFonts w:ascii="Times New Roman" w:hAnsi="Times New Roman" w:cs="Times New Roman"/>
        </w:rPr>
        <w:t>: Section Head, Product Supply Office, Skin Care, Cincinnati, Ohio. Responsible for the package engineering section supporting the Skin Care business, and Quality Assurance for a new manufacturing facility being designed and built. Until March 1994, was responsible for manufacturing/operations planning for Bain de Soleil sun care products. Achieved the first profit for Bain de Soleil since acquisition by significantly decreasing costs without sacrificing quality.</w:t>
      </w:r>
    </w:p>
    <w:p w:rsidR="00A911E1" w:rsidRDefault="00A911E1" w:rsidP="00723316">
      <w:pPr>
        <w:rPr>
          <w:rFonts w:ascii="Times New Roman" w:hAnsi="Times New Roman" w:cs="Times New Roman"/>
          <w:b/>
          <w:bCs/>
        </w:rPr>
      </w:pPr>
    </w:p>
    <w:p w:rsidR="00A911E1" w:rsidRDefault="00A911E1" w:rsidP="00723316">
      <w:pPr>
        <w:rPr>
          <w:rFonts w:ascii="Times New Roman" w:hAnsi="Times New Roman" w:cs="Times New Roman"/>
        </w:rPr>
      </w:pPr>
      <w:r w:rsidRPr="007438C1">
        <w:rPr>
          <w:rFonts w:ascii="Times New Roman" w:hAnsi="Times New Roman" w:cs="Times New Roman"/>
          <w:u w:val="single"/>
        </w:rPr>
        <w:t xml:space="preserve">1/91 </w:t>
      </w:r>
      <w:r w:rsidR="007438C1" w:rsidRPr="007438C1">
        <w:rPr>
          <w:rFonts w:ascii="Times New Roman" w:hAnsi="Times New Roman" w:cs="Times New Roman"/>
          <w:u w:val="single"/>
        </w:rPr>
        <w:t>–</w:t>
      </w:r>
      <w:r w:rsidRPr="007438C1">
        <w:rPr>
          <w:rFonts w:ascii="Times New Roman" w:hAnsi="Times New Roman" w:cs="Times New Roman"/>
          <w:u w:val="single"/>
        </w:rPr>
        <w:t xml:space="preserve"> 7/92</w:t>
      </w:r>
      <w:r>
        <w:rPr>
          <w:rFonts w:ascii="Times New Roman" w:hAnsi="Times New Roman" w:cs="Times New Roman"/>
        </w:rPr>
        <w:t xml:space="preserve">. Section Head, Product Supply Office, Respiratory Care, Shelton, CT. Led the technical startups of NyQuil and </w:t>
      </w:r>
      <w:proofErr w:type="spellStart"/>
      <w:r>
        <w:rPr>
          <w:rFonts w:ascii="Times New Roman" w:hAnsi="Times New Roman" w:cs="Times New Roman"/>
        </w:rPr>
        <w:t>DayQuil</w:t>
      </w:r>
      <w:proofErr w:type="spellEnd"/>
      <w:r>
        <w:rPr>
          <w:rFonts w:ascii="Times New Roman" w:hAnsi="Times New Roman" w:cs="Times New Roman"/>
        </w:rPr>
        <w:t xml:space="preserve"> </w:t>
      </w:r>
      <w:proofErr w:type="spellStart"/>
      <w:r>
        <w:rPr>
          <w:rFonts w:ascii="Times New Roman" w:hAnsi="Times New Roman" w:cs="Times New Roman"/>
        </w:rPr>
        <w:t>LiquiCaps</w:t>
      </w:r>
      <w:proofErr w:type="spellEnd"/>
      <w:r>
        <w:rPr>
          <w:rFonts w:ascii="Times New Roman" w:hAnsi="Times New Roman" w:cs="Times New Roman"/>
        </w:rPr>
        <w:t>. Headed the teams composed of R&amp;D and Manufacturing to take the new concept from the laboratory to commercial manufacture. Also provided technical support to Vicks cough/cold brands. Moved to Cincinnati with the shutdown of the Richardson-Vicks headquarters.</w:t>
      </w:r>
    </w:p>
    <w:p w:rsidR="00A911E1" w:rsidRDefault="00A911E1" w:rsidP="00723316">
      <w:pPr>
        <w:rPr>
          <w:rFonts w:ascii="Times New Roman" w:hAnsi="Times New Roman" w:cs="Times New Roman"/>
          <w:b/>
          <w:bCs/>
        </w:rPr>
      </w:pPr>
    </w:p>
    <w:p w:rsidR="00A911E1" w:rsidRDefault="00A911E1" w:rsidP="00723316">
      <w:pPr>
        <w:rPr>
          <w:rFonts w:ascii="Times New Roman" w:hAnsi="Times New Roman" w:cs="Times New Roman"/>
        </w:rPr>
      </w:pPr>
      <w:r w:rsidRPr="007438C1">
        <w:rPr>
          <w:rFonts w:ascii="Times New Roman" w:hAnsi="Times New Roman" w:cs="Times New Roman"/>
          <w:u w:val="single"/>
        </w:rPr>
        <w:t xml:space="preserve">4/85 </w:t>
      </w:r>
      <w:r w:rsidR="007438C1" w:rsidRPr="007438C1">
        <w:rPr>
          <w:rFonts w:ascii="Times New Roman" w:hAnsi="Times New Roman" w:cs="Times New Roman"/>
          <w:u w:val="single"/>
        </w:rPr>
        <w:t>–</w:t>
      </w:r>
      <w:r w:rsidRPr="007438C1">
        <w:rPr>
          <w:rFonts w:ascii="Times New Roman" w:hAnsi="Times New Roman" w:cs="Times New Roman"/>
          <w:u w:val="single"/>
        </w:rPr>
        <w:t xml:space="preserve"> 12/90</w:t>
      </w:r>
      <w:r>
        <w:rPr>
          <w:rFonts w:ascii="Times New Roman" w:hAnsi="Times New Roman" w:cs="Times New Roman"/>
        </w:rPr>
        <w:t xml:space="preserve">. Manager, Duncan Hines Cookies, Jackson, TN. Started as Technical Services Manager, and later managed the operation. </w:t>
      </w:r>
      <w:r w:rsidR="00D85D1F">
        <w:rPr>
          <w:rFonts w:ascii="Times New Roman" w:hAnsi="Times New Roman" w:cs="Times New Roman"/>
        </w:rPr>
        <w:t>K</w:t>
      </w:r>
      <w:r>
        <w:rPr>
          <w:rFonts w:ascii="Times New Roman" w:hAnsi="Times New Roman" w:cs="Times New Roman"/>
        </w:rPr>
        <w:t xml:space="preserve">ey part of the team that took Duncan Hines Cookies from a significant financial loss to a respectable profit. After the restructuring in 1987, </w:t>
      </w:r>
      <w:r w:rsidR="00D85D1F">
        <w:rPr>
          <w:rFonts w:ascii="Times New Roman" w:hAnsi="Times New Roman" w:cs="Times New Roman"/>
        </w:rPr>
        <w:t>responsible for</w:t>
      </w:r>
      <w:r>
        <w:rPr>
          <w:rFonts w:ascii="Times New Roman" w:hAnsi="Times New Roman" w:cs="Times New Roman"/>
        </w:rPr>
        <w:t xml:space="preserve"> all quality and technical support functions when h</w:t>
      </w:r>
      <w:r w:rsidR="00634EC4">
        <w:rPr>
          <w:rFonts w:ascii="Times New Roman" w:hAnsi="Times New Roman" w:cs="Times New Roman"/>
        </w:rPr>
        <w:t xml:space="preserve">eadquarters support was ended. </w:t>
      </w:r>
      <w:r>
        <w:rPr>
          <w:rFonts w:ascii="Times New Roman" w:hAnsi="Times New Roman" w:cs="Times New Roman"/>
        </w:rPr>
        <w:t>Responsible for the total operation</w:t>
      </w:r>
      <w:r w:rsidR="0054527B">
        <w:rPr>
          <w:rFonts w:ascii="Times New Roman" w:hAnsi="Times New Roman" w:cs="Times New Roman"/>
        </w:rPr>
        <w:t xml:space="preserve"> including P&amp;L</w:t>
      </w:r>
      <w:r>
        <w:rPr>
          <w:rFonts w:ascii="Times New Roman" w:hAnsi="Times New Roman" w:cs="Times New Roman"/>
        </w:rPr>
        <w:t>, 1989</w:t>
      </w:r>
      <w:r w:rsidR="00637B92">
        <w:rPr>
          <w:rFonts w:ascii="Times New Roman" w:hAnsi="Times New Roman" w:cs="Times New Roman"/>
        </w:rPr>
        <w:t xml:space="preserve"> – </w:t>
      </w:r>
      <w:r>
        <w:rPr>
          <w:rFonts w:ascii="Times New Roman" w:hAnsi="Times New Roman" w:cs="Times New Roman"/>
        </w:rPr>
        <w:t>90.</w:t>
      </w:r>
      <w:r>
        <w:rPr>
          <w:rFonts w:ascii="Times New Roman" w:hAnsi="Times New Roman" w:cs="Times New Roman"/>
        </w:rPr>
        <w:tab/>
      </w:r>
    </w:p>
    <w:p w:rsidR="00A911E1" w:rsidRDefault="00A911E1" w:rsidP="00723316">
      <w:pPr>
        <w:rPr>
          <w:rFonts w:ascii="Times New Roman" w:hAnsi="Times New Roman" w:cs="Times New Roman"/>
        </w:rPr>
      </w:pPr>
    </w:p>
    <w:p w:rsidR="00A911E1" w:rsidRDefault="00A911E1" w:rsidP="00723316">
      <w:pPr>
        <w:rPr>
          <w:rFonts w:ascii="Times New Roman" w:hAnsi="Times New Roman" w:cs="Times New Roman"/>
        </w:rPr>
      </w:pPr>
      <w:r w:rsidRPr="007438C1">
        <w:rPr>
          <w:rFonts w:ascii="Times New Roman" w:hAnsi="Times New Roman" w:cs="Times New Roman"/>
          <w:u w:val="single"/>
        </w:rPr>
        <w:lastRenderedPageBreak/>
        <w:t xml:space="preserve">5/80 </w:t>
      </w:r>
      <w:r w:rsidR="007438C1" w:rsidRPr="007438C1">
        <w:rPr>
          <w:rFonts w:ascii="Times New Roman" w:hAnsi="Times New Roman" w:cs="Times New Roman"/>
          <w:u w:val="single"/>
        </w:rPr>
        <w:t>–</w:t>
      </w:r>
      <w:r w:rsidRPr="007438C1">
        <w:rPr>
          <w:rFonts w:ascii="Times New Roman" w:hAnsi="Times New Roman" w:cs="Times New Roman"/>
          <w:u w:val="single"/>
        </w:rPr>
        <w:t xml:space="preserve"> 3/85</w:t>
      </w:r>
      <w:r>
        <w:rPr>
          <w:rFonts w:ascii="Times New Roman" w:hAnsi="Times New Roman" w:cs="Times New Roman"/>
        </w:rPr>
        <w:t xml:space="preserve">. Technology Manager, Folgers Coffee, Sherman TX. </w:t>
      </w:r>
      <w:r w:rsidR="00D85D1F">
        <w:rPr>
          <w:rFonts w:ascii="Times New Roman" w:hAnsi="Times New Roman" w:cs="Times New Roman"/>
        </w:rPr>
        <w:t>H</w:t>
      </w:r>
      <w:r>
        <w:rPr>
          <w:rFonts w:ascii="Times New Roman" w:hAnsi="Times New Roman" w:cs="Times New Roman"/>
        </w:rPr>
        <w:t xml:space="preserve">eld a variety of assignments in instant coffee manufacturing from line management to process engineering and engineering management. Became the key process engineer and troubleshooter for the instant coffee plant, which made High Point and Folger's Instant Decaffeinated coffee. </w:t>
      </w:r>
      <w:r w:rsidR="00D85D1F">
        <w:rPr>
          <w:rFonts w:ascii="Times New Roman" w:hAnsi="Times New Roman" w:cs="Times New Roman"/>
        </w:rPr>
        <w:t>P</w:t>
      </w:r>
      <w:r>
        <w:rPr>
          <w:rFonts w:ascii="Times New Roman" w:hAnsi="Times New Roman" w:cs="Times New Roman"/>
        </w:rPr>
        <w:t>art of the decaffeination process startup, including line management responsibility and all analytical chemistry support.</w:t>
      </w:r>
    </w:p>
    <w:p w:rsidR="00A911E1" w:rsidRDefault="00A911E1" w:rsidP="00723316">
      <w:pPr>
        <w:rPr>
          <w:rFonts w:ascii="Times New Roman" w:hAnsi="Times New Roman" w:cs="Times New Roman"/>
        </w:rPr>
      </w:pPr>
    </w:p>
    <w:p w:rsidR="00A911E1" w:rsidRDefault="00A911E1" w:rsidP="00723316">
      <w:pPr>
        <w:rPr>
          <w:rFonts w:ascii="Times New Roman" w:hAnsi="Times New Roman" w:cs="Times New Roman"/>
        </w:rPr>
      </w:pPr>
      <w:r w:rsidRPr="007438C1">
        <w:rPr>
          <w:rFonts w:ascii="Times New Roman" w:hAnsi="Times New Roman" w:cs="Times New Roman"/>
          <w:u w:val="single"/>
        </w:rPr>
        <w:t xml:space="preserve">8/78 </w:t>
      </w:r>
      <w:r w:rsidR="007438C1" w:rsidRPr="007438C1">
        <w:rPr>
          <w:rFonts w:ascii="Times New Roman" w:hAnsi="Times New Roman" w:cs="Times New Roman"/>
          <w:u w:val="single"/>
        </w:rPr>
        <w:t>–</w:t>
      </w:r>
      <w:r w:rsidRPr="007438C1">
        <w:rPr>
          <w:rFonts w:ascii="Times New Roman" w:hAnsi="Times New Roman" w:cs="Times New Roman"/>
          <w:u w:val="single"/>
        </w:rPr>
        <w:t xml:space="preserve"> 4/80</w:t>
      </w:r>
      <w:r>
        <w:rPr>
          <w:rFonts w:ascii="Times New Roman" w:hAnsi="Times New Roman" w:cs="Times New Roman"/>
        </w:rPr>
        <w:t xml:space="preserve">. Quality Control Manager, Folgers Coffee, Kansas City, MO. Managed the plant labs and was responsible for the quality of about 40% of the Folgers ground coffee sold in the U.S. at that time. </w:t>
      </w:r>
    </w:p>
    <w:p w:rsidR="00A911E1" w:rsidRDefault="00A911E1" w:rsidP="00723316">
      <w:pPr>
        <w:rPr>
          <w:rFonts w:ascii="Times New Roman" w:hAnsi="Times New Roman" w:cs="Times New Roman"/>
        </w:rPr>
      </w:pPr>
    </w:p>
    <w:p w:rsidR="0039769B" w:rsidRDefault="00A911E1" w:rsidP="0039769B">
      <w:pPr>
        <w:rPr>
          <w:rFonts w:ascii="Times New Roman" w:hAnsi="Times New Roman"/>
          <w:i/>
          <w:iCs/>
        </w:rPr>
      </w:pPr>
      <w:r w:rsidRPr="007438C1">
        <w:rPr>
          <w:rFonts w:ascii="Times New Roman" w:hAnsi="Times New Roman" w:cs="Times New Roman"/>
          <w:u w:val="single"/>
        </w:rPr>
        <w:t xml:space="preserve">5/74 </w:t>
      </w:r>
      <w:r w:rsidR="007438C1" w:rsidRPr="007438C1">
        <w:rPr>
          <w:rFonts w:ascii="Times New Roman" w:hAnsi="Times New Roman" w:cs="Times New Roman"/>
          <w:u w:val="single"/>
        </w:rPr>
        <w:t>–</w:t>
      </w:r>
      <w:r w:rsidRPr="007438C1">
        <w:rPr>
          <w:rFonts w:ascii="Times New Roman" w:hAnsi="Times New Roman" w:cs="Times New Roman"/>
          <w:u w:val="single"/>
        </w:rPr>
        <w:t xml:space="preserve"> 7/78</w:t>
      </w:r>
      <w:r>
        <w:rPr>
          <w:rFonts w:ascii="Times New Roman" w:hAnsi="Times New Roman" w:cs="Times New Roman"/>
        </w:rPr>
        <w:t>. Staff Engineer, Procter &amp; Gamble, Cincinnati, Ohio. Assignments included basic research, process development, products research, and technical services.</w:t>
      </w:r>
    </w:p>
    <w:p w:rsidR="0039769B" w:rsidRDefault="0039769B" w:rsidP="0039769B">
      <w:pPr>
        <w:pStyle w:val="Heading2"/>
        <w:ind w:right="0"/>
        <w:jc w:val="left"/>
        <w:rPr>
          <w:rFonts w:ascii="Times New Roman" w:hAnsi="Times New Roman"/>
          <w:i w:val="0"/>
          <w:iCs w:val="0"/>
        </w:rPr>
      </w:pPr>
    </w:p>
    <w:p w:rsidR="00085158" w:rsidRDefault="00085158" w:rsidP="00085158">
      <w:pPr>
        <w:tabs>
          <w:tab w:val="left" w:pos="720"/>
        </w:tabs>
        <w:rPr>
          <w:rFonts w:ascii="Times New Roman" w:hAnsi="Times New Roman" w:cs="Times New Roman"/>
          <w:b/>
          <w:bCs/>
        </w:rPr>
      </w:pPr>
      <w:r>
        <w:rPr>
          <w:rFonts w:ascii="Times New Roman" w:hAnsi="Times New Roman" w:cs="Times New Roman"/>
          <w:b/>
          <w:bCs/>
        </w:rPr>
        <w:t>Grants</w:t>
      </w:r>
    </w:p>
    <w:p w:rsidR="00085158" w:rsidRDefault="00085158" w:rsidP="00085158">
      <w:pPr>
        <w:tabs>
          <w:tab w:val="left" w:pos="720"/>
        </w:tabs>
        <w:rPr>
          <w:rFonts w:ascii="Times New Roman" w:hAnsi="Times New Roman" w:cs="Times New Roman"/>
          <w:bCs/>
        </w:rPr>
      </w:pPr>
      <w:r>
        <w:rPr>
          <w:rFonts w:ascii="Times New Roman" w:hAnsi="Times New Roman" w:cs="Times New Roman"/>
          <w:bCs/>
        </w:rPr>
        <w:t xml:space="preserve">NASA, 2016. J. Pallis and N. Lewis (via CT Space Grant College Consortium). "Development of the next phase of a </w:t>
      </w:r>
      <w:proofErr w:type="gramStart"/>
      <w:r>
        <w:rPr>
          <w:rFonts w:ascii="Times New Roman" w:hAnsi="Times New Roman" w:cs="Times New Roman"/>
          <w:bCs/>
        </w:rPr>
        <w:t>high altitude</w:t>
      </w:r>
      <w:proofErr w:type="gramEnd"/>
      <w:r>
        <w:rPr>
          <w:rFonts w:ascii="Times New Roman" w:hAnsi="Times New Roman" w:cs="Times New Roman"/>
          <w:bCs/>
        </w:rPr>
        <w:t xml:space="preserve"> robotic puppet," $199,738.</w:t>
      </w:r>
    </w:p>
    <w:p w:rsidR="00085158" w:rsidRDefault="00085158" w:rsidP="00085158">
      <w:pPr>
        <w:tabs>
          <w:tab w:val="left" w:pos="720"/>
        </w:tabs>
        <w:rPr>
          <w:rFonts w:ascii="Times New Roman" w:hAnsi="Times New Roman" w:cs="Times New Roman"/>
          <w:bCs/>
        </w:rPr>
      </w:pPr>
    </w:p>
    <w:p w:rsidR="00085158" w:rsidRDefault="00085158" w:rsidP="00085158">
      <w:pPr>
        <w:tabs>
          <w:tab w:val="left" w:pos="720"/>
        </w:tabs>
        <w:rPr>
          <w:rFonts w:ascii="Times New Roman" w:hAnsi="Times New Roman" w:cs="Times New Roman"/>
          <w:bCs/>
        </w:rPr>
      </w:pPr>
      <w:r>
        <w:rPr>
          <w:rFonts w:ascii="Times New Roman" w:hAnsi="Times New Roman" w:cs="Times New Roman"/>
          <w:bCs/>
        </w:rPr>
        <w:t>CT Space Grant College Consortium, 2014. N. Lewis, J. Pallis, S. Patel. “Engaging Young Explorers in Ballooning,” Faculty Seed Research Grant, $6,000.</w:t>
      </w:r>
    </w:p>
    <w:p w:rsidR="00085158" w:rsidRPr="001D533A" w:rsidRDefault="00085158" w:rsidP="00085158">
      <w:pPr>
        <w:tabs>
          <w:tab w:val="left" w:pos="720"/>
        </w:tabs>
        <w:rPr>
          <w:rFonts w:ascii="Times New Roman" w:hAnsi="Times New Roman" w:cs="Times New Roman"/>
          <w:bCs/>
        </w:rPr>
      </w:pPr>
    </w:p>
    <w:p w:rsidR="00085158" w:rsidRPr="00E244C1" w:rsidRDefault="00085158" w:rsidP="00085158">
      <w:pPr>
        <w:tabs>
          <w:tab w:val="left" w:pos="720"/>
        </w:tabs>
        <w:rPr>
          <w:rFonts w:ascii="Times New Roman" w:hAnsi="Times New Roman"/>
          <w:bCs/>
        </w:rPr>
      </w:pPr>
      <w:r w:rsidRPr="00E244C1">
        <w:rPr>
          <w:rFonts w:ascii="Times New Roman" w:hAnsi="Times New Roman"/>
        </w:rPr>
        <w:t>National Collegiate Inventors and Innovators Alliance, 201</w:t>
      </w:r>
      <w:r>
        <w:rPr>
          <w:rFonts w:ascii="Times New Roman" w:hAnsi="Times New Roman"/>
        </w:rPr>
        <w:t>3</w:t>
      </w:r>
      <w:r w:rsidRPr="00E244C1">
        <w:rPr>
          <w:rFonts w:ascii="Times New Roman" w:hAnsi="Times New Roman"/>
        </w:rPr>
        <w:t xml:space="preserve">. N. Lewis, </w:t>
      </w:r>
      <w:r>
        <w:rPr>
          <w:rFonts w:ascii="Times New Roman" w:hAnsi="Times New Roman"/>
        </w:rPr>
        <w:t>G. Selig, A. McAdams, A. White.</w:t>
      </w:r>
      <w:r w:rsidRPr="00E244C1">
        <w:rPr>
          <w:rFonts w:ascii="Times New Roman" w:hAnsi="Times New Roman"/>
        </w:rPr>
        <w:t xml:space="preserve"> “</w:t>
      </w:r>
      <w:r>
        <w:rPr>
          <w:rFonts w:ascii="Times New Roman" w:hAnsi="Times New Roman"/>
        </w:rPr>
        <w:t xml:space="preserve">Interdisciplinary Course in </w:t>
      </w:r>
      <w:r w:rsidRPr="00E244C1">
        <w:rPr>
          <w:rFonts w:ascii="Times New Roman" w:hAnsi="Times New Roman"/>
        </w:rPr>
        <w:t>New Product Commercializat</w:t>
      </w:r>
      <w:r>
        <w:rPr>
          <w:rFonts w:ascii="Times New Roman" w:hAnsi="Times New Roman"/>
        </w:rPr>
        <w:t>ion,</w:t>
      </w:r>
      <w:r w:rsidRPr="00E244C1">
        <w:rPr>
          <w:rFonts w:ascii="Times New Roman" w:hAnsi="Times New Roman"/>
          <w:bCs/>
        </w:rPr>
        <w:t>”</w:t>
      </w:r>
      <w:r>
        <w:rPr>
          <w:rFonts w:ascii="Times New Roman" w:hAnsi="Times New Roman"/>
          <w:bCs/>
        </w:rPr>
        <w:t xml:space="preserve"> </w:t>
      </w:r>
      <w:r w:rsidRPr="00E244C1">
        <w:rPr>
          <w:rFonts w:ascii="Times New Roman" w:hAnsi="Times New Roman"/>
          <w:bCs/>
        </w:rPr>
        <w:t>$</w:t>
      </w:r>
      <w:r>
        <w:rPr>
          <w:rFonts w:ascii="Times New Roman" w:hAnsi="Times New Roman"/>
          <w:bCs/>
        </w:rPr>
        <w:t>30</w:t>
      </w:r>
      <w:r w:rsidRPr="00E244C1">
        <w:rPr>
          <w:rFonts w:ascii="Times New Roman" w:hAnsi="Times New Roman"/>
          <w:bCs/>
        </w:rPr>
        <w:t>,000.</w:t>
      </w:r>
    </w:p>
    <w:p w:rsidR="00085158" w:rsidRDefault="00085158" w:rsidP="00085158">
      <w:pPr>
        <w:tabs>
          <w:tab w:val="left" w:pos="720"/>
        </w:tabs>
        <w:rPr>
          <w:rFonts w:ascii="Times New Roman" w:hAnsi="Times New Roman"/>
        </w:rPr>
      </w:pPr>
    </w:p>
    <w:p w:rsidR="00085158" w:rsidRPr="00FD0F70" w:rsidRDefault="00085158" w:rsidP="00085158">
      <w:pPr>
        <w:tabs>
          <w:tab w:val="left" w:pos="720"/>
        </w:tabs>
        <w:rPr>
          <w:rFonts w:ascii="Times New Roman" w:hAnsi="Times New Roman"/>
          <w:bCs/>
        </w:rPr>
      </w:pPr>
      <w:r w:rsidRPr="00FD0F70">
        <w:rPr>
          <w:rFonts w:ascii="Times New Roman" w:hAnsi="Times New Roman"/>
        </w:rPr>
        <w:t xml:space="preserve">National Collegiate Inventors and Innovators Alliance, 2012. N. Lewis, J. Pallis, N. Gupta, A. McAdams, R. </w:t>
      </w:r>
      <w:proofErr w:type="spellStart"/>
      <w:r w:rsidRPr="00FD0F70">
        <w:rPr>
          <w:rFonts w:ascii="Times New Roman" w:hAnsi="Times New Roman"/>
        </w:rPr>
        <w:t>Yelle</w:t>
      </w:r>
      <w:proofErr w:type="spellEnd"/>
      <w:r w:rsidRPr="00FD0F70">
        <w:rPr>
          <w:rFonts w:ascii="Times New Roman" w:hAnsi="Times New Roman"/>
        </w:rPr>
        <w:t>. “</w:t>
      </w:r>
      <w:r w:rsidRPr="00FD0F70">
        <w:rPr>
          <w:rFonts w:ascii="Times New Roman" w:eastAsia="Calibri" w:hAnsi="Times New Roman" w:cs="Times New Roman"/>
        </w:rPr>
        <w:t>New Product Commercialization with Interdisciplinary Student Teams</w:t>
      </w:r>
      <w:r>
        <w:rPr>
          <w:rFonts w:ascii="Times New Roman" w:hAnsi="Times New Roman"/>
          <w:bCs/>
        </w:rPr>
        <w:t>,</w:t>
      </w:r>
      <w:r w:rsidRPr="00FD0F70">
        <w:rPr>
          <w:rFonts w:ascii="Times New Roman" w:hAnsi="Times New Roman"/>
          <w:bCs/>
        </w:rPr>
        <w:t>” $8,000.</w:t>
      </w:r>
    </w:p>
    <w:p w:rsidR="00085158" w:rsidRPr="00FD0F70" w:rsidRDefault="00085158" w:rsidP="00085158">
      <w:pPr>
        <w:rPr>
          <w:rFonts w:ascii="Times New Roman" w:hAnsi="Times New Roman"/>
        </w:rPr>
      </w:pPr>
    </w:p>
    <w:p w:rsidR="00085158" w:rsidRPr="002843ED" w:rsidRDefault="00085158" w:rsidP="00085158">
      <w:pPr>
        <w:rPr>
          <w:rFonts w:ascii="Times New Roman" w:hAnsi="Times New Roman" w:cs="Times New Roman"/>
          <w:bCs/>
        </w:rPr>
      </w:pPr>
      <w:r>
        <w:rPr>
          <w:rFonts w:ascii="Times New Roman" w:hAnsi="Times New Roman"/>
        </w:rPr>
        <w:t xml:space="preserve">National Collegiate Inventors and Innovators Alliance, 2011. N. Lewis, J. Pallis, N. Gupta. </w:t>
      </w:r>
      <w:r w:rsidRPr="002843ED">
        <w:rPr>
          <w:rFonts w:ascii="Times New Roman" w:hAnsi="Times New Roman" w:cs="Times New Roman"/>
        </w:rPr>
        <w:t>“</w:t>
      </w:r>
      <w:r w:rsidRPr="002843ED">
        <w:rPr>
          <w:rFonts w:ascii="Times New Roman" w:hAnsi="Times New Roman" w:cs="Times New Roman"/>
          <w:bCs/>
        </w:rPr>
        <w:t xml:space="preserve">Develop a Center for Student Entrepreneurship and Innovation at the </w:t>
      </w:r>
      <w:proofErr w:type="spellStart"/>
      <w:r w:rsidRPr="002843ED">
        <w:rPr>
          <w:rFonts w:ascii="Times New Roman" w:hAnsi="Times New Roman" w:cs="Times New Roman"/>
          <w:bCs/>
        </w:rPr>
        <w:t>CTech</w:t>
      </w:r>
      <w:proofErr w:type="spellEnd"/>
      <w:r w:rsidRPr="002843ED">
        <w:rPr>
          <w:rFonts w:ascii="Times New Roman" w:hAnsi="Times New Roman" w:cs="Times New Roman"/>
          <w:bCs/>
        </w:rPr>
        <w:t xml:space="preserve"> </w:t>
      </w:r>
      <w:proofErr w:type="spellStart"/>
      <w:r w:rsidRPr="002843ED">
        <w:rPr>
          <w:rFonts w:ascii="Times New Roman" w:hAnsi="Times New Roman" w:cs="Times New Roman"/>
          <w:bCs/>
        </w:rPr>
        <w:t>IncUBator@University</w:t>
      </w:r>
      <w:proofErr w:type="spellEnd"/>
      <w:r w:rsidRPr="002843ED">
        <w:rPr>
          <w:rFonts w:ascii="Times New Roman" w:hAnsi="Times New Roman" w:cs="Times New Roman"/>
          <w:bCs/>
        </w:rPr>
        <w:t xml:space="preserve"> of Bridgeport.</w:t>
      </w:r>
      <w:r>
        <w:rPr>
          <w:rFonts w:ascii="Times New Roman" w:hAnsi="Times New Roman" w:cs="Times New Roman"/>
          <w:bCs/>
        </w:rPr>
        <w:t>” Planning grant, $8,000.</w:t>
      </w:r>
    </w:p>
    <w:p w:rsidR="00085158" w:rsidRDefault="00085158" w:rsidP="00085158">
      <w:pPr>
        <w:rPr>
          <w:rFonts w:ascii="Times New Roman" w:hAnsi="Times New Roman" w:cs="Times New Roman"/>
        </w:rPr>
      </w:pPr>
    </w:p>
    <w:p w:rsidR="00085158" w:rsidRPr="000B5BCE" w:rsidRDefault="00085158" w:rsidP="00085158">
      <w:pPr>
        <w:rPr>
          <w:rFonts w:ascii="Times New Roman" w:hAnsi="Times New Roman" w:cs="Times New Roman"/>
        </w:rPr>
      </w:pPr>
      <w:r w:rsidRPr="000B5BCE">
        <w:rPr>
          <w:rFonts w:ascii="Times New Roman" w:hAnsi="Times New Roman" w:cs="Times New Roman"/>
        </w:rPr>
        <w:t>Seed Grant application (September 2009), “Modeling Manufacturing Performance for Manufacturing Effi</w:t>
      </w:r>
      <w:r>
        <w:rPr>
          <w:rFonts w:ascii="Times New Roman" w:hAnsi="Times New Roman" w:cs="Times New Roman"/>
        </w:rPr>
        <w:t>ciency Improvement,” $6,860</w:t>
      </w:r>
      <w:r w:rsidRPr="000B5BCE">
        <w:rPr>
          <w:rFonts w:ascii="Times New Roman" w:hAnsi="Times New Roman" w:cs="Times New Roman"/>
        </w:rPr>
        <w:t xml:space="preserve"> approved.  </w:t>
      </w:r>
    </w:p>
    <w:p w:rsidR="00085158" w:rsidRDefault="00085158" w:rsidP="00085158">
      <w:pPr>
        <w:tabs>
          <w:tab w:val="left" w:pos="720"/>
        </w:tabs>
        <w:rPr>
          <w:rFonts w:ascii="Times New Roman" w:hAnsi="Times New Roman"/>
        </w:rPr>
      </w:pPr>
    </w:p>
    <w:p w:rsidR="00085158" w:rsidRDefault="00085158" w:rsidP="00085158">
      <w:pPr>
        <w:tabs>
          <w:tab w:val="left" w:pos="720"/>
        </w:tabs>
        <w:rPr>
          <w:rFonts w:ascii="Times New Roman" w:hAnsi="Times New Roman"/>
        </w:rPr>
      </w:pPr>
      <w:r>
        <w:rPr>
          <w:rFonts w:ascii="Times New Roman" w:hAnsi="Times New Roman"/>
        </w:rPr>
        <w:t>State of West Virginia Office of Technology, 2006. J. Biros and N. Lewis. "Information Technology Management Certification Program." $22,600.</w:t>
      </w:r>
    </w:p>
    <w:p w:rsidR="00085158" w:rsidRDefault="00085158" w:rsidP="00085158">
      <w:pPr>
        <w:tabs>
          <w:tab w:val="left" w:pos="720"/>
        </w:tabs>
        <w:rPr>
          <w:rFonts w:ascii="Times New Roman" w:hAnsi="Times New Roman"/>
        </w:rPr>
      </w:pPr>
    </w:p>
    <w:p w:rsidR="00085158" w:rsidRDefault="00085158" w:rsidP="00085158">
      <w:pPr>
        <w:tabs>
          <w:tab w:val="left" w:pos="720"/>
        </w:tabs>
        <w:rPr>
          <w:rFonts w:ascii="Times New Roman" w:hAnsi="Times New Roman"/>
        </w:rPr>
      </w:pPr>
      <w:r>
        <w:rPr>
          <w:rFonts w:ascii="Times New Roman" w:hAnsi="Times New Roman"/>
        </w:rPr>
        <w:t>National Collegiate Inventors and Innovators Alliance, 2005. P. Logan, N. Lewis, and S. Simonton. "Supporting E-Team formation in Solving the Economic and Environmental Issues of West Virginia." $24,000.</w:t>
      </w:r>
    </w:p>
    <w:p w:rsidR="00085158" w:rsidRPr="00085158" w:rsidRDefault="00085158" w:rsidP="00085158"/>
    <w:p w:rsidR="00A911E1" w:rsidRPr="00652BE4" w:rsidRDefault="00A911E1" w:rsidP="0039769B">
      <w:pPr>
        <w:pStyle w:val="Heading2"/>
        <w:ind w:right="0"/>
        <w:jc w:val="left"/>
        <w:rPr>
          <w:rFonts w:ascii="Times New Roman" w:hAnsi="Times New Roman"/>
        </w:rPr>
      </w:pPr>
      <w:r w:rsidRPr="00652BE4">
        <w:rPr>
          <w:rFonts w:ascii="Times New Roman" w:hAnsi="Times New Roman"/>
          <w:i w:val="0"/>
          <w:iCs w:val="0"/>
        </w:rPr>
        <w:t>Patents</w:t>
      </w:r>
      <w:r w:rsidR="0039769B">
        <w:rPr>
          <w:rFonts w:ascii="Times New Roman" w:hAnsi="Times New Roman"/>
          <w:i w:val="0"/>
          <w:iCs w:val="0"/>
        </w:rPr>
        <w:t xml:space="preserve">: </w:t>
      </w:r>
      <w:r w:rsidRPr="0039769B">
        <w:rPr>
          <w:rFonts w:ascii="Times New Roman" w:hAnsi="Times New Roman"/>
          <w:b w:val="0"/>
          <w:i w:val="0"/>
        </w:rPr>
        <w:t>Two U.S. patents were awarded on coffee processing</w:t>
      </w:r>
      <w:r w:rsidR="005904B7">
        <w:rPr>
          <w:rFonts w:ascii="Times New Roman" w:hAnsi="Times New Roman"/>
          <w:b w:val="0"/>
          <w:i w:val="0"/>
        </w:rPr>
        <w:t xml:space="preserve"> (#4,234,613; #4,226,891).</w:t>
      </w:r>
    </w:p>
    <w:p w:rsidR="00A911E1" w:rsidRPr="00652BE4" w:rsidRDefault="00A911E1" w:rsidP="001F0D67">
      <w:pPr>
        <w:rPr>
          <w:rFonts w:ascii="Times New Roman" w:hAnsi="Times New Roman" w:cs="Times New Roman"/>
        </w:rPr>
      </w:pPr>
    </w:p>
    <w:p w:rsidR="00A911E1" w:rsidRPr="00652BE4" w:rsidRDefault="00A911E1" w:rsidP="001F0D67">
      <w:pPr>
        <w:pStyle w:val="Heading1"/>
        <w:tabs>
          <w:tab w:val="clear" w:pos="720"/>
        </w:tabs>
        <w:ind w:right="0"/>
        <w:jc w:val="left"/>
        <w:rPr>
          <w:rFonts w:ascii="Times New Roman" w:hAnsi="Times New Roman"/>
        </w:rPr>
      </w:pPr>
      <w:r w:rsidRPr="00652BE4">
        <w:rPr>
          <w:rFonts w:ascii="Times New Roman" w:hAnsi="Times New Roman"/>
        </w:rPr>
        <w:t>Professional Associations</w:t>
      </w:r>
    </w:p>
    <w:p w:rsidR="00E475CD" w:rsidRPr="0054527B" w:rsidRDefault="00E475CD" w:rsidP="007438C1">
      <w:pPr>
        <w:ind w:left="360" w:hanging="360"/>
        <w:rPr>
          <w:rFonts w:ascii="Times New Roman" w:hAnsi="Times New Roman" w:cs="Times New Roman"/>
        </w:rPr>
      </w:pPr>
      <w:r w:rsidRPr="0054527B">
        <w:rPr>
          <w:rFonts w:ascii="Times New Roman" w:hAnsi="Times New Roman" w:cs="Times New Roman"/>
        </w:rPr>
        <w:t>American Society for Engineering Management</w:t>
      </w:r>
      <w:r>
        <w:rPr>
          <w:rFonts w:ascii="Times New Roman" w:hAnsi="Times New Roman" w:cs="Times New Roman"/>
        </w:rPr>
        <w:t xml:space="preserve"> (</w:t>
      </w:r>
      <w:r w:rsidR="00085158">
        <w:rPr>
          <w:rFonts w:ascii="Times New Roman" w:hAnsi="Times New Roman" w:cs="Times New Roman"/>
        </w:rPr>
        <w:t xml:space="preserve">Fellow; </w:t>
      </w:r>
      <w:r w:rsidR="00492DD1">
        <w:rPr>
          <w:rFonts w:ascii="Times New Roman" w:hAnsi="Times New Roman" w:cs="Times New Roman"/>
        </w:rPr>
        <w:t xml:space="preserve">Treasurer, member of Executive </w:t>
      </w:r>
      <w:r w:rsidR="003812EF">
        <w:rPr>
          <w:rFonts w:ascii="Times New Roman" w:hAnsi="Times New Roman" w:cs="Times New Roman"/>
        </w:rPr>
        <w:t>Committee</w:t>
      </w:r>
      <w:r w:rsidR="00085158">
        <w:rPr>
          <w:rFonts w:ascii="Times New Roman" w:hAnsi="Times New Roman" w:cs="Times New Roman"/>
        </w:rPr>
        <w:t>, 2016-2019</w:t>
      </w:r>
      <w:r>
        <w:rPr>
          <w:rFonts w:ascii="Times New Roman" w:hAnsi="Times New Roman" w:cs="Times New Roman"/>
        </w:rPr>
        <w:t>)</w:t>
      </w:r>
    </w:p>
    <w:p w:rsidR="008A519B" w:rsidRDefault="00A911E1" w:rsidP="007438C1">
      <w:pPr>
        <w:ind w:left="360" w:hanging="360"/>
        <w:rPr>
          <w:rFonts w:ascii="Times New Roman" w:hAnsi="Times New Roman" w:cs="Times New Roman"/>
        </w:rPr>
      </w:pPr>
      <w:r w:rsidRPr="00652BE4">
        <w:rPr>
          <w:rFonts w:ascii="Times New Roman" w:hAnsi="Times New Roman" w:cs="Times New Roman"/>
        </w:rPr>
        <w:lastRenderedPageBreak/>
        <w:t>American Society for Engineering Education (</w:t>
      </w:r>
      <w:r w:rsidR="003229BB">
        <w:rPr>
          <w:rFonts w:ascii="Times New Roman" w:hAnsi="Times New Roman" w:cs="Times New Roman"/>
        </w:rPr>
        <w:t xml:space="preserve">officer positions in </w:t>
      </w:r>
      <w:r w:rsidR="008500E1">
        <w:rPr>
          <w:rFonts w:ascii="Times New Roman" w:hAnsi="Times New Roman" w:cs="Times New Roman"/>
        </w:rPr>
        <w:t>the Engineering Management Division</w:t>
      </w:r>
      <w:r w:rsidR="003229BB">
        <w:rPr>
          <w:rFonts w:ascii="Times New Roman" w:hAnsi="Times New Roman" w:cs="Times New Roman"/>
        </w:rPr>
        <w:t xml:space="preserve"> and the Engineering Economy Division</w:t>
      </w:r>
      <w:r w:rsidR="008A519B">
        <w:rPr>
          <w:rFonts w:ascii="Times New Roman" w:hAnsi="Times New Roman" w:cs="Times New Roman"/>
        </w:rPr>
        <w:t>)</w:t>
      </w:r>
    </w:p>
    <w:p w:rsidR="00A911E1" w:rsidRPr="00652BE4" w:rsidRDefault="00A911E1" w:rsidP="001F0D67">
      <w:pPr>
        <w:pStyle w:val="Heading1"/>
        <w:ind w:right="0"/>
        <w:jc w:val="left"/>
        <w:rPr>
          <w:rFonts w:ascii="Times New Roman" w:hAnsi="Times New Roman"/>
        </w:rPr>
      </w:pPr>
      <w:r w:rsidRPr="00652BE4">
        <w:rPr>
          <w:rFonts w:ascii="Times New Roman" w:hAnsi="Times New Roman"/>
        </w:rPr>
        <w:t>Awards and Honors</w:t>
      </w:r>
    </w:p>
    <w:p w:rsidR="009159DC" w:rsidRDefault="009159DC" w:rsidP="00163F8F">
      <w:pPr>
        <w:ind w:left="360" w:hanging="360"/>
        <w:rPr>
          <w:rFonts w:ascii="Times New Roman" w:hAnsi="Times New Roman" w:cs="Times New Roman"/>
        </w:rPr>
      </w:pPr>
      <w:r>
        <w:rPr>
          <w:rFonts w:ascii="Times New Roman" w:hAnsi="Times New Roman" w:cs="Times New Roman"/>
        </w:rPr>
        <w:t>ASEM World Headquarters Service Award, October 2019.</w:t>
      </w:r>
    </w:p>
    <w:p w:rsidR="0081029B" w:rsidRDefault="0081029B" w:rsidP="00163F8F">
      <w:pPr>
        <w:ind w:left="360" w:hanging="360"/>
        <w:rPr>
          <w:rFonts w:ascii="Times New Roman" w:hAnsi="Times New Roman" w:cs="Times New Roman"/>
        </w:rPr>
      </w:pPr>
      <w:r>
        <w:rPr>
          <w:rFonts w:ascii="Times New Roman" w:hAnsi="Times New Roman" w:cs="Times New Roman"/>
        </w:rPr>
        <w:t>ASEM World Headquarters Service Award, October 2018.</w:t>
      </w:r>
    </w:p>
    <w:p w:rsidR="0081029B" w:rsidRPr="00FD0F70" w:rsidRDefault="0081029B" w:rsidP="0081029B">
      <w:pPr>
        <w:ind w:left="360" w:hanging="360"/>
        <w:rPr>
          <w:rFonts w:ascii="Times New Roman" w:hAnsi="Times New Roman" w:cs="Times New Roman"/>
        </w:rPr>
      </w:pPr>
      <w:r w:rsidRPr="00FD0F70">
        <w:rPr>
          <w:rFonts w:ascii="Times New Roman" w:hAnsi="Times New Roman" w:cs="Times New Roman"/>
        </w:rPr>
        <w:t>“</w:t>
      </w:r>
      <w:r>
        <w:rPr>
          <w:rFonts w:ascii="Times New Roman" w:hAnsi="Times New Roman" w:cs="Times New Roman"/>
          <w:bCs/>
        </w:rPr>
        <w:t>Determining When Simplified Agile Project Management is Right for Small Teams</w:t>
      </w:r>
      <w:r w:rsidRPr="00AD2A97">
        <w:rPr>
          <w:rFonts w:ascii="Times New Roman" w:hAnsi="Times New Roman" w:cs="Times New Roman"/>
          <w:bCs/>
        </w:rPr>
        <w:t>,</w:t>
      </w:r>
      <w:r w:rsidRPr="00FD0F70">
        <w:rPr>
          <w:rFonts w:ascii="Times New Roman" w:hAnsi="Times New Roman" w:cs="Times New Roman"/>
        </w:rPr>
        <w:t xml:space="preserve">” recognized as </w:t>
      </w:r>
      <w:r>
        <w:rPr>
          <w:rFonts w:ascii="Times New Roman" w:hAnsi="Times New Roman" w:cs="Times New Roman"/>
        </w:rPr>
        <w:t>one of top five most cited</w:t>
      </w:r>
      <w:r w:rsidRPr="00FD0F70">
        <w:rPr>
          <w:rFonts w:ascii="Times New Roman" w:hAnsi="Times New Roman" w:cs="Times New Roman"/>
        </w:rPr>
        <w:t xml:space="preserve"> article</w:t>
      </w:r>
      <w:r>
        <w:rPr>
          <w:rFonts w:ascii="Times New Roman" w:hAnsi="Times New Roman" w:cs="Times New Roman"/>
        </w:rPr>
        <w:t>s</w:t>
      </w:r>
      <w:r w:rsidRPr="00FD0F70">
        <w:rPr>
          <w:rFonts w:ascii="Times New Roman" w:hAnsi="Times New Roman" w:cs="Times New Roman"/>
        </w:rPr>
        <w:t xml:space="preserve"> </w:t>
      </w:r>
      <w:r w:rsidR="0081080C">
        <w:rPr>
          <w:rFonts w:ascii="Times New Roman" w:hAnsi="Times New Roman" w:cs="Times New Roman"/>
        </w:rPr>
        <w:t>and 2</w:t>
      </w:r>
      <w:r w:rsidR="0081080C" w:rsidRPr="0081080C">
        <w:rPr>
          <w:rFonts w:ascii="Times New Roman" w:hAnsi="Times New Roman" w:cs="Times New Roman"/>
          <w:vertAlign w:val="superscript"/>
        </w:rPr>
        <w:t>nd</w:t>
      </w:r>
      <w:r w:rsidR="0081080C">
        <w:rPr>
          <w:rFonts w:ascii="Times New Roman" w:hAnsi="Times New Roman" w:cs="Times New Roman"/>
        </w:rPr>
        <w:t xml:space="preserve"> highest </w:t>
      </w:r>
      <w:proofErr w:type="spellStart"/>
      <w:r w:rsidR="0081080C">
        <w:rPr>
          <w:rFonts w:ascii="Times New Roman" w:hAnsi="Times New Roman" w:cs="Times New Roman"/>
        </w:rPr>
        <w:t>Altmetric</w:t>
      </w:r>
      <w:proofErr w:type="spellEnd"/>
      <w:r w:rsidR="0081080C">
        <w:rPr>
          <w:rFonts w:ascii="Times New Roman" w:hAnsi="Times New Roman" w:cs="Times New Roman"/>
        </w:rPr>
        <w:t xml:space="preserve"> score </w:t>
      </w:r>
      <w:r w:rsidRPr="00FD0F70">
        <w:rPr>
          <w:rFonts w:ascii="Times New Roman" w:hAnsi="Times New Roman" w:cs="Times New Roman"/>
        </w:rPr>
        <w:t xml:space="preserve">in </w:t>
      </w:r>
      <w:r w:rsidRPr="00FD0F70">
        <w:rPr>
          <w:rFonts w:ascii="Times New Roman" w:hAnsi="Times New Roman" w:cs="Times New Roman"/>
          <w:i/>
        </w:rPr>
        <w:t xml:space="preserve">Engineering </w:t>
      </w:r>
      <w:r w:rsidR="0081080C">
        <w:rPr>
          <w:rFonts w:ascii="Times New Roman" w:hAnsi="Times New Roman" w:cs="Times New Roman"/>
          <w:i/>
        </w:rPr>
        <w:t>Management Journal</w:t>
      </w:r>
      <w:r w:rsidRPr="00FD0F70">
        <w:rPr>
          <w:rFonts w:ascii="Times New Roman" w:hAnsi="Times New Roman" w:cs="Times New Roman"/>
        </w:rPr>
        <w:t xml:space="preserve"> for 201</w:t>
      </w:r>
      <w:r w:rsidR="0081080C">
        <w:rPr>
          <w:rFonts w:ascii="Times New Roman" w:hAnsi="Times New Roman" w:cs="Times New Roman"/>
        </w:rPr>
        <w:t>8</w:t>
      </w:r>
      <w:r w:rsidRPr="00FD0F70">
        <w:rPr>
          <w:rFonts w:ascii="Times New Roman" w:hAnsi="Times New Roman" w:cs="Times New Roman"/>
        </w:rPr>
        <w:t xml:space="preserve"> by publisher Taylor and Francis</w:t>
      </w:r>
    </w:p>
    <w:p w:rsidR="00163F8F" w:rsidRDefault="00163F8F" w:rsidP="00163F8F">
      <w:pPr>
        <w:ind w:left="360" w:hanging="360"/>
        <w:rPr>
          <w:rFonts w:ascii="Times New Roman" w:hAnsi="Times New Roman" w:cs="Times New Roman"/>
        </w:rPr>
      </w:pPr>
      <w:r w:rsidRPr="00FD0F70">
        <w:rPr>
          <w:rFonts w:ascii="Times New Roman" w:hAnsi="Times New Roman" w:cs="Times New Roman"/>
        </w:rPr>
        <w:t xml:space="preserve">ASEE </w:t>
      </w:r>
      <w:r>
        <w:rPr>
          <w:rFonts w:ascii="Times New Roman" w:hAnsi="Times New Roman" w:cs="Times New Roman"/>
        </w:rPr>
        <w:t>New Engineering Educators</w:t>
      </w:r>
      <w:r w:rsidRPr="00FD0F70">
        <w:rPr>
          <w:rFonts w:ascii="Times New Roman" w:hAnsi="Times New Roman" w:cs="Times New Roman"/>
        </w:rPr>
        <w:t xml:space="preserve"> Division Best Paper Award, ASEE 201</w:t>
      </w:r>
      <w:r>
        <w:rPr>
          <w:rFonts w:ascii="Times New Roman" w:hAnsi="Times New Roman" w:cs="Times New Roman"/>
        </w:rPr>
        <w:t>7</w:t>
      </w:r>
      <w:r w:rsidRPr="00FD0F70">
        <w:rPr>
          <w:rFonts w:ascii="Times New Roman" w:hAnsi="Times New Roman" w:cs="Times New Roman"/>
        </w:rPr>
        <w:t xml:space="preserve"> National Conference</w:t>
      </w:r>
      <w:r w:rsidR="007C3CC6">
        <w:rPr>
          <w:rFonts w:ascii="Times New Roman" w:hAnsi="Times New Roman" w:cs="Times New Roman"/>
        </w:rPr>
        <w:t>, June 2017</w:t>
      </w:r>
    </w:p>
    <w:p w:rsidR="003863C4" w:rsidRDefault="003863C4" w:rsidP="001F0D67">
      <w:pPr>
        <w:ind w:left="360" w:hanging="360"/>
        <w:rPr>
          <w:rFonts w:ascii="Times New Roman" w:hAnsi="Times New Roman" w:cs="Times New Roman"/>
        </w:rPr>
      </w:pPr>
      <w:r>
        <w:rPr>
          <w:rFonts w:ascii="Times New Roman" w:hAnsi="Times New Roman" w:cs="Times New Roman"/>
        </w:rPr>
        <w:t>Fellow, American Society for Engineering Management, October 2016</w:t>
      </w:r>
    </w:p>
    <w:p w:rsidR="008E3D23" w:rsidRDefault="008E3D23" w:rsidP="001F0D67">
      <w:pPr>
        <w:ind w:left="360" w:hanging="360"/>
        <w:rPr>
          <w:rFonts w:ascii="Times New Roman" w:hAnsi="Times New Roman" w:cs="Times New Roman"/>
        </w:rPr>
      </w:pPr>
      <w:r>
        <w:rPr>
          <w:rFonts w:ascii="Times New Roman" w:hAnsi="Times New Roman" w:cs="Times New Roman"/>
        </w:rPr>
        <w:t>Certified as a Professional Engineering Manager (PEM) by the American Society f</w:t>
      </w:r>
      <w:r w:rsidR="0081080C">
        <w:rPr>
          <w:rFonts w:ascii="Times New Roman" w:hAnsi="Times New Roman" w:cs="Times New Roman"/>
        </w:rPr>
        <w:t>or Engineering Management, 2014</w:t>
      </w:r>
    </w:p>
    <w:p w:rsidR="007F7030" w:rsidRDefault="007F7030" w:rsidP="001F0D67">
      <w:pPr>
        <w:ind w:left="360" w:hanging="360"/>
        <w:rPr>
          <w:rFonts w:ascii="Times New Roman" w:hAnsi="Times New Roman" w:cs="Times New Roman"/>
        </w:rPr>
      </w:pPr>
      <w:proofErr w:type="spellStart"/>
      <w:r>
        <w:rPr>
          <w:rFonts w:ascii="Times New Roman" w:hAnsi="Times New Roman" w:cs="Times New Roman"/>
        </w:rPr>
        <w:t>Merl</w:t>
      </w:r>
      <w:proofErr w:type="spellEnd"/>
      <w:r>
        <w:rPr>
          <w:rFonts w:ascii="Times New Roman" w:hAnsi="Times New Roman" w:cs="Times New Roman"/>
        </w:rPr>
        <w:t xml:space="preserve"> Baker Award for service to the Engineering Management Div</w:t>
      </w:r>
      <w:r w:rsidR="00700E3A">
        <w:rPr>
          <w:rFonts w:ascii="Times New Roman" w:hAnsi="Times New Roman" w:cs="Times New Roman"/>
        </w:rPr>
        <w:t>ision</w:t>
      </w:r>
      <w:r>
        <w:rPr>
          <w:rFonts w:ascii="Times New Roman" w:hAnsi="Times New Roman" w:cs="Times New Roman"/>
        </w:rPr>
        <w:t xml:space="preserve"> of ASEE, 2013</w:t>
      </w:r>
    </w:p>
    <w:p w:rsidR="00AF0F35" w:rsidRPr="00FD0F70" w:rsidRDefault="00AF0F35" w:rsidP="001F0D67">
      <w:pPr>
        <w:ind w:left="360" w:hanging="360"/>
        <w:rPr>
          <w:rFonts w:ascii="Times New Roman" w:hAnsi="Times New Roman" w:cs="Times New Roman"/>
        </w:rPr>
      </w:pPr>
      <w:r w:rsidRPr="00FD0F70">
        <w:rPr>
          <w:rFonts w:ascii="Times New Roman" w:hAnsi="Times New Roman" w:cs="Times New Roman"/>
        </w:rPr>
        <w:t xml:space="preserve">ASEE Professional Interest Council #1 Best </w:t>
      </w:r>
      <w:r w:rsidR="005E1497">
        <w:rPr>
          <w:rFonts w:ascii="Times New Roman" w:hAnsi="Times New Roman" w:cs="Times New Roman"/>
        </w:rPr>
        <w:t>P</w:t>
      </w:r>
      <w:r w:rsidRPr="00FD0F70">
        <w:rPr>
          <w:rFonts w:ascii="Times New Roman" w:hAnsi="Times New Roman" w:cs="Times New Roman"/>
        </w:rPr>
        <w:t xml:space="preserve">aper Award, </w:t>
      </w:r>
      <w:r w:rsidR="00BF57B3">
        <w:rPr>
          <w:rFonts w:ascii="Times New Roman" w:hAnsi="Times New Roman" w:cs="Times New Roman"/>
        </w:rPr>
        <w:t xml:space="preserve">(14 divisions) </w:t>
      </w:r>
      <w:r w:rsidRPr="00FD0F70">
        <w:rPr>
          <w:rFonts w:ascii="Times New Roman" w:hAnsi="Times New Roman" w:cs="Times New Roman"/>
        </w:rPr>
        <w:t xml:space="preserve">ASEE 2012 </w:t>
      </w:r>
      <w:r w:rsidR="00216862" w:rsidRPr="00FD0F70">
        <w:rPr>
          <w:rFonts w:ascii="Times New Roman" w:hAnsi="Times New Roman" w:cs="Times New Roman"/>
        </w:rPr>
        <w:t>National Conference</w:t>
      </w:r>
    </w:p>
    <w:p w:rsidR="00AF0F35" w:rsidRPr="00FD0F70" w:rsidRDefault="00AF0F35" w:rsidP="001F0D67">
      <w:pPr>
        <w:ind w:left="360" w:hanging="360"/>
        <w:rPr>
          <w:rFonts w:ascii="Times New Roman" w:hAnsi="Times New Roman" w:cs="Times New Roman"/>
        </w:rPr>
      </w:pPr>
      <w:r w:rsidRPr="00FD0F70">
        <w:rPr>
          <w:rFonts w:ascii="Times New Roman" w:hAnsi="Times New Roman" w:cs="Times New Roman"/>
        </w:rPr>
        <w:t>ASEE Engineering Economy Division Best Paper Award</w:t>
      </w:r>
      <w:r w:rsidR="00216862" w:rsidRPr="00FD0F70">
        <w:rPr>
          <w:rFonts w:ascii="Times New Roman" w:hAnsi="Times New Roman" w:cs="Times New Roman"/>
        </w:rPr>
        <w:t>, ASEE 2012 National Conference</w:t>
      </w:r>
    </w:p>
    <w:p w:rsidR="00586C8C" w:rsidRPr="00FD0F70" w:rsidRDefault="00586C8C" w:rsidP="001F0D67">
      <w:pPr>
        <w:rPr>
          <w:rFonts w:ascii="Times New Roman" w:hAnsi="Times New Roman" w:cs="Times New Roman"/>
        </w:rPr>
      </w:pPr>
      <w:r w:rsidRPr="00FD0F70">
        <w:rPr>
          <w:rFonts w:ascii="Times New Roman" w:hAnsi="Times New Roman" w:cs="Times New Roman"/>
        </w:rPr>
        <w:t>Honorable Mention, 2012 Financial Educatio</w:t>
      </w:r>
      <w:r w:rsidR="00216862" w:rsidRPr="00FD0F70">
        <w:rPr>
          <w:rFonts w:ascii="Times New Roman" w:hAnsi="Times New Roman" w:cs="Times New Roman"/>
        </w:rPr>
        <w:t>n Association Annual Conference</w:t>
      </w:r>
    </w:p>
    <w:p w:rsidR="00216862" w:rsidRPr="00FD0F70" w:rsidRDefault="00216862" w:rsidP="001F0D67">
      <w:pPr>
        <w:ind w:left="360" w:hanging="360"/>
        <w:rPr>
          <w:rFonts w:ascii="Times New Roman" w:hAnsi="Times New Roman" w:cs="Times New Roman"/>
        </w:rPr>
      </w:pPr>
      <w:r w:rsidRPr="00FD0F70">
        <w:rPr>
          <w:rFonts w:ascii="Times New Roman" w:hAnsi="Times New Roman" w:cs="Times New Roman"/>
        </w:rPr>
        <w:t xml:space="preserve">“Can We Capture the Value of Option Volatility” recognized as the most downloaded article in </w:t>
      </w:r>
      <w:r w:rsidRPr="00FD0F70">
        <w:rPr>
          <w:rFonts w:ascii="Times New Roman" w:hAnsi="Times New Roman" w:cs="Times New Roman"/>
          <w:i/>
        </w:rPr>
        <w:t>The Engineering Economist</w:t>
      </w:r>
      <w:r w:rsidRPr="00FD0F70">
        <w:rPr>
          <w:rFonts w:ascii="Times New Roman" w:hAnsi="Times New Roman" w:cs="Times New Roman"/>
        </w:rPr>
        <w:t xml:space="preserve"> for 2011 by publisher Taylor and Francis</w:t>
      </w:r>
    </w:p>
    <w:p w:rsidR="00216862" w:rsidRPr="00FD0F70" w:rsidRDefault="00216862" w:rsidP="001F0D67">
      <w:pPr>
        <w:ind w:left="360" w:hanging="360"/>
        <w:rPr>
          <w:rFonts w:ascii="Times New Roman" w:hAnsi="Times New Roman" w:cs="Times New Roman"/>
        </w:rPr>
      </w:pPr>
      <w:r w:rsidRPr="00FD0F70">
        <w:rPr>
          <w:rFonts w:ascii="Times New Roman" w:hAnsi="Times New Roman" w:cs="Times New Roman"/>
        </w:rPr>
        <w:t xml:space="preserve">“Waiting Cost Models for Real Options” recognized as one of five most cited articles in </w:t>
      </w:r>
      <w:r w:rsidRPr="00FD0F70">
        <w:rPr>
          <w:rFonts w:ascii="Times New Roman" w:hAnsi="Times New Roman" w:cs="Times New Roman"/>
          <w:i/>
        </w:rPr>
        <w:t>The Engineering Economist</w:t>
      </w:r>
      <w:r w:rsidRPr="00FD0F70">
        <w:rPr>
          <w:rFonts w:ascii="Times New Roman" w:hAnsi="Times New Roman" w:cs="Times New Roman"/>
        </w:rPr>
        <w:t>, 2009-2011 by publisher Taylor and Francis</w:t>
      </w:r>
    </w:p>
    <w:p w:rsidR="00A911E1" w:rsidRPr="00652BE4" w:rsidRDefault="00A911E1" w:rsidP="001F0D67">
      <w:pPr>
        <w:rPr>
          <w:rFonts w:ascii="Times New Roman" w:hAnsi="Times New Roman" w:cs="Times New Roman"/>
        </w:rPr>
      </w:pPr>
      <w:r w:rsidRPr="00652BE4">
        <w:rPr>
          <w:rFonts w:ascii="Times New Roman" w:hAnsi="Times New Roman" w:cs="Times New Roman"/>
        </w:rPr>
        <w:t xml:space="preserve">Eugene L. Grant Award for best article in </w:t>
      </w:r>
      <w:r w:rsidRPr="00216862">
        <w:rPr>
          <w:rFonts w:ascii="Times New Roman" w:hAnsi="Times New Roman" w:cs="Times New Roman"/>
          <w:i/>
        </w:rPr>
        <w:t>The Engineering Economist</w:t>
      </w:r>
      <w:r w:rsidRPr="00652BE4">
        <w:rPr>
          <w:rFonts w:ascii="Times New Roman" w:hAnsi="Times New Roman" w:cs="Times New Roman"/>
        </w:rPr>
        <w:t>, 2009</w:t>
      </w:r>
    </w:p>
    <w:p w:rsidR="00A911E1" w:rsidRPr="00652BE4" w:rsidRDefault="00A911E1" w:rsidP="001F0D67">
      <w:pPr>
        <w:rPr>
          <w:rFonts w:ascii="Times New Roman" w:hAnsi="Times New Roman" w:cs="Times New Roman"/>
        </w:rPr>
      </w:pPr>
      <w:r w:rsidRPr="00652BE4">
        <w:rPr>
          <w:rFonts w:ascii="Times New Roman" w:hAnsi="Times New Roman" w:cs="Times New Roman"/>
        </w:rPr>
        <w:t xml:space="preserve">Ted Eschenbach </w:t>
      </w:r>
      <w:r w:rsidRPr="00216862">
        <w:rPr>
          <w:rFonts w:ascii="Times New Roman" w:hAnsi="Times New Roman" w:cs="Times New Roman"/>
          <w:i/>
        </w:rPr>
        <w:t>Engineering Management Journal</w:t>
      </w:r>
      <w:r w:rsidRPr="00652BE4">
        <w:rPr>
          <w:rFonts w:ascii="Times New Roman" w:hAnsi="Times New Roman" w:cs="Times New Roman"/>
        </w:rPr>
        <w:t xml:space="preserve"> Best </w:t>
      </w:r>
      <w:r w:rsidR="00704317">
        <w:rPr>
          <w:rFonts w:ascii="Times New Roman" w:hAnsi="Times New Roman" w:cs="Times New Roman"/>
        </w:rPr>
        <w:t>Article</w:t>
      </w:r>
      <w:r w:rsidRPr="00652BE4">
        <w:rPr>
          <w:rFonts w:ascii="Times New Roman" w:hAnsi="Times New Roman" w:cs="Times New Roman"/>
        </w:rPr>
        <w:t xml:space="preserve"> Award, 2005</w:t>
      </w:r>
    </w:p>
    <w:p w:rsidR="00A911E1" w:rsidRPr="00652BE4" w:rsidRDefault="00A911E1" w:rsidP="001F0D67">
      <w:pPr>
        <w:rPr>
          <w:rFonts w:ascii="Times New Roman" w:hAnsi="Times New Roman" w:cs="Times New Roman"/>
        </w:rPr>
      </w:pPr>
      <w:r w:rsidRPr="00652BE4">
        <w:rPr>
          <w:rFonts w:ascii="Times New Roman" w:hAnsi="Times New Roman" w:cs="Times New Roman"/>
        </w:rPr>
        <w:t>Outstanding Teaching Commendation Award, University of Missouri - Rolla, 2005</w:t>
      </w:r>
    </w:p>
    <w:p w:rsidR="00A911E1" w:rsidRPr="00652BE4" w:rsidRDefault="00A911E1" w:rsidP="001F0D67">
      <w:pPr>
        <w:tabs>
          <w:tab w:val="left" w:pos="720"/>
        </w:tabs>
        <w:outlineLvl w:val="0"/>
        <w:rPr>
          <w:rFonts w:ascii="Times New Roman" w:hAnsi="Times New Roman" w:cs="Times New Roman"/>
        </w:rPr>
      </w:pPr>
      <w:r w:rsidRPr="00652BE4">
        <w:rPr>
          <w:rFonts w:ascii="Times New Roman" w:hAnsi="Times New Roman" w:cs="Times New Roman"/>
        </w:rPr>
        <w:t>Chancellor’s Fellowship, 2001 – 2004</w:t>
      </w:r>
    </w:p>
    <w:p w:rsidR="00A911E1" w:rsidRPr="00652BE4" w:rsidRDefault="00A911E1" w:rsidP="001F0D67">
      <w:pPr>
        <w:tabs>
          <w:tab w:val="left" w:pos="360"/>
        </w:tabs>
        <w:ind w:left="360" w:hanging="360"/>
        <w:outlineLvl w:val="0"/>
        <w:rPr>
          <w:rFonts w:ascii="Times New Roman" w:hAnsi="Times New Roman" w:cs="Times New Roman"/>
        </w:rPr>
      </w:pPr>
      <w:r w:rsidRPr="00652BE4">
        <w:rPr>
          <w:rFonts w:ascii="Times New Roman" w:hAnsi="Times New Roman" w:cs="Times New Roman"/>
        </w:rPr>
        <w:t>2</w:t>
      </w:r>
      <w:r w:rsidRPr="00652BE4">
        <w:rPr>
          <w:rFonts w:ascii="Times New Roman" w:hAnsi="Times New Roman" w:cs="Times New Roman"/>
          <w:vertAlign w:val="superscript"/>
        </w:rPr>
        <w:t>nd</w:t>
      </w:r>
      <w:r w:rsidRPr="00652BE4">
        <w:rPr>
          <w:rFonts w:ascii="Times New Roman" w:hAnsi="Times New Roman" w:cs="Times New Roman"/>
        </w:rPr>
        <w:t xml:space="preserve"> Place Student Paper, American Society for Engineering Management National Conference, 2003</w:t>
      </w:r>
      <w:r w:rsidRPr="00652BE4">
        <w:rPr>
          <w:rFonts w:ascii="Times New Roman" w:hAnsi="Times New Roman" w:cs="Times New Roman"/>
        </w:rPr>
        <w:tab/>
      </w:r>
    </w:p>
    <w:p w:rsidR="00A911E1" w:rsidRPr="00652BE4" w:rsidRDefault="00A911E1" w:rsidP="001F0D67">
      <w:pPr>
        <w:tabs>
          <w:tab w:val="left" w:pos="720"/>
        </w:tabs>
        <w:outlineLvl w:val="0"/>
        <w:rPr>
          <w:rFonts w:ascii="Times New Roman" w:hAnsi="Times New Roman" w:cs="Times New Roman"/>
        </w:rPr>
      </w:pPr>
      <w:r w:rsidRPr="00652BE4">
        <w:rPr>
          <w:rFonts w:ascii="Times New Roman" w:hAnsi="Times New Roman" w:cs="Times New Roman"/>
        </w:rPr>
        <w:t>Alpha Iota Delta (honor society in Decision Sciences), 2002</w:t>
      </w:r>
    </w:p>
    <w:p w:rsidR="0031496E" w:rsidRDefault="0031496E" w:rsidP="001F0D67">
      <w:pPr>
        <w:tabs>
          <w:tab w:val="left" w:pos="720"/>
        </w:tabs>
        <w:outlineLvl w:val="0"/>
        <w:rPr>
          <w:rFonts w:ascii="Times New Roman" w:hAnsi="Times New Roman" w:cs="Times New Roman"/>
        </w:rPr>
      </w:pPr>
      <w:r>
        <w:rPr>
          <w:rFonts w:ascii="Times New Roman" w:hAnsi="Times New Roman" w:cs="Times New Roman"/>
        </w:rPr>
        <w:t>Quality Excellence Awards, Bayer Corporation (1997, 1998, 1998, 2000</w:t>
      </w:r>
      <w:r w:rsidR="00E652AC">
        <w:rPr>
          <w:rFonts w:ascii="Times New Roman" w:hAnsi="Times New Roman" w:cs="Times New Roman"/>
        </w:rPr>
        <w:t>,</w:t>
      </w:r>
      <w:r>
        <w:rPr>
          <w:rFonts w:ascii="Times New Roman" w:hAnsi="Times New Roman" w:cs="Times New Roman"/>
        </w:rPr>
        <w:t xml:space="preserve"> 2001)</w:t>
      </w:r>
    </w:p>
    <w:p w:rsidR="00A911E1" w:rsidRPr="00652BE4" w:rsidRDefault="00A911E1" w:rsidP="001F0D67">
      <w:pPr>
        <w:tabs>
          <w:tab w:val="left" w:pos="720"/>
        </w:tabs>
        <w:outlineLvl w:val="0"/>
        <w:rPr>
          <w:rFonts w:ascii="Times New Roman" w:hAnsi="Times New Roman" w:cs="Times New Roman"/>
        </w:rPr>
      </w:pPr>
      <w:r w:rsidRPr="00652BE4">
        <w:rPr>
          <w:rFonts w:ascii="Times New Roman" w:hAnsi="Times New Roman" w:cs="Times New Roman"/>
        </w:rPr>
        <w:t>Sigma Beta Delta (honor society in Business, Management, and Admin</w:t>
      </w:r>
      <w:r w:rsidR="00DF6A4E">
        <w:rPr>
          <w:rFonts w:ascii="Times New Roman" w:hAnsi="Times New Roman" w:cs="Times New Roman"/>
        </w:rPr>
        <w:t>istration</w:t>
      </w:r>
      <w:r w:rsidRPr="00652BE4">
        <w:rPr>
          <w:rFonts w:ascii="Times New Roman" w:hAnsi="Times New Roman" w:cs="Times New Roman"/>
        </w:rPr>
        <w:t>), 1999</w:t>
      </w:r>
    </w:p>
    <w:p w:rsidR="00A911E1" w:rsidRPr="00652BE4" w:rsidRDefault="00A911E1" w:rsidP="001F0D67">
      <w:pPr>
        <w:tabs>
          <w:tab w:val="left" w:pos="720"/>
        </w:tabs>
        <w:outlineLvl w:val="0"/>
        <w:rPr>
          <w:rFonts w:ascii="Times New Roman" w:hAnsi="Times New Roman" w:cs="Times New Roman"/>
        </w:rPr>
      </w:pPr>
      <w:r w:rsidRPr="00652BE4">
        <w:rPr>
          <w:rFonts w:ascii="Times New Roman" w:hAnsi="Times New Roman" w:cs="Times New Roman"/>
        </w:rPr>
        <w:t>Omega Chi Epsilon (honor society in Chemical Engineering), 1974</w:t>
      </w:r>
    </w:p>
    <w:p w:rsidR="00A911E1" w:rsidRPr="00652BE4" w:rsidRDefault="00A911E1" w:rsidP="001F0D67">
      <w:pPr>
        <w:tabs>
          <w:tab w:val="left" w:pos="720"/>
        </w:tabs>
        <w:outlineLvl w:val="0"/>
        <w:rPr>
          <w:rFonts w:ascii="Times New Roman" w:hAnsi="Times New Roman" w:cs="Times New Roman"/>
        </w:rPr>
      </w:pPr>
      <w:r w:rsidRPr="00652BE4">
        <w:rPr>
          <w:rFonts w:ascii="Times New Roman" w:hAnsi="Times New Roman" w:cs="Times New Roman"/>
        </w:rPr>
        <w:t>Tau Beta Pi (honor society in Engineering), 1973</w:t>
      </w:r>
    </w:p>
    <w:p w:rsidR="00A911E1" w:rsidRDefault="00A911E1" w:rsidP="001F0D67">
      <w:pPr>
        <w:tabs>
          <w:tab w:val="left" w:pos="720"/>
        </w:tabs>
        <w:rPr>
          <w:rFonts w:ascii="Times New Roman" w:hAnsi="Times New Roman" w:cs="Times New Roman"/>
        </w:rPr>
      </w:pPr>
    </w:p>
    <w:p w:rsidR="00B105C3" w:rsidRPr="00B105C3" w:rsidRDefault="00B105C3" w:rsidP="001F0D67">
      <w:pPr>
        <w:tabs>
          <w:tab w:val="left" w:pos="720"/>
        </w:tabs>
        <w:rPr>
          <w:rFonts w:ascii="Times New Roman" w:hAnsi="Times New Roman" w:cs="Times New Roman"/>
          <w:b/>
        </w:rPr>
      </w:pPr>
      <w:r w:rsidRPr="00B105C3">
        <w:rPr>
          <w:rFonts w:ascii="Times New Roman" w:hAnsi="Times New Roman" w:cs="Times New Roman"/>
          <w:b/>
        </w:rPr>
        <w:t>Service</w:t>
      </w:r>
    </w:p>
    <w:p w:rsidR="003229BB" w:rsidRDefault="003229BB" w:rsidP="001F0D67">
      <w:pPr>
        <w:tabs>
          <w:tab w:val="left" w:pos="720"/>
        </w:tabs>
        <w:rPr>
          <w:rFonts w:ascii="Times New Roman" w:hAnsi="Times New Roman" w:cs="Times New Roman"/>
          <w:b/>
          <w:i/>
        </w:rPr>
      </w:pPr>
      <w:r>
        <w:rPr>
          <w:rFonts w:ascii="Times New Roman" w:hAnsi="Times New Roman" w:cs="Times New Roman"/>
          <w:b/>
          <w:i/>
        </w:rPr>
        <w:t>To Fairfield University</w:t>
      </w:r>
    </w:p>
    <w:p w:rsidR="003229BB" w:rsidRDefault="003229BB" w:rsidP="001F0D67">
      <w:pPr>
        <w:tabs>
          <w:tab w:val="left" w:pos="720"/>
        </w:tabs>
        <w:rPr>
          <w:rFonts w:ascii="Times New Roman" w:hAnsi="Times New Roman" w:cs="Times New Roman"/>
        </w:rPr>
      </w:pPr>
      <w:r>
        <w:rPr>
          <w:rFonts w:ascii="Times New Roman" w:hAnsi="Times New Roman" w:cs="Times New Roman"/>
        </w:rPr>
        <w:t xml:space="preserve">Member of the group working with students on </w:t>
      </w:r>
      <w:r w:rsidRPr="003229BB">
        <w:rPr>
          <w:rFonts w:ascii="Times New Roman" w:hAnsi="Times New Roman" w:cs="Times New Roman"/>
          <w:i/>
        </w:rPr>
        <w:t xml:space="preserve">Fairfield </w:t>
      </w:r>
      <w:proofErr w:type="spellStart"/>
      <w:r w:rsidRPr="003229BB">
        <w:rPr>
          <w:rFonts w:ascii="Times New Roman" w:hAnsi="Times New Roman" w:cs="Times New Roman"/>
          <w:i/>
        </w:rPr>
        <w:t>Start</w:t>
      </w:r>
      <w:r>
        <w:rPr>
          <w:rFonts w:ascii="Times New Roman" w:hAnsi="Times New Roman" w:cs="Times New Roman"/>
          <w:i/>
        </w:rPr>
        <w:t>U</w:t>
      </w:r>
      <w:r w:rsidRPr="003229BB">
        <w:rPr>
          <w:rFonts w:ascii="Times New Roman" w:hAnsi="Times New Roman" w:cs="Times New Roman"/>
          <w:i/>
        </w:rPr>
        <w:t>p</w:t>
      </w:r>
      <w:proofErr w:type="spellEnd"/>
      <w:r>
        <w:rPr>
          <w:rFonts w:ascii="Times New Roman" w:hAnsi="Times New Roman" w:cs="Times New Roman"/>
        </w:rPr>
        <w:t>, 2016-201</w:t>
      </w:r>
      <w:r w:rsidR="0081080C">
        <w:rPr>
          <w:rFonts w:ascii="Times New Roman" w:hAnsi="Times New Roman" w:cs="Times New Roman"/>
        </w:rPr>
        <w:t>7</w:t>
      </w:r>
      <w:r>
        <w:rPr>
          <w:rFonts w:ascii="Times New Roman" w:hAnsi="Times New Roman" w:cs="Times New Roman"/>
        </w:rPr>
        <w:t xml:space="preserve"> academic year.</w:t>
      </w:r>
    </w:p>
    <w:p w:rsidR="00085158" w:rsidRPr="003229BB" w:rsidRDefault="00085158" w:rsidP="001F0D67">
      <w:pPr>
        <w:tabs>
          <w:tab w:val="left" w:pos="720"/>
        </w:tabs>
        <w:rPr>
          <w:rFonts w:ascii="Times New Roman" w:hAnsi="Times New Roman" w:cs="Times New Roman"/>
        </w:rPr>
      </w:pPr>
    </w:p>
    <w:p w:rsidR="00B105C3" w:rsidRPr="00B105C3" w:rsidRDefault="00B105C3" w:rsidP="001F0D67">
      <w:pPr>
        <w:tabs>
          <w:tab w:val="left" w:pos="720"/>
        </w:tabs>
        <w:rPr>
          <w:rFonts w:ascii="Times New Roman" w:hAnsi="Times New Roman" w:cs="Times New Roman"/>
          <w:b/>
          <w:i/>
        </w:rPr>
      </w:pPr>
      <w:r w:rsidRPr="00B105C3">
        <w:rPr>
          <w:rFonts w:ascii="Times New Roman" w:hAnsi="Times New Roman" w:cs="Times New Roman"/>
          <w:b/>
          <w:i/>
        </w:rPr>
        <w:t>To the University</w:t>
      </w:r>
      <w:r w:rsidR="008A519B">
        <w:rPr>
          <w:rFonts w:ascii="Times New Roman" w:hAnsi="Times New Roman" w:cs="Times New Roman"/>
          <w:b/>
          <w:i/>
        </w:rPr>
        <w:t xml:space="preserve"> of Bridgeport</w:t>
      </w:r>
    </w:p>
    <w:p w:rsidR="008500E1" w:rsidRDefault="008500E1" w:rsidP="001F0D67">
      <w:pPr>
        <w:tabs>
          <w:tab w:val="left" w:pos="720"/>
        </w:tabs>
        <w:rPr>
          <w:rFonts w:ascii="Times New Roman" w:hAnsi="Times New Roman" w:cs="Times New Roman"/>
        </w:rPr>
      </w:pPr>
      <w:r>
        <w:rPr>
          <w:rFonts w:ascii="Times New Roman" w:hAnsi="Times New Roman" w:cs="Times New Roman"/>
        </w:rPr>
        <w:t>Chair, Faculty Search Committee, Technology Management Department, 2014</w:t>
      </w:r>
      <w:r w:rsidR="00637B92">
        <w:rPr>
          <w:rFonts w:ascii="Times New Roman" w:hAnsi="Times New Roman" w:cs="Times New Roman"/>
        </w:rPr>
        <w:t xml:space="preserve"> – </w:t>
      </w:r>
      <w:r w:rsidR="008A519B">
        <w:rPr>
          <w:rFonts w:ascii="Times New Roman" w:hAnsi="Times New Roman" w:cs="Times New Roman"/>
        </w:rPr>
        <w:t>2016</w:t>
      </w:r>
    </w:p>
    <w:p w:rsidR="008500E1" w:rsidRDefault="008500E1" w:rsidP="001F0D67">
      <w:pPr>
        <w:tabs>
          <w:tab w:val="left" w:pos="720"/>
        </w:tabs>
        <w:rPr>
          <w:rFonts w:ascii="Times New Roman" w:hAnsi="Times New Roman" w:cs="Times New Roman"/>
        </w:rPr>
      </w:pPr>
      <w:r>
        <w:rPr>
          <w:rFonts w:ascii="Times New Roman" w:hAnsi="Times New Roman" w:cs="Times New Roman"/>
        </w:rPr>
        <w:t xml:space="preserve">Member, School of Engineering Personnel Committee, 2014 – </w:t>
      </w:r>
      <w:r w:rsidR="00D85D1F">
        <w:rPr>
          <w:rFonts w:ascii="Times New Roman" w:hAnsi="Times New Roman" w:cs="Times New Roman"/>
        </w:rPr>
        <w:t>2015</w:t>
      </w:r>
    </w:p>
    <w:p w:rsidR="00B105C3" w:rsidRDefault="00B105C3" w:rsidP="001F0D67">
      <w:pPr>
        <w:tabs>
          <w:tab w:val="left" w:pos="720"/>
        </w:tabs>
        <w:rPr>
          <w:rFonts w:ascii="Times New Roman" w:hAnsi="Times New Roman" w:cs="Times New Roman"/>
        </w:rPr>
      </w:pPr>
      <w:r>
        <w:rPr>
          <w:rFonts w:ascii="Times New Roman" w:hAnsi="Times New Roman" w:cs="Times New Roman"/>
        </w:rPr>
        <w:t xml:space="preserve">Member, School of Engineering Curriculum Committee, 2008 </w:t>
      </w:r>
      <w:r w:rsidR="008500E1">
        <w:rPr>
          <w:rFonts w:ascii="Times New Roman" w:hAnsi="Times New Roman" w:cs="Times New Roman"/>
        </w:rPr>
        <w:t>–</w:t>
      </w:r>
      <w:r>
        <w:rPr>
          <w:rFonts w:ascii="Times New Roman" w:hAnsi="Times New Roman" w:cs="Times New Roman"/>
        </w:rPr>
        <w:t xml:space="preserve"> </w:t>
      </w:r>
      <w:r w:rsidR="008500E1">
        <w:rPr>
          <w:rFonts w:ascii="Times New Roman" w:hAnsi="Times New Roman" w:cs="Times New Roman"/>
        </w:rPr>
        <w:t>2014</w:t>
      </w:r>
      <w:r w:rsidR="00D85D1F">
        <w:rPr>
          <w:rFonts w:ascii="Times New Roman" w:hAnsi="Times New Roman" w:cs="Times New Roman"/>
        </w:rPr>
        <w:t xml:space="preserve">, 2015 </w:t>
      </w:r>
      <w:r w:rsidR="007438C1">
        <w:rPr>
          <w:rFonts w:ascii="Times New Roman" w:hAnsi="Times New Roman" w:cs="Times New Roman"/>
        </w:rPr>
        <w:t>–</w:t>
      </w:r>
      <w:r w:rsidR="00D85D1F">
        <w:rPr>
          <w:rFonts w:ascii="Times New Roman" w:hAnsi="Times New Roman" w:cs="Times New Roman"/>
        </w:rPr>
        <w:t xml:space="preserve"> </w:t>
      </w:r>
      <w:r w:rsidR="008A519B">
        <w:rPr>
          <w:rFonts w:ascii="Times New Roman" w:hAnsi="Times New Roman" w:cs="Times New Roman"/>
        </w:rPr>
        <w:t>2016</w:t>
      </w:r>
    </w:p>
    <w:p w:rsidR="00B105C3" w:rsidRDefault="00B105C3" w:rsidP="007438C1">
      <w:pPr>
        <w:tabs>
          <w:tab w:val="left" w:pos="360"/>
        </w:tabs>
        <w:rPr>
          <w:rFonts w:ascii="Times New Roman" w:hAnsi="Times New Roman" w:cs="Times New Roman"/>
        </w:rPr>
      </w:pPr>
      <w:r>
        <w:rPr>
          <w:rFonts w:ascii="Times New Roman" w:hAnsi="Times New Roman" w:cs="Times New Roman"/>
        </w:rPr>
        <w:tab/>
        <w:t>Chair, 2008</w:t>
      </w:r>
      <w:r w:rsidR="007438C1">
        <w:rPr>
          <w:rFonts w:ascii="Times New Roman" w:hAnsi="Times New Roman" w:cs="Times New Roman"/>
        </w:rPr>
        <w:t xml:space="preserve"> – </w:t>
      </w:r>
      <w:r>
        <w:rPr>
          <w:rFonts w:ascii="Times New Roman" w:hAnsi="Times New Roman" w:cs="Times New Roman"/>
        </w:rPr>
        <w:t>2012</w:t>
      </w:r>
      <w:r w:rsidR="00F731F0">
        <w:rPr>
          <w:rFonts w:ascii="Times New Roman" w:hAnsi="Times New Roman" w:cs="Times New Roman"/>
        </w:rPr>
        <w:t xml:space="preserve">, 2015 </w:t>
      </w:r>
      <w:r w:rsidR="007438C1">
        <w:rPr>
          <w:rFonts w:ascii="Times New Roman" w:hAnsi="Times New Roman" w:cs="Times New Roman"/>
        </w:rPr>
        <w:t>–</w:t>
      </w:r>
      <w:r w:rsidR="00F731F0">
        <w:rPr>
          <w:rFonts w:ascii="Times New Roman" w:hAnsi="Times New Roman" w:cs="Times New Roman"/>
        </w:rPr>
        <w:t xml:space="preserve"> </w:t>
      </w:r>
      <w:r w:rsidR="008A519B">
        <w:rPr>
          <w:rFonts w:ascii="Times New Roman" w:hAnsi="Times New Roman" w:cs="Times New Roman"/>
        </w:rPr>
        <w:t>2016</w:t>
      </w:r>
    </w:p>
    <w:p w:rsidR="00B105C3" w:rsidRDefault="00B105C3" w:rsidP="001F0D67">
      <w:pPr>
        <w:tabs>
          <w:tab w:val="left" w:pos="720"/>
        </w:tabs>
        <w:rPr>
          <w:rFonts w:ascii="Times New Roman" w:hAnsi="Times New Roman" w:cs="Times New Roman"/>
        </w:rPr>
      </w:pPr>
      <w:r>
        <w:rPr>
          <w:rFonts w:ascii="Times New Roman" w:hAnsi="Times New Roman" w:cs="Times New Roman"/>
        </w:rPr>
        <w:t xml:space="preserve">Co-founder and member, </w:t>
      </w:r>
      <w:r w:rsidRPr="00B105C3">
        <w:rPr>
          <w:rFonts w:ascii="Times New Roman" w:hAnsi="Times New Roman" w:cs="Times New Roman"/>
          <w:i/>
        </w:rPr>
        <w:t>The Innovators</w:t>
      </w:r>
      <w:r>
        <w:rPr>
          <w:rFonts w:ascii="Times New Roman" w:hAnsi="Times New Roman" w:cs="Times New Roman"/>
        </w:rPr>
        <w:t xml:space="preserve"> </w:t>
      </w:r>
      <w:r w:rsidRPr="00B105C3">
        <w:rPr>
          <w:rFonts w:ascii="Times New Roman" w:hAnsi="Times New Roman" w:cs="Times New Roman"/>
        </w:rPr>
        <w:t xml:space="preserve">business networking </w:t>
      </w:r>
      <w:r>
        <w:rPr>
          <w:rFonts w:ascii="Times New Roman" w:hAnsi="Times New Roman" w:cs="Times New Roman"/>
        </w:rPr>
        <w:t xml:space="preserve">series, 2012 – </w:t>
      </w:r>
      <w:r w:rsidR="008A519B">
        <w:rPr>
          <w:rFonts w:ascii="Times New Roman" w:hAnsi="Times New Roman" w:cs="Times New Roman"/>
        </w:rPr>
        <w:t>2016</w:t>
      </w:r>
    </w:p>
    <w:p w:rsidR="00B105C3" w:rsidRDefault="00B105C3" w:rsidP="001F0D67">
      <w:pPr>
        <w:tabs>
          <w:tab w:val="left" w:pos="720"/>
        </w:tabs>
        <w:rPr>
          <w:rFonts w:ascii="Times New Roman" w:hAnsi="Times New Roman" w:cs="Times New Roman"/>
        </w:rPr>
      </w:pPr>
      <w:r>
        <w:rPr>
          <w:rFonts w:ascii="Times New Roman" w:hAnsi="Times New Roman" w:cs="Times New Roman"/>
        </w:rPr>
        <w:t>Industry Advisory Board (Engineering)</w:t>
      </w:r>
      <w:r w:rsidR="00361516">
        <w:rPr>
          <w:rFonts w:ascii="Times New Roman" w:hAnsi="Times New Roman" w:cs="Times New Roman"/>
        </w:rPr>
        <w:t xml:space="preserve">, 2011 </w:t>
      </w:r>
      <w:r w:rsidR="008500E1">
        <w:rPr>
          <w:rFonts w:ascii="Times New Roman" w:hAnsi="Times New Roman" w:cs="Times New Roman"/>
        </w:rPr>
        <w:t>–</w:t>
      </w:r>
      <w:r w:rsidR="00361516">
        <w:rPr>
          <w:rFonts w:ascii="Times New Roman" w:hAnsi="Times New Roman" w:cs="Times New Roman"/>
        </w:rPr>
        <w:t xml:space="preserve"> </w:t>
      </w:r>
      <w:r w:rsidR="008A519B">
        <w:rPr>
          <w:rFonts w:ascii="Times New Roman" w:hAnsi="Times New Roman" w:cs="Times New Roman"/>
        </w:rPr>
        <w:t>2016</w:t>
      </w:r>
    </w:p>
    <w:p w:rsidR="00361516" w:rsidRDefault="00361516" w:rsidP="001F0D67">
      <w:pPr>
        <w:tabs>
          <w:tab w:val="left" w:pos="720"/>
        </w:tabs>
        <w:rPr>
          <w:rFonts w:ascii="Times New Roman" w:hAnsi="Times New Roman" w:cs="Times New Roman"/>
        </w:rPr>
      </w:pPr>
      <w:r>
        <w:rPr>
          <w:rFonts w:ascii="Times New Roman" w:hAnsi="Times New Roman" w:cs="Times New Roman"/>
        </w:rPr>
        <w:t xml:space="preserve">Graduate Council, 2008 </w:t>
      </w:r>
      <w:r w:rsidR="008500E1">
        <w:rPr>
          <w:rFonts w:ascii="Times New Roman" w:hAnsi="Times New Roman" w:cs="Times New Roman"/>
        </w:rPr>
        <w:t>–</w:t>
      </w:r>
      <w:r>
        <w:rPr>
          <w:rFonts w:ascii="Times New Roman" w:hAnsi="Times New Roman" w:cs="Times New Roman"/>
        </w:rPr>
        <w:t xml:space="preserve"> 2011</w:t>
      </w:r>
    </w:p>
    <w:p w:rsidR="00361516" w:rsidRDefault="00361516" w:rsidP="001F0D67">
      <w:pPr>
        <w:tabs>
          <w:tab w:val="left" w:pos="720"/>
        </w:tabs>
        <w:rPr>
          <w:rFonts w:ascii="Times New Roman" w:hAnsi="Times New Roman" w:cs="Times New Roman"/>
        </w:rPr>
      </w:pPr>
      <w:r>
        <w:rPr>
          <w:rFonts w:ascii="Times New Roman" w:hAnsi="Times New Roman" w:cs="Times New Roman"/>
        </w:rPr>
        <w:lastRenderedPageBreak/>
        <w:t>Planning committee member</w:t>
      </w:r>
    </w:p>
    <w:p w:rsidR="00EA267E" w:rsidRDefault="00361516" w:rsidP="00D07FBD">
      <w:pPr>
        <w:tabs>
          <w:tab w:val="left" w:pos="720"/>
        </w:tabs>
        <w:rPr>
          <w:rFonts w:ascii="Times New Roman" w:hAnsi="Times New Roman" w:cs="Times New Roman"/>
        </w:rPr>
      </w:pPr>
      <w:r>
        <w:rPr>
          <w:rFonts w:ascii="Times New Roman" w:hAnsi="Times New Roman" w:cs="Times New Roman"/>
        </w:rPr>
        <w:tab/>
        <w:t>Ph.D. in Technology Management</w:t>
      </w:r>
      <w:r w:rsidR="008E3D23">
        <w:rPr>
          <w:rFonts w:ascii="Times New Roman" w:hAnsi="Times New Roman" w:cs="Times New Roman"/>
        </w:rPr>
        <w:tab/>
      </w:r>
      <w:r w:rsidR="008E3D23">
        <w:rPr>
          <w:rFonts w:ascii="Times New Roman" w:hAnsi="Times New Roman" w:cs="Times New Roman"/>
        </w:rPr>
        <w:tab/>
      </w:r>
      <w:r>
        <w:rPr>
          <w:rFonts w:ascii="Times New Roman" w:hAnsi="Times New Roman" w:cs="Times New Roman"/>
        </w:rPr>
        <w:t>M.S. in Biomedical Engineering</w:t>
      </w:r>
    </w:p>
    <w:p w:rsidR="00EA267E" w:rsidRDefault="00EA267E" w:rsidP="00D07FBD">
      <w:pPr>
        <w:tabs>
          <w:tab w:val="left" w:pos="720"/>
        </w:tabs>
        <w:rPr>
          <w:rFonts w:ascii="Times New Roman" w:hAnsi="Times New Roman" w:cs="Times New Roman"/>
        </w:rPr>
      </w:pPr>
    </w:p>
    <w:p w:rsidR="00361516" w:rsidRPr="00361516" w:rsidRDefault="00361516" w:rsidP="00965E72">
      <w:pPr>
        <w:tabs>
          <w:tab w:val="left" w:pos="720"/>
        </w:tabs>
        <w:rPr>
          <w:rFonts w:ascii="Times New Roman" w:hAnsi="Times New Roman" w:cs="Times New Roman"/>
          <w:b/>
          <w:i/>
        </w:rPr>
      </w:pPr>
      <w:r w:rsidRPr="00361516">
        <w:rPr>
          <w:rFonts w:ascii="Times New Roman" w:hAnsi="Times New Roman" w:cs="Times New Roman"/>
          <w:b/>
          <w:i/>
        </w:rPr>
        <w:t>To the Discipline</w:t>
      </w:r>
    </w:p>
    <w:p w:rsidR="00F731F0" w:rsidRDefault="00F731F0" w:rsidP="007438C1">
      <w:pPr>
        <w:ind w:left="360" w:hanging="360"/>
        <w:rPr>
          <w:rFonts w:ascii="Times New Roman" w:hAnsi="Times New Roman" w:cs="Times New Roman"/>
        </w:rPr>
      </w:pPr>
      <w:r>
        <w:rPr>
          <w:rFonts w:ascii="Times New Roman" w:hAnsi="Times New Roman" w:cs="Times New Roman"/>
        </w:rPr>
        <w:t xml:space="preserve">American Society for Engineering Management, </w:t>
      </w:r>
      <w:r w:rsidR="006106CD">
        <w:rPr>
          <w:rFonts w:ascii="Times New Roman" w:hAnsi="Times New Roman" w:cs="Times New Roman"/>
        </w:rPr>
        <w:t xml:space="preserve">Treasurer, 2016 – </w:t>
      </w:r>
      <w:r w:rsidR="00125492">
        <w:rPr>
          <w:rFonts w:ascii="Times New Roman" w:hAnsi="Times New Roman" w:cs="Times New Roman"/>
        </w:rPr>
        <w:t>2019</w:t>
      </w:r>
      <w:r w:rsidR="003812EF">
        <w:rPr>
          <w:rFonts w:ascii="Times New Roman" w:hAnsi="Times New Roman" w:cs="Times New Roman"/>
        </w:rPr>
        <w:t xml:space="preserve"> (member of Executive Committee)</w:t>
      </w:r>
      <w:r w:rsidR="006106CD">
        <w:rPr>
          <w:rFonts w:ascii="Times New Roman" w:hAnsi="Times New Roman" w:cs="Times New Roman"/>
        </w:rPr>
        <w:t xml:space="preserve">; </w:t>
      </w:r>
      <w:r>
        <w:rPr>
          <w:rFonts w:ascii="Times New Roman" w:hAnsi="Times New Roman" w:cs="Times New Roman"/>
        </w:rPr>
        <w:t xml:space="preserve">Northeast Regional Director and Board member, 2015 </w:t>
      </w:r>
      <w:r w:rsidR="007438C1">
        <w:rPr>
          <w:rFonts w:ascii="Times New Roman" w:hAnsi="Times New Roman" w:cs="Times New Roman"/>
        </w:rPr>
        <w:t>–</w:t>
      </w:r>
      <w:r>
        <w:rPr>
          <w:rFonts w:ascii="Times New Roman" w:hAnsi="Times New Roman" w:cs="Times New Roman"/>
        </w:rPr>
        <w:t xml:space="preserve"> </w:t>
      </w:r>
      <w:r w:rsidR="006106CD">
        <w:rPr>
          <w:rFonts w:ascii="Times New Roman" w:hAnsi="Times New Roman" w:cs="Times New Roman"/>
        </w:rPr>
        <w:t>2016</w:t>
      </w:r>
      <w:r>
        <w:rPr>
          <w:rFonts w:ascii="Times New Roman" w:hAnsi="Times New Roman" w:cs="Times New Roman"/>
        </w:rPr>
        <w:t xml:space="preserve">; Annual Conference </w:t>
      </w:r>
      <w:r w:rsidRPr="00361516">
        <w:rPr>
          <w:rFonts w:ascii="Times New Roman" w:hAnsi="Times New Roman" w:cs="Times New Roman"/>
        </w:rPr>
        <w:t xml:space="preserve">Track Chair, </w:t>
      </w:r>
      <w:r>
        <w:rPr>
          <w:rFonts w:ascii="Times New Roman" w:hAnsi="Times New Roman" w:cs="Times New Roman"/>
        </w:rPr>
        <w:t>2013, 2014, 2015</w:t>
      </w:r>
      <w:r w:rsidR="003229BB">
        <w:rPr>
          <w:rFonts w:ascii="Times New Roman" w:hAnsi="Times New Roman" w:cs="Times New Roman"/>
        </w:rPr>
        <w:t>,</w:t>
      </w:r>
      <w:r w:rsidR="00D03A37">
        <w:rPr>
          <w:rFonts w:ascii="Times New Roman" w:hAnsi="Times New Roman" w:cs="Times New Roman"/>
        </w:rPr>
        <w:t xml:space="preserve"> 2016</w:t>
      </w:r>
      <w:r w:rsidR="003229BB">
        <w:rPr>
          <w:rFonts w:ascii="Times New Roman" w:hAnsi="Times New Roman" w:cs="Times New Roman"/>
        </w:rPr>
        <w:t>, 2017</w:t>
      </w:r>
      <w:r w:rsidR="0081029B">
        <w:rPr>
          <w:rFonts w:ascii="Times New Roman" w:hAnsi="Times New Roman" w:cs="Times New Roman"/>
        </w:rPr>
        <w:t>; Judge, student team competition, 2018.</w:t>
      </w:r>
    </w:p>
    <w:p w:rsidR="00F731F0" w:rsidRDefault="00F731F0" w:rsidP="007438C1">
      <w:pPr>
        <w:ind w:left="360" w:hanging="360"/>
        <w:rPr>
          <w:rFonts w:ascii="Times New Roman" w:hAnsi="Times New Roman" w:cs="Times New Roman"/>
        </w:rPr>
      </w:pPr>
      <w:r>
        <w:rPr>
          <w:rFonts w:ascii="Times New Roman" w:hAnsi="Times New Roman" w:cs="Times New Roman"/>
        </w:rPr>
        <w:t>American Society for Engineering Education</w:t>
      </w:r>
    </w:p>
    <w:p w:rsidR="00F731F0" w:rsidRDefault="00F731F0" w:rsidP="007438C1">
      <w:pPr>
        <w:ind w:left="360" w:hanging="360"/>
        <w:rPr>
          <w:rFonts w:ascii="Times New Roman" w:hAnsi="Times New Roman" w:cs="Times New Roman"/>
        </w:rPr>
      </w:pPr>
      <w:r>
        <w:rPr>
          <w:rFonts w:ascii="Times New Roman" w:hAnsi="Times New Roman" w:cs="Times New Roman"/>
        </w:rPr>
        <w:tab/>
        <w:t>Officer positions, Engineering Management Division, 2008</w:t>
      </w:r>
      <w:r w:rsidR="007438C1">
        <w:rPr>
          <w:rFonts w:ascii="Times New Roman" w:hAnsi="Times New Roman" w:cs="Times New Roman"/>
        </w:rPr>
        <w:t xml:space="preserve"> – </w:t>
      </w:r>
      <w:r>
        <w:rPr>
          <w:rFonts w:ascii="Times New Roman" w:hAnsi="Times New Roman" w:cs="Times New Roman"/>
        </w:rPr>
        <w:t>201</w:t>
      </w:r>
      <w:r w:rsidR="003229BB">
        <w:rPr>
          <w:rFonts w:ascii="Times New Roman" w:hAnsi="Times New Roman" w:cs="Times New Roman"/>
        </w:rPr>
        <w:t>7</w:t>
      </w:r>
      <w:r>
        <w:rPr>
          <w:rFonts w:ascii="Times New Roman" w:hAnsi="Times New Roman" w:cs="Times New Roman"/>
        </w:rPr>
        <w:t xml:space="preserve"> (Chair, 2011</w:t>
      </w:r>
      <w:r w:rsidR="007438C1">
        <w:rPr>
          <w:rFonts w:ascii="Times New Roman" w:hAnsi="Times New Roman" w:cs="Times New Roman"/>
        </w:rPr>
        <w:t xml:space="preserve"> – </w:t>
      </w:r>
      <w:r>
        <w:rPr>
          <w:rFonts w:ascii="Times New Roman" w:hAnsi="Times New Roman" w:cs="Times New Roman"/>
        </w:rPr>
        <w:t>2012)</w:t>
      </w:r>
    </w:p>
    <w:p w:rsidR="00F731F0" w:rsidRDefault="00F731F0" w:rsidP="007438C1">
      <w:pPr>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t>Director, 2014</w:t>
      </w:r>
      <w:r w:rsidR="007438C1">
        <w:rPr>
          <w:rFonts w:ascii="Times New Roman" w:hAnsi="Times New Roman" w:cs="Times New Roman"/>
        </w:rPr>
        <w:t xml:space="preserve"> – </w:t>
      </w:r>
      <w:r>
        <w:rPr>
          <w:rFonts w:ascii="Times New Roman" w:hAnsi="Times New Roman" w:cs="Times New Roman"/>
        </w:rPr>
        <w:t>2017</w:t>
      </w:r>
      <w:r w:rsidR="003229BB">
        <w:rPr>
          <w:rFonts w:ascii="Times New Roman" w:hAnsi="Times New Roman" w:cs="Times New Roman"/>
        </w:rPr>
        <w:t>.</w:t>
      </w:r>
    </w:p>
    <w:p w:rsidR="00F731F0" w:rsidRPr="00361516" w:rsidRDefault="00F731F0" w:rsidP="007438C1">
      <w:pPr>
        <w:ind w:left="360" w:hanging="360"/>
        <w:rPr>
          <w:rFonts w:ascii="Times New Roman" w:hAnsi="Times New Roman" w:cs="Times New Roman"/>
        </w:rPr>
      </w:pPr>
      <w:r>
        <w:rPr>
          <w:rFonts w:ascii="Times New Roman" w:hAnsi="Times New Roman" w:cs="Times New Roman"/>
        </w:rPr>
        <w:tab/>
      </w:r>
      <w:r w:rsidRPr="00361516">
        <w:rPr>
          <w:rFonts w:ascii="Times New Roman" w:hAnsi="Times New Roman" w:cs="Times New Roman"/>
        </w:rPr>
        <w:t xml:space="preserve">Officer positions, Engineering </w:t>
      </w:r>
      <w:r>
        <w:rPr>
          <w:rFonts w:ascii="Times New Roman" w:hAnsi="Times New Roman" w:cs="Times New Roman"/>
        </w:rPr>
        <w:t>Economy</w:t>
      </w:r>
      <w:r w:rsidRPr="00361516">
        <w:rPr>
          <w:rFonts w:ascii="Times New Roman" w:hAnsi="Times New Roman" w:cs="Times New Roman"/>
        </w:rPr>
        <w:t xml:space="preserve"> Division, 20</w:t>
      </w:r>
      <w:r>
        <w:rPr>
          <w:rFonts w:ascii="Times New Roman" w:hAnsi="Times New Roman" w:cs="Times New Roman"/>
        </w:rPr>
        <w:t>10</w:t>
      </w:r>
      <w:r w:rsidR="007438C1">
        <w:rPr>
          <w:rFonts w:ascii="Times New Roman" w:hAnsi="Times New Roman" w:cs="Times New Roman"/>
        </w:rPr>
        <w:t xml:space="preserve"> – </w:t>
      </w:r>
      <w:r w:rsidRPr="00361516">
        <w:rPr>
          <w:rFonts w:ascii="Times New Roman" w:hAnsi="Times New Roman" w:cs="Times New Roman"/>
        </w:rPr>
        <w:t>201</w:t>
      </w:r>
      <w:r w:rsidR="003229BB">
        <w:rPr>
          <w:rFonts w:ascii="Times New Roman" w:hAnsi="Times New Roman" w:cs="Times New Roman"/>
        </w:rPr>
        <w:t>4</w:t>
      </w:r>
      <w:r w:rsidRPr="00361516">
        <w:rPr>
          <w:rFonts w:ascii="Times New Roman" w:hAnsi="Times New Roman" w:cs="Times New Roman"/>
        </w:rPr>
        <w:t xml:space="preserve"> (Chair, 201</w:t>
      </w:r>
      <w:r>
        <w:rPr>
          <w:rFonts w:ascii="Times New Roman" w:hAnsi="Times New Roman" w:cs="Times New Roman"/>
        </w:rPr>
        <w:t>3</w:t>
      </w:r>
      <w:r w:rsidR="007438C1">
        <w:rPr>
          <w:rFonts w:ascii="Times New Roman" w:hAnsi="Times New Roman" w:cs="Times New Roman"/>
        </w:rPr>
        <w:t xml:space="preserve"> – </w:t>
      </w:r>
      <w:r w:rsidRPr="00361516">
        <w:rPr>
          <w:rFonts w:ascii="Times New Roman" w:hAnsi="Times New Roman" w:cs="Times New Roman"/>
        </w:rPr>
        <w:t>201</w:t>
      </w:r>
      <w:r>
        <w:rPr>
          <w:rFonts w:ascii="Times New Roman" w:hAnsi="Times New Roman" w:cs="Times New Roman"/>
        </w:rPr>
        <w:t>4</w:t>
      </w:r>
      <w:r w:rsidRPr="00361516">
        <w:rPr>
          <w:rFonts w:ascii="Times New Roman" w:hAnsi="Times New Roman" w:cs="Times New Roman"/>
        </w:rPr>
        <w:t>)</w:t>
      </w:r>
    </w:p>
    <w:p w:rsidR="00B105C3" w:rsidRDefault="00361516" w:rsidP="007438C1">
      <w:pPr>
        <w:ind w:left="360" w:hanging="360"/>
        <w:rPr>
          <w:rFonts w:ascii="Times New Roman" w:hAnsi="Times New Roman" w:cs="Times New Roman"/>
        </w:rPr>
      </w:pPr>
      <w:r>
        <w:rPr>
          <w:rFonts w:ascii="Times New Roman" w:hAnsi="Times New Roman" w:cs="Times New Roman"/>
        </w:rPr>
        <w:t xml:space="preserve">Area Editor, </w:t>
      </w:r>
      <w:r w:rsidRPr="00361516">
        <w:rPr>
          <w:rFonts w:ascii="Times New Roman" w:hAnsi="Times New Roman" w:cs="Times New Roman"/>
          <w:i/>
        </w:rPr>
        <w:t>The Engineering Economist</w:t>
      </w:r>
      <w:r>
        <w:rPr>
          <w:rFonts w:ascii="Times New Roman" w:hAnsi="Times New Roman" w:cs="Times New Roman"/>
        </w:rPr>
        <w:t>, 2013</w:t>
      </w:r>
      <w:r w:rsidR="007438C1">
        <w:rPr>
          <w:rFonts w:ascii="Times New Roman" w:hAnsi="Times New Roman" w:cs="Times New Roman"/>
        </w:rPr>
        <w:t xml:space="preserve"> – </w:t>
      </w:r>
      <w:r w:rsidR="0081029B">
        <w:rPr>
          <w:rFonts w:ascii="Times New Roman" w:hAnsi="Times New Roman" w:cs="Times New Roman"/>
        </w:rPr>
        <w:t>2018</w:t>
      </w:r>
    </w:p>
    <w:p w:rsidR="00361516" w:rsidRDefault="00361516" w:rsidP="007438C1">
      <w:pPr>
        <w:ind w:left="360" w:hanging="360"/>
        <w:rPr>
          <w:rFonts w:ascii="Times New Roman" w:hAnsi="Times New Roman" w:cs="Times New Roman"/>
        </w:rPr>
      </w:pPr>
      <w:r>
        <w:rPr>
          <w:rFonts w:ascii="Times New Roman" w:hAnsi="Times New Roman" w:cs="Times New Roman"/>
        </w:rPr>
        <w:t xml:space="preserve">Reviewer, </w:t>
      </w:r>
      <w:r w:rsidRPr="00361516">
        <w:rPr>
          <w:rFonts w:ascii="Times New Roman" w:hAnsi="Times New Roman" w:cs="Times New Roman"/>
          <w:i/>
        </w:rPr>
        <w:t>The Engineering Economist</w:t>
      </w:r>
      <w:r>
        <w:rPr>
          <w:rFonts w:ascii="Times New Roman" w:hAnsi="Times New Roman" w:cs="Times New Roman"/>
        </w:rPr>
        <w:t>, 2008 – present</w:t>
      </w:r>
    </w:p>
    <w:p w:rsidR="00DF6A4E" w:rsidRDefault="00DF6A4E" w:rsidP="007438C1">
      <w:pPr>
        <w:ind w:left="360" w:hanging="360"/>
        <w:rPr>
          <w:rFonts w:ascii="Times New Roman" w:hAnsi="Times New Roman" w:cs="Times New Roman"/>
        </w:rPr>
      </w:pPr>
      <w:r>
        <w:rPr>
          <w:rFonts w:ascii="Times New Roman" w:hAnsi="Times New Roman" w:cs="Times New Roman"/>
        </w:rPr>
        <w:t xml:space="preserve">Reviewer, </w:t>
      </w:r>
      <w:r w:rsidRPr="00DF6A4E">
        <w:rPr>
          <w:rFonts w:ascii="Times New Roman" w:hAnsi="Times New Roman" w:cs="Times New Roman"/>
          <w:i/>
        </w:rPr>
        <w:t>Engineering Management Journal</w:t>
      </w:r>
      <w:r>
        <w:rPr>
          <w:rFonts w:ascii="Times New Roman" w:hAnsi="Times New Roman" w:cs="Times New Roman"/>
        </w:rPr>
        <w:t>, 2014</w:t>
      </w:r>
      <w:r w:rsidR="007438C1">
        <w:rPr>
          <w:rFonts w:ascii="Times New Roman" w:hAnsi="Times New Roman" w:cs="Times New Roman"/>
        </w:rPr>
        <w:t xml:space="preserve"> – </w:t>
      </w:r>
      <w:r>
        <w:rPr>
          <w:rFonts w:ascii="Times New Roman" w:hAnsi="Times New Roman" w:cs="Times New Roman"/>
        </w:rPr>
        <w:t>present</w:t>
      </w:r>
    </w:p>
    <w:p w:rsidR="00B105C3" w:rsidRDefault="00361516" w:rsidP="007438C1">
      <w:pPr>
        <w:ind w:left="360" w:hanging="360"/>
        <w:rPr>
          <w:rFonts w:ascii="Times New Roman" w:hAnsi="Times New Roman" w:cs="Times New Roman"/>
        </w:rPr>
      </w:pPr>
      <w:r>
        <w:rPr>
          <w:rFonts w:ascii="Times New Roman" w:hAnsi="Times New Roman" w:cs="Times New Roman"/>
        </w:rPr>
        <w:t xml:space="preserve">Grant Award </w:t>
      </w:r>
      <w:r w:rsidR="00125492">
        <w:rPr>
          <w:rFonts w:ascii="Times New Roman" w:hAnsi="Times New Roman" w:cs="Times New Roman"/>
        </w:rPr>
        <w:t>review committee, 2011 – 2018</w:t>
      </w:r>
    </w:p>
    <w:p w:rsidR="003A3B63" w:rsidRDefault="003A3B63" w:rsidP="007438C1">
      <w:pPr>
        <w:ind w:left="360" w:hanging="360"/>
        <w:rPr>
          <w:rFonts w:ascii="Times New Roman" w:hAnsi="Times New Roman" w:cs="Times New Roman"/>
        </w:rPr>
      </w:pPr>
      <w:r>
        <w:rPr>
          <w:rFonts w:ascii="Times New Roman" w:hAnsi="Times New Roman" w:cs="Times New Roman"/>
        </w:rPr>
        <w:t>Master’s Project Committee for M.S student, University of Alaska Anchorage</w:t>
      </w:r>
      <w:r w:rsidR="005A5F32">
        <w:rPr>
          <w:rFonts w:ascii="Times New Roman" w:hAnsi="Times New Roman" w:cs="Times New Roman"/>
        </w:rPr>
        <w:t>, 2014</w:t>
      </w:r>
    </w:p>
    <w:p w:rsidR="00DD3B70" w:rsidRDefault="00DD3B70" w:rsidP="007438C1">
      <w:pPr>
        <w:ind w:left="360" w:hanging="360"/>
        <w:rPr>
          <w:rFonts w:ascii="Times New Roman" w:hAnsi="Times New Roman" w:cs="Times New Roman"/>
        </w:rPr>
      </w:pPr>
      <w:r>
        <w:rPr>
          <w:rFonts w:ascii="Times New Roman" w:hAnsi="Times New Roman" w:cs="Times New Roman"/>
        </w:rPr>
        <w:t>Financial auditor, Killingworth UCC</w:t>
      </w:r>
      <w:r w:rsidR="00F731F0">
        <w:rPr>
          <w:rFonts w:ascii="Times New Roman" w:hAnsi="Times New Roman" w:cs="Times New Roman"/>
        </w:rPr>
        <w:t xml:space="preserve">, 2014 </w:t>
      </w:r>
      <w:r w:rsidR="007438C1">
        <w:rPr>
          <w:rFonts w:ascii="Times New Roman" w:hAnsi="Times New Roman" w:cs="Times New Roman"/>
        </w:rPr>
        <w:t>–</w:t>
      </w:r>
      <w:r w:rsidR="00125492">
        <w:rPr>
          <w:rFonts w:ascii="Times New Roman" w:hAnsi="Times New Roman" w:cs="Times New Roman"/>
        </w:rPr>
        <w:t xml:space="preserve"> 2019</w:t>
      </w:r>
    </w:p>
    <w:p w:rsidR="00F5663D" w:rsidRDefault="00F5663D" w:rsidP="007438C1">
      <w:pPr>
        <w:ind w:left="360" w:hanging="360"/>
        <w:rPr>
          <w:rFonts w:ascii="Times New Roman" w:hAnsi="Times New Roman" w:cs="Times New Roman"/>
        </w:rPr>
      </w:pPr>
      <w:r>
        <w:rPr>
          <w:rFonts w:ascii="Times New Roman" w:hAnsi="Times New Roman" w:cs="Times New Roman"/>
        </w:rPr>
        <w:t>Session Chair, numerous conferences, ASEE, ASEM, I</w:t>
      </w:r>
      <w:r w:rsidR="009A5E97">
        <w:rPr>
          <w:rFonts w:ascii="Times New Roman" w:hAnsi="Times New Roman" w:cs="Times New Roman"/>
        </w:rPr>
        <w:t>ISE</w:t>
      </w:r>
      <w:r>
        <w:rPr>
          <w:rFonts w:ascii="Times New Roman" w:hAnsi="Times New Roman" w:cs="Times New Roman"/>
        </w:rPr>
        <w:t xml:space="preserve">, 2008 </w:t>
      </w:r>
      <w:r w:rsidR="007438C1">
        <w:rPr>
          <w:rFonts w:ascii="Times New Roman" w:hAnsi="Times New Roman" w:cs="Times New Roman"/>
        </w:rPr>
        <w:t>–</w:t>
      </w:r>
      <w:r>
        <w:rPr>
          <w:rFonts w:ascii="Times New Roman" w:hAnsi="Times New Roman" w:cs="Times New Roman"/>
        </w:rPr>
        <w:t xml:space="preserve"> present</w:t>
      </w:r>
    </w:p>
    <w:p w:rsidR="00B105C3" w:rsidRDefault="00B105C3" w:rsidP="007438C1">
      <w:pPr>
        <w:ind w:left="360" w:hanging="360"/>
        <w:rPr>
          <w:rFonts w:ascii="Times New Roman" w:hAnsi="Times New Roman" w:cs="Times New Roman"/>
        </w:rPr>
      </w:pPr>
    </w:p>
    <w:p w:rsidR="00865A3D" w:rsidRPr="00652BE4" w:rsidRDefault="00865A3D" w:rsidP="007438C1">
      <w:pPr>
        <w:ind w:left="360" w:hanging="360"/>
        <w:rPr>
          <w:rFonts w:ascii="Times New Roman" w:hAnsi="Times New Roman" w:cs="Times New Roman"/>
        </w:rPr>
      </w:pPr>
    </w:p>
    <w:p w:rsidR="00A911E1" w:rsidRDefault="00A911E1" w:rsidP="001F0D67">
      <w:pPr>
        <w:tabs>
          <w:tab w:val="left" w:pos="720"/>
        </w:tabs>
        <w:rPr>
          <w:rFonts w:ascii="Times New Roman" w:hAnsi="Times New Roman" w:cs="Times New Roman"/>
          <w:b/>
          <w:bCs/>
        </w:rPr>
      </w:pPr>
      <w:r w:rsidRPr="009706B5">
        <w:rPr>
          <w:rFonts w:ascii="Times New Roman" w:hAnsi="Times New Roman" w:cs="Times New Roman"/>
          <w:b/>
          <w:bCs/>
        </w:rPr>
        <w:t>Publications</w:t>
      </w:r>
      <w:r w:rsidR="0039769B">
        <w:rPr>
          <w:rFonts w:ascii="Times New Roman" w:hAnsi="Times New Roman" w:cs="Times New Roman"/>
          <w:b/>
          <w:bCs/>
        </w:rPr>
        <w:t xml:space="preserve"> (2003 – 201</w:t>
      </w:r>
      <w:r w:rsidR="005904B7">
        <w:rPr>
          <w:rFonts w:ascii="Times New Roman" w:hAnsi="Times New Roman" w:cs="Times New Roman"/>
          <w:b/>
          <w:bCs/>
        </w:rPr>
        <w:t>9</w:t>
      </w:r>
      <w:r w:rsidR="0039769B">
        <w:rPr>
          <w:rFonts w:ascii="Times New Roman" w:hAnsi="Times New Roman" w:cs="Times New Roman"/>
          <w:b/>
          <w:bCs/>
        </w:rPr>
        <w:t>)</w:t>
      </w:r>
      <w:r w:rsidRPr="009706B5">
        <w:rPr>
          <w:rFonts w:ascii="Times New Roman" w:hAnsi="Times New Roman" w:cs="Times New Roman"/>
          <w:b/>
          <w:bCs/>
        </w:rPr>
        <w:t xml:space="preserve"> </w:t>
      </w:r>
    </w:p>
    <w:p w:rsidR="00A911E1" w:rsidRDefault="00786451" w:rsidP="001F0D67">
      <w:pPr>
        <w:tabs>
          <w:tab w:val="left" w:pos="720"/>
        </w:tabs>
        <w:rPr>
          <w:rFonts w:ascii="Times New Roman" w:hAnsi="Times New Roman" w:cs="Times New Roman"/>
          <w:b/>
          <w:bCs/>
        </w:rPr>
      </w:pPr>
      <w:r>
        <w:rPr>
          <w:rFonts w:ascii="Times New Roman" w:hAnsi="Times New Roman" w:cs="Times New Roman"/>
          <w:b/>
          <w:bCs/>
        </w:rPr>
        <w:t xml:space="preserve">Books and </w:t>
      </w:r>
      <w:r w:rsidR="00A911E1" w:rsidRPr="00182C34">
        <w:rPr>
          <w:rFonts w:ascii="Times New Roman" w:hAnsi="Times New Roman" w:cs="Times New Roman"/>
          <w:b/>
          <w:bCs/>
        </w:rPr>
        <w:t>Book contributions</w:t>
      </w:r>
      <w:r w:rsidR="001D6FA1">
        <w:rPr>
          <w:rFonts w:ascii="Times New Roman" w:hAnsi="Times New Roman" w:cs="Times New Roman"/>
          <w:b/>
          <w:bCs/>
        </w:rPr>
        <w:t xml:space="preserve"> (</w:t>
      </w:r>
      <w:r w:rsidR="003D1BDC">
        <w:rPr>
          <w:rFonts w:ascii="Times New Roman" w:hAnsi="Times New Roman" w:cs="Times New Roman"/>
          <w:b/>
          <w:bCs/>
        </w:rPr>
        <w:t>1</w:t>
      </w:r>
      <w:r w:rsidR="007D6D4F">
        <w:rPr>
          <w:rFonts w:ascii="Times New Roman" w:hAnsi="Times New Roman" w:cs="Times New Roman"/>
          <w:b/>
          <w:bCs/>
        </w:rPr>
        <w:t>5</w:t>
      </w:r>
      <w:r w:rsidR="001D6FA1">
        <w:rPr>
          <w:rFonts w:ascii="Times New Roman" w:hAnsi="Times New Roman" w:cs="Times New Roman"/>
          <w:b/>
          <w:bCs/>
        </w:rPr>
        <w:t>)</w:t>
      </w:r>
    </w:p>
    <w:p w:rsidR="007D6D4F" w:rsidRDefault="007D6D4F" w:rsidP="007D6D4F">
      <w:pPr>
        <w:tabs>
          <w:tab w:val="left" w:pos="720"/>
        </w:tabs>
        <w:rPr>
          <w:rFonts w:ascii="Times New Roman" w:hAnsi="Times New Roman" w:cs="Times New Roman"/>
          <w:bCs/>
        </w:rPr>
      </w:pPr>
      <w:r w:rsidRPr="00E652AC">
        <w:rPr>
          <w:rFonts w:ascii="Times New Roman" w:hAnsi="Times New Roman" w:cs="Times New Roman"/>
          <w:bCs/>
        </w:rPr>
        <w:t xml:space="preserve">Newnan, </w:t>
      </w:r>
      <w:r w:rsidR="005A5E64">
        <w:rPr>
          <w:rFonts w:ascii="Times New Roman" w:hAnsi="Times New Roman" w:cs="Times New Roman"/>
          <w:bCs/>
        </w:rPr>
        <w:t xml:space="preserve">Donald G., </w:t>
      </w:r>
      <w:r w:rsidRPr="00E652AC">
        <w:rPr>
          <w:rFonts w:ascii="Times New Roman" w:hAnsi="Times New Roman" w:cs="Times New Roman"/>
          <w:bCs/>
        </w:rPr>
        <w:t>Ted G. Eschenbach</w:t>
      </w:r>
      <w:r>
        <w:rPr>
          <w:rFonts w:ascii="Times New Roman" w:hAnsi="Times New Roman" w:cs="Times New Roman"/>
          <w:bCs/>
        </w:rPr>
        <w:t>,</w:t>
      </w:r>
      <w:r w:rsidRPr="00E652AC">
        <w:rPr>
          <w:rFonts w:ascii="Times New Roman" w:hAnsi="Times New Roman" w:cs="Times New Roman"/>
          <w:bCs/>
        </w:rPr>
        <w:t xml:space="preserve"> Jerome P. Lavelle, and</w:t>
      </w:r>
      <w:r>
        <w:rPr>
          <w:rFonts w:ascii="Times New Roman" w:hAnsi="Times New Roman" w:cs="Times New Roman"/>
          <w:bCs/>
        </w:rPr>
        <w:t xml:space="preserve"> Neal A. Lewis</w:t>
      </w:r>
      <w:r w:rsidRPr="00E652AC">
        <w:rPr>
          <w:rFonts w:ascii="Times New Roman" w:hAnsi="Times New Roman" w:cs="Times New Roman"/>
          <w:bCs/>
        </w:rPr>
        <w:t xml:space="preserve">, </w:t>
      </w:r>
      <w:r w:rsidRPr="00D412D7">
        <w:rPr>
          <w:rFonts w:ascii="Times New Roman" w:hAnsi="Times New Roman" w:cs="Times New Roman"/>
          <w:bCs/>
          <w:i/>
          <w:iCs/>
        </w:rPr>
        <w:t>Engineering Economic Analysis, 1</w:t>
      </w:r>
      <w:r>
        <w:rPr>
          <w:rFonts w:ascii="Times New Roman" w:hAnsi="Times New Roman" w:cs="Times New Roman"/>
          <w:bCs/>
          <w:i/>
          <w:iCs/>
        </w:rPr>
        <w:t>4</w:t>
      </w:r>
      <w:r w:rsidRPr="00D412D7">
        <w:rPr>
          <w:rFonts w:ascii="Times New Roman" w:hAnsi="Times New Roman" w:cs="Times New Roman"/>
          <w:bCs/>
          <w:i/>
          <w:iCs/>
          <w:vertAlign w:val="superscript"/>
        </w:rPr>
        <w:t>th</w:t>
      </w:r>
      <w:r w:rsidRPr="00D412D7">
        <w:rPr>
          <w:rFonts w:ascii="Times New Roman" w:hAnsi="Times New Roman" w:cs="Times New Roman"/>
          <w:bCs/>
          <w:i/>
          <w:iCs/>
        </w:rPr>
        <w:t xml:space="preserve"> edition</w:t>
      </w:r>
      <w:r w:rsidRPr="00D412D7">
        <w:rPr>
          <w:rFonts w:ascii="Times New Roman" w:hAnsi="Times New Roman" w:cs="Times New Roman"/>
          <w:bCs/>
        </w:rPr>
        <w:t>, Oxford University Press, 20</w:t>
      </w:r>
      <w:r>
        <w:rPr>
          <w:rFonts w:ascii="Times New Roman" w:hAnsi="Times New Roman" w:cs="Times New Roman"/>
          <w:bCs/>
        </w:rPr>
        <w:t xml:space="preserve">20. </w:t>
      </w:r>
    </w:p>
    <w:p w:rsidR="007D6D4F" w:rsidRDefault="007D6D4F" w:rsidP="007D6D4F">
      <w:pPr>
        <w:tabs>
          <w:tab w:val="left" w:pos="720"/>
        </w:tabs>
        <w:rPr>
          <w:rFonts w:ascii="Times New Roman" w:hAnsi="Times New Roman" w:cs="Times New Roman"/>
          <w:bCs/>
        </w:rPr>
      </w:pPr>
    </w:p>
    <w:p w:rsidR="007D6D4F" w:rsidRDefault="007D6D4F" w:rsidP="007D6D4F">
      <w:pPr>
        <w:tabs>
          <w:tab w:val="left" w:pos="720"/>
        </w:tabs>
        <w:rPr>
          <w:rFonts w:ascii="Times New Roman" w:hAnsi="Times New Roman" w:cs="Times New Roman"/>
          <w:bCs/>
        </w:rPr>
      </w:pPr>
      <w:r>
        <w:rPr>
          <w:rFonts w:ascii="Times New Roman" w:hAnsi="Times New Roman" w:cs="Times New Roman"/>
          <w:bCs/>
        </w:rPr>
        <w:t xml:space="preserve">Lewis, Neal A., PowerPoint slides accompanying </w:t>
      </w:r>
      <w:r w:rsidRPr="00D412D7">
        <w:rPr>
          <w:rFonts w:ascii="Times New Roman" w:hAnsi="Times New Roman" w:cs="Times New Roman"/>
          <w:bCs/>
          <w:i/>
          <w:iCs/>
        </w:rPr>
        <w:t>Engineering Economic Analysis, 1</w:t>
      </w:r>
      <w:r>
        <w:rPr>
          <w:rFonts w:ascii="Times New Roman" w:hAnsi="Times New Roman" w:cs="Times New Roman"/>
          <w:bCs/>
          <w:i/>
          <w:iCs/>
        </w:rPr>
        <w:t>4</w:t>
      </w:r>
      <w:r w:rsidRPr="00D412D7">
        <w:rPr>
          <w:rFonts w:ascii="Times New Roman" w:hAnsi="Times New Roman" w:cs="Times New Roman"/>
          <w:bCs/>
          <w:i/>
          <w:iCs/>
          <w:vertAlign w:val="superscript"/>
        </w:rPr>
        <w:t>th</w:t>
      </w:r>
      <w:r w:rsidRPr="00D412D7">
        <w:rPr>
          <w:rFonts w:ascii="Times New Roman" w:hAnsi="Times New Roman" w:cs="Times New Roman"/>
          <w:bCs/>
          <w:i/>
          <w:iCs/>
        </w:rPr>
        <w:t xml:space="preserve"> edition</w:t>
      </w:r>
      <w:r w:rsidRPr="00D412D7">
        <w:rPr>
          <w:rFonts w:ascii="Times New Roman" w:hAnsi="Times New Roman" w:cs="Times New Roman"/>
          <w:bCs/>
        </w:rPr>
        <w:t>, Oxford University Press, 20</w:t>
      </w:r>
      <w:r>
        <w:rPr>
          <w:rFonts w:ascii="Times New Roman" w:hAnsi="Times New Roman" w:cs="Times New Roman"/>
          <w:bCs/>
        </w:rPr>
        <w:t xml:space="preserve">20. </w:t>
      </w:r>
    </w:p>
    <w:p w:rsidR="007D6D4F" w:rsidRDefault="007D6D4F" w:rsidP="003D1BDC">
      <w:pPr>
        <w:tabs>
          <w:tab w:val="left" w:pos="720"/>
        </w:tabs>
        <w:rPr>
          <w:rFonts w:ascii="Times New Roman" w:hAnsi="Times New Roman" w:cs="Times New Roman"/>
          <w:bCs/>
        </w:rPr>
      </w:pPr>
    </w:p>
    <w:p w:rsidR="007D6D4F" w:rsidRDefault="007D6D4F" w:rsidP="003D1BDC">
      <w:pPr>
        <w:tabs>
          <w:tab w:val="left" w:pos="720"/>
        </w:tabs>
        <w:rPr>
          <w:rFonts w:ascii="Times New Roman" w:hAnsi="Times New Roman" w:cs="Times New Roman"/>
          <w:bCs/>
        </w:rPr>
      </w:pPr>
      <w:r>
        <w:rPr>
          <w:rFonts w:ascii="Times New Roman" w:hAnsi="Times New Roman" w:cs="Times New Roman"/>
          <w:bCs/>
        </w:rPr>
        <w:t xml:space="preserve">Wheeler, Ed, Neal A. Lewis, and Ted G. Eschenbach. Study Guide accompanying </w:t>
      </w:r>
      <w:r w:rsidRPr="007D6D4F">
        <w:rPr>
          <w:rFonts w:ascii="Times New Roman" w:hAnsi="Times New Roman" w:cs="Times New Roman"/>
          <w:bCs/>
          <w:i/>
        </w:rPr>
        <w:t>Engineering Economic Analysis, 14</w:t>
      </w:r>
      <w:r w:rsidRPr="007D6D4F">
        <w:rPr>
          <w:rFonts w:ascii="Times New Roman" w:hAnsi="Times New Roman" w:cs="Times New Roman"/>
          <w:bCs/>
          <w:i/>
          <w:vertAlign w:val="superscript"/>
        </w:rPr>
        <w:t>th</w:t>
      </w:r>
      <w:r w:rsidRPr="007D6D4F">
        <w:rPr>
          <w:rFonts w:ascii="Times New Roman" w:hAnsi="Times New Roman" w:cs="Times New Roman"/>
          <w:bCs/>
          <w:i/>
        </w:rPr>
        <w:t xml:space="preserve"> edition</w:t>
      </w:r>
      <w:r>
        <w:rPr>
          <w:rFonts w:ascii="Times New Roman" w:hAnsi="Times New Roman" w:cs="Times New Roman"/>
          <w:bCs/>
        </w:rPr>
        <w:t>, Oxford University Press, 20</w:t>
      </w:r>
      <w:r w:rsidR="001E1BDE">
        <w:rPr>
          <w:rFonts w:ascii="Times New Roman" w:hAnsi="Times New Roman" w:cs="Times New Roman"/>
          <w:bCs/>
        </w:rPr>
        <w:t>19</w:t>
      </w:r>
      <w:r>
        <w:rPr>
          <w:rFonts w:ascii="Times New Roman" w:hAnsi="Times New Roman" w:cs="Times New Roman"/>
          <w:bCs/>
        </w:rPr>
        <w:t>.</w:t>
      </w:r>
    </w:p>
    <w:p w:rsidR="007D6D4F" w:rsidRDefault="007D6D4F" w:rsidP="003D1BDC">
      <w:pPr>
        <w:tabs>
          <w:tab w:val="left" w:pos="720"/>
        </w:tabs>
        <w:rPr>
          <w:rFonts w:ascii="Times New Roman" w:hAnsi="Times New Roman" w:cs="Times New Roman"/>
          <w:bCs/>
        </w:rPr>
      </w:pPr>
    </w:p>
    <w:p w:rsidR="003D1BDC" w:rsidRDefault="003D1BDC" w:rsidP="003D1BDC">
      <w:pPr>
        <w:tabs>
          <w:tab w:val="left" w:pos="720"/>
        </w:tabs>
        <w:rPr>
          <w:rFonts w:ascii="Times New Roman" w:hAnsi="Times New Roman" w:cs="Times New Roman"/>
          <w:bCs/>
        </w:rPr>
      </w:pPr>
      <w:r w:rsidRPr="00E652AC">
        <w:rPr>
          <w:rFonts w:ascii="Times New Roman" w:hAnsi="Times New Roman" w:cs="Times New Roman"/>
          <w:bCs/>
        </w:rPr>
        <w:t xml:space="preserve">Newnan, </w:t>
      </w:r>
      <w:r w:rsidR="005A5E64">
        <w:rPr>
          <w:rFonts w:ascii="Times New Roman" w:hAnsi="Times New Roman" w:cs="Times New Roman"/>
          <w:bCs/>
        </w:rPr>
        <w:t xml:space="preserve">Donald G., </w:t>
      </w:r>
      <w:r w:rsidRPr="00E652AC">
        <w:rPr>
          <w:rFonts w:ascii="Times New Roman" w:hAnsi="Times New Roman" w:cs="Times New Roman"/>
          <w:bCs/>
        </w:rPr>
        <w:t>Ted G. Eschenbach</w:t>
      </w:r>
      <w:r>
        <w:rPr>
          <w:rFonts w:ascii="Times New Roman" w:hAnsi="Times New Roman" w:cs="Times New Roman"/>
          <w:bCs/>
        </w:rPr>
        <w:t>,</w:t>
      </w:r>
      <w:r w:rsidRPr="00E652AC">
        <w:rPr>
          <w:rFonts w:ascii="Times New Roman" w:hAnsi="Times New Roman" w:cs="Times New Roman"/>
          <w:bCs/>
        </w:rPr>
        <w:t xml:space="preserve"> Jerome P. Lavelle, and</w:t>
      </w:r>
      <w:r>
        <w:rPr>
          <w:rFonts w:ascii="Times New Roman" w:hAnsi="Times New Roman" w:cs="Times New Roman"/>
          <w:bCs/>
        </w:rPr>
        <w:t xml:space="preserve"> Neal A. Lewis</w:t>
      </w:r>
      <w:r w:rsidRPr="00E652AC">
        <w:rPr>
          <w:rFonts w:ascii="Times New Roman" w:hAnsi="Times New Roman" w:cs="Times New Roman"/>
          <w:bCs/>
        </w:rPr>
        <w:t xml:space="preserve">, </w:t>
      </w:r>
      <w:r w:rsidRPr="00D412D7">
        <w:rPr>
          <w:rFonts w:ascii="Times New Roman" w:hAnsi="Times New Roman" w:cs="Times New Roman"/>
          <w:bCs/>
          <w:i/>
          <w:iCs/>
        </w:rPr>
        <w:t>Engineering Economic Analysis, 1</w:t>
      </w:r>
      <w:r>
        <w:rPr>
          <w:rFonts w:ascii="Times New Roman" w:hAnsi="Times New Roman" w:cs="Times New Roman"/>
          <w:bCs/>
          <w:i/>
          <w:iCs/>
        </w:rPr>
        <w:t>3</w:t>
      </w:r>
      <w:r w:rsidRPr="00D412D7">
        <w:rPr>
          <w:rFonts w:ascii="Times New Roman" w:hAnsi="Times New Roman" w:cs="Times New Roman"/>
          <w:bCs/>
          <w:i/>
          <w:iCs/>
          <w:vertAlign w:val="superscript"/>
        </w:rPr>
        <w:t>th</w:t>
      </w:r>
      <w:r w:rsidRPr="00D412D7">
        <w:rPr>
          <w:rFonts w:ascii="Times New Roman" w:hAnsi="Times New Roman" w:cs="Times New Roman"/>
          <w:bCs/>
          <w:i/>
          <w:iCs/>
        </w:rPr>
        <w:t xml:space="preserve"> edition</w:t>
      </w:r>
      <w:r w:rsidRPr="00D412D7">
        <w:rPr>
          <w:rFonts w:ascii="Times New Roman" w:hAnsi="Times New Roman" w:cs="Times New Roman"/>
          <w:bCs/>
        </w:rPr>
        <w:t>, Oxford University Press, 201</w:t>
      </w:r>
      <w:r>
        <w:rPr>
          <w:rFonts w:ascii="Times New Roman" w:hAnsi="Times New Roman" w:cs="Times New Roman"/>
          <w:bCs/>
        </w:rPr>
        <w:t xml:space="preserve">7. </w:t>
      </w:r>
    </w:p>
    <w:p w:rsidR="0081080C" w:rsidRDefault="0081080C" w:rsidP="003D1BDC">
      <w:pPr>
        <w:tabs>
          <w:tab w:val="left" w:pos="720"/>
        </w:tabs>
        <w:rPr>
          <w:rFonts w:ascii="Times New Roman" w:hAnsi="Times New Roman" w:cs="Times New Roman"/>
          <w:bCs/>
        </w:rPr>
      </w:pPr>
    </w:p>
    <w:p w:rsidR="0081080C" w:rsidRDefault="0081080C" w:rsidP="0081080C">
      <w:pPr>
        <w:tabs>
          <w:tab w:val="left" w:pos="720"/>
        </w:tabs>
        <w:rPr>
          <w:rFonts w:ascii="Times New Roman" w:hAnsi="Times New Roman" w:cs="Times New Roman"/>
          <w:bCs/>
        </w:rPr>
      </w:pPr>
      <w:r>
        <w:rPr>
          <w:rFonts w:ascii="Times New Roman" w:hAnsi="Times New Roman" w:cs="Times New Roman"/>
          <w:bCs/>
        </w:rPr>
        <w:t xml:space="preserve">Lewis, Neal A., PowerPoint slides accompanying </w:t>
      </w:r>
      <w:r w:rsidRPr="00D412D7">
        <w:rPr>
          <w:rFonts w:ascii="Times New Roman" w:hAnsi="Times New Roman" w:cs="Times New Roman"/>
          <w:bCs/>
          <w:i/>
          <w:iCs/>
        </w:rPr>
        <w:t>Engineering Economic Analysis, 1</w:t>
      </w:r>
      <w:r>
        <w:rPr>
          <w:rFonts w:ascii="Times New Roman" w:hAnsi="Times New Roman" w:cs="Times New Roman"/>
          <w:bCs/>
          <w:i/>
          <w:iCs/>
        </w:rPr>
        <w:t>3</w:t>
      </w:r>
      <w:r w:rsidRPr="00D412D7">
        <w:rPr>
          <w:rFonts w:ascii="Times New Roman" w:hAnsi="Times New Roman" w:cs="Times New Roman"/>
          <w:bCs/>
          <w:i/>
          <w:iCs/>
          <w:vertAlign w:val="superscript"/>
        </w:rPr>
        <w:t>th</w:t>
      </w:r>
      <w:r w:rsidRPr="00D412D7">
        <w:rPr>
          <w:rFonts w:ascii="Times New Roman" w:hAnsi="Times New Roman" w:cs="Times New Roman"/>
          <w:bCs/>
          <w:i/>
          <w:iCs/>
        </w:rPr>
        <w:t xml:space="preserve"> edition</w:t>
      </w:r>
      <w:r w:rsidRPr="00D412D7">
        <w:rPr>
          <w:rFonts w:ascii="Times New Roman" w:hAnsi="Times New Roman" w:cs="Times New Roman"/>
          <w:bCs/>
        </w:rPr>
        <w:t>, Oxford University Press, 201</w:t>
      </w:r>
      <w:r>
        <w:rPr>
          <w:rFonts w:ascii="Times New Roman" w:hAnsi="Times New Roman" w:cs="Times New Roman"/>
          <w:bCs/>
        </w:rPr>
        <w:t xml:space="preserve">7. </w:t>
      </w:r>
    </w:p>
    <w:p w:rsidR="003B2BD2" w:rsidRDefault="003B2BD2" w:rsidP="001F0D67">
      <w:pPr>
        <w:tabs>
          <w:tab w:val="left" w:pos="720"/>
        </w:tabs>
        <w:rPr>
          <w:rFonts w:ascii="Times New Roman" w:hAnsi="Times New Roman" w:cs="Times New Roman"/>
          <w:bCs/>
        </w:rPr>
      </w:pPr>
    </w:p>
    <w:p w:rsidR="00D41D78" w:rsidRDefault="00D41D78" w:rsidP="001F0D67">
      <w:pPr>
        <w:tabs>
          <w:tab w:val="left" w:pos="720"/>
        </w:tabs>
        <w:rPr>
          <w:rFonts w:ascii="Times New Roman" w:hAnsi="Times New Roman" w:cs="Times New Roman"/>
          <w:bCs/>
        </w:rPr>
      </w:pPr>
      <w:r>
        <w:rPr>
          <w:rFonts w:ascii="Times New Roman" w:hAnsi="Times New Roman" w:cs="Times New Roman"/>
          <w:bCs/>
        </w:rPr>
        <w:t xml:space="preserve">Lewis, Neal A. "Chapter 10 Teamwork," and "Chapter 11 Project Management" in William C. Oakes and Les L. Leone, </w:t>
      </w:r>
      <w:r w:rsidRPr="00D41D78">
        <w:rPr>
          <w:rFonts w:ascii="Times New Roman" w:hAnsi="Times New Roman" w:cs="Times New Roman"/>
          <w:bCs/>
          <w:i/>
        </w:rPr>
        <w:t xml:space="preserve">Engineering Your Future, </w:t>
      </w:r>
      <w:r w:rsidR="003B2BD2">
        <w:rPr>
          <w:rFonts w:ascii="Times New Roman" w:hAnsi="Times New Roman" w:cs="Times New Roman"/>
          <w:bCs/>
          <w:i/>
        </w:rPr>
        <w:t xml:space="preserve">A Comprehensive Introduction to Engineering, </w:t>
      </w:r>
      <w:r w:rsidRPr="00D41D78">
        <w:rPr>
          <w:rFonts w:ascii="Times New Roman" w:hAnsi="Times New Roman" w:cs="Times New Roman"/>
          <w:bCs/>
          <w:i/>
        </w:rPr>
        <w:t>9th edition</w:t>
      </w:r>
      <w:r w:rsidR="003B2BD2">
        <w:rPr>
          <w:rFonts w:ascii="Times New Roman" w:hAnsi="Times New Roman" w:cs="Times New Roman"/>
          <w:bCs/>
        </w:rPr>
        <w:t>,</w:t>
      </w:r>
      <w:r>
        <w:rPr>
          <w:rFonts w:ascii="Times New Roman" w:hAnsi="Times New Roman" w:cs="Times New Roman"/>
          <w:bCs/>
        </w:rPr>
        <w:t xml:space="preserve"> Oxford University Press, </w:t>
      </w:r>
      <w:r w:rsidR="003B2BD2">
        <w:rPr>
          <w:rFonts w:ascii="Times New Roman" w:hAnsi="Times New Roman" w:cs="Times New Roman"/>
          <w:bCs/>
        </w:rPr>
        <w:t>2017</w:t>
      </w:r>
      <w:r>
        <w:rPr>
          <w:rFonts w:ascii="Times New Roman" w:hAnsi="Times New Roman" w:cs="Times New Roman"/>
          <w:bCs/>
        </w:rPr>
        <w:t>.</w:t>
      </w:r>
    </w:p>
    <w:p w:rsidR="003B2BD2" w:rsidRDefault="003B2BD2" w:rsidP="001F0D67">
      <w:pPr>
        <w:tabs>
          <w:tab w:val="left" w:pos="720"/>
        </w:tabs>
        <w:rPr>
          <w:rFonts w:ascii="Times New Roman" w:hAnsi="Times New Roman" w:cs="Times New Roman"/>
          <w:bCs/>
        </w:rPr>
      </w:pPr>
    </w:p>
    <w:p w:rsidR="003B2BD2" w:rsidRDefault="003B2BD2" w:rsidP="003B2BD2">
      <w:pPr>
        <w:tabs>
          <w:tab w:val="left" w:pos="720"/>
        </w:tabs>
        <w:rPr>
          <w:rFonts w:ascii="Times New Roman" w:hAnsi="Times New Roman" w:cs="Times New Roman"/>
          <w:bCs/>
        </w:rPr>
      </w:pPr>
      <w:r>
        <w:rPr>
          <w:rFonts w:ascii="Times New Roman" w:hAnsi="Times New Roman" w:cs="Times New Roman"/>
          <w:bCs/>
        </w:rPr>
        <w:t xml:space="preserve">Lewis, Neal A. "Chapter 7 Teamwork" in William C. Oakes and Les L. Leone, </w:t>
      </w:r>
      <w:r w:rsidRPr="00D41D78">
        <w:rPr>
          <w:rFonts w:ascii="Times New Roman" w:hAnsi="Times New Roman" w:cs="Times New Roman"/>
          <w:bCs/>
          <w:i/>
        </w:rPr>
        <w:t xml:space="preserve">Engineering Your Future, </w:t>
      </w:r>
      <w:r>
        <w:rPr>
          <w:rFonts w:ascii="Times New Roman" w:hAnsi="Times New Roman" w:cs="Times New Roman"/>
          <w:bCs/>
          <w:i/>
        </w:rPr>
        <w:t>A Brief Introduction to Engineering, 6</w:t>
      </w:r>
      <w:r w:rsidRPr="00D41D78">
        <w:rPr>
          <w:rFonts w:ascii="Times New Roman" w:hAnsi="Times New Roman" w:cs="Times New Roman"/>
          <w:bCs/>
          <w:i/>
        </w:rPr>
        <w:t>th edition</w:t>
      </w:r>
      <w:r>
        <w:rPr>
          <w:rFonts w:ascii="Times New Roman" w:hAnsi="Times New Roman" w:cs="Times New Roman"/>
          <w:bCs/>
        </w:rPr>
        <w:t>, Oxford University Press, 2017.</w:t>
      </w:r>
    </w:p>
    <w:p w:rsidR="00D41D78" w:rsidRDefault="00D41D78" w:rsidP="001F0D67">
      <w:pPr>
        <w:tabs>
          <w:tab w:val="left" w:pos="720"/>
        </w:tabs>
        <w:rPr>
          <w:rFonts w:ascii="Times New Roman" w:hAnsi="Times New Roman" w:cs="Times New Roman"/>
          <w:bCs/>
        </w:rPr>
      </w:pPr>
    </w:p>
    <w:p w:rsidR="00E86D93" w:rsidRPr="00FD0F70" w:rsidRDefault="008A7C52" w:rsidP="001F0D67">
      <w:pPr>
        <w:tabs>
          <w:tab w:val="left" w:pos="720"/>
        </w:tabs>
        <w:rPr>
          <w:rFonts w:ascii="Times New Roman" w:hAnsi="Times New Roman" w:cs="Times New Roman"/>
          <w:bCs/>
        </w:rPr>
      </w:pPr>
      <w:r>
        <w:rPr>
          <w:rFonts w:ascii="Times New Roman" w:hAnsi="Times New Roman" w:cs="Times New Roman"/>
          <w:bCs/>
        </w:rPr>
        <w:lastRenderedPageBreak/>
        <w:t>Eschenbach, Ted G.</w:t>
      </w:r>
      <w:r w:rsidR="00E86D93" w:rsidRPr="00FD0F70">
        <w:rPr>
          <w:rFonts w:ascii="Times New Roman" w:hAnsi="Times New Roman" w:cs="Times New Roman"/>
          <w:bCs/>
        </w:rPr>
        <w:t xml:space="preserve"> </w:t>
      </w:r>
      <w:r>
        <w:rPr>
          <w:rFonts w:ascii="Times New Roman" w:hAnsi="Times New Roman" w:cs="Times New Roman"/>
          <w:bCs/>
        </w:rPr>
        <w:t xml:space="preserve">Neal A. </w:t>
      </w:r>
      <w:r w:rsidR="00E86D93" w:rsidRPr="00FD0F70">
        <w:rPr>
          <w:rFonts w:ascii="Times New Roman" w:hAnsi="Times New Roman" w:cs="Times New Roman"/>
          <w:bCs/>
        </w:rPr>
        <w:t xml:space="preserve">Lewis, </w:t>
      </w:r>
      <w:r>
        <w:rPr>
          <w:rFonts w:ascii="Times New Roman" w:hAnsi="Times New Roman" w:cs="Times New Roman"/>
          <w:bCs/>
        </w:rPr>
        <w:t xml:space="preserve">Joseph C. </w:t>
      </w:r>
      <w:r w:rsidR="00E86D93" w:rsidRPr="00FD0F70">
        <w:rPr>
          <w:rFonts w:ascii="Times New Roman" w:hAnsi="Times New Roman" w:cs="Times New Roman"/>
          <w:bCs/>
        </w:rPr>
        <w:t xml:space="preserve">Hartman, </w:t>
      </w:r>
      <w:r>
        <w:rPr>
          <w:rFonts w:ascii="Times New Roman" w:hAnsi="Times New Roman" w:cs="Times New Roman"/>
          <w:bCs/>
        </w:rPr>
        <w:t>and Lynn E. Bussey.</w:t>
      </w:r>
      <w:r w:rsidR="00E86D93" w:rsidRPr="00FD0F70">
        <w:rPr>
          <w:rFonts w:ascii="Times New Roman" w:hAnsi="Times New Roman" w:cs="Times New Roman"/>
          <w:bCs/>
        </w:rPr>
        <w:t xml:space="preserve"> </w:t>
      </w:r>
      <w:r w:rsidR="00E86D93" w:rsidRPr="00FD0F70">
        <w:rPr>
          <w:rFonts w:ascii="Times New Roman" w:hAnsi="Times New Roman" w:cs="Times New Roman"/>
          <w:bCs/>
          <w:i/>
        </w:rPr>
        <w:t xml:space="preserve">The Economic </w:t>
      </w:r>
      <w:r w:rsidR="00710A1A">
        <w:rPr>
          <w:rFonts w:ascii="Times New Roman" w:hAnsi="Times New Roman" w:cs="Times New Roman"/>
          <w:bCs/>
          <w:i/>
        </w:rPr>
        <w:t>Analysis</w:t>
      </w:r>
      <w:r w:rsidR="00E86D93" w:rsidRPr="00FD0F70">
        <w:rPr>
          <w:rFonts w:ascii="Times New Roman" w:hAnsi="Times New Roman" w:cs="Times New Roman"/>
          <w:bCs/>
          <w:i/>
        </w:rPr>
        <w:t xml:space="preserve"> of Industrial Projects, 3</w:t>
      </w:r>
      <w:r w:rsidR="00E86D93" w:rsidRPr="00FD0F70">
        <w:rPr>
          <w:rFonts w:ascii="Times New Roman" w:hAnsi="Times New Roman" w:cs="Times New Roman"/>
          <w:bCs/>
          <w:i/>
          <w:vertAlign w:val="superscript"/>
        </w:rPr>
        <w:t>rd</w:t>
      </w:r>
      <w:r w:rsidR="00E86D93" w:rsidRPr="00FD0F70">
        <w:rPr>
          <w:rFonts w:ascii="Times New Roman" w:hAnsi="Times New Roman" w:cs="Times New Roman"/>
          <w:bCs/>
          <w:i/>
        </w:rPr>
        <w:t xml:space="preserve"> edition</w:t>
      </w:r>
      <w:r w:rsidR="00E86D93" w:rsidRPr="00FD0F70">
        <w:rPr>
          <w:rFonts w:ascii="Times New Roman" w:hAnsi="Times New Roman" w:cs="Times New Roman"/>
          <w:bCs/>
        </w:rPr>
        <w:t>, Oxford University Press</w:t>
      </w:r>
      <w:r w:rsidR="008500E1">
        <w:rPr>
          <w:rFonts w:ascii="Times New Roman" w:hAnsi="Times New Roman" w:cs="Times New Roman"/>
          <w:bCs/>
        </w:rPr>
        <w:t>, 2015</w:t>
      </w:r>
      <w:r w:rsidR="00E86D93" w:rsidRPr="00FD0F70">
        <w:rPr>
          <w:rFonts w:ascii="Times New Roman" w:hAnsi="Times New Roman" w:cs="Times New Roman"/>
          <w:bCs/>
        </w:rPr>
        <w:t>.</w:t>
      </w:r>
    </w:p>
    <w:p w:rsidR="00E86D93" w:rsidRDefault="00E86D93" w:rsidP="001F0D67">
      <w:pPr>
        <w:tabs>
          <w:tab w:val="left" w:pos="720"/>
        </w:tabs>
        <w:rPr>
          <w:rFonts w:ascii="Times New Roman" w:hAnsi="Times New Roman" w:cs="Times New Roman"/>
          <w:bCs/>
        </w:rPr>
      </w:pPr>
    </w:p>
    <w:p w:rsidR="008A7C52" w:rsidRPr="008A7C52" w:rsidRDefault="008A7C52" w:rsidP="001F0D67">
      <w:pPr>
        <w:tabs>
          <w:tab w:val="left" w:pos="720"/>
        </w:tabs>
        <w:rPr>
          <w:rFonts w:ascii="Times New Roman" w:hAnsi="Times New Roman" w:cs="Times New Roman"/>
          <w:bCs/>
        </w:rPr>
      </w:pPr>
      <w:r>
        <w:rPr>
          <w:rFonts w:ascii="Times New Roman" w:hAnsi="Times New Roman" w:cs="Times New Roman"/>
          <w:bCs/>
        </w:rPr>
        <w:t>Lewis, Neal A., Barbara J. Miller, and Ted G. Eschenbach</w:t>
      </w:r>
      <w:r w:rsidRPr="008A7C52">
        <w:rPr>
          <w:rFonts w:ascii="Times New Roman" w:hAnsi="Times New Roman" w:cs="Times New Roman"/>
          <w:bCs/>
        </w:rPr>
        <w:t xml:space="preserve">. </w:t>
      </w:r>
      <w:r>
        <w:rPr>
          <w:rFonts w:ascii="Times New Roman" w:hAnsi="Times New Roman" w:cs="Times New Roman"/>
          <w:bCs/>
          <w:i/>
        </w:rPr>
        <w:t xml:space="preserve">Instructor’s Solutions Manual </w:t>
      </w:r>
      <w:r w:rsidRPr="00D41D78">
        <w:rPr>
          <w:rFonts w:ascii="Times New Roman" w:hAnsi="Times New Roman" w:cs="Times New Roman"/>
          <w:bCs/>
        </w:rPr>
        <w:t>for</w:t>
      </w:r>
      <w:r>
        <w:rPr>
          <w:rFonts w:ascii="Times New Roman" w:hAnsi="Times New Roman" w:cs="Times New Roman"/>
          <w:bCs/>
          <w:i/>
        </w:rPr>
        <w:t xml:space="preserve"> </w:t>
      </w:r>
      <w:r w:rsidR="00E652AC" w:rsidRPr="00E652AC">
        <w:rPr>
          <w:rFonts w:ascii="Times New Roman" w:hAnsi="Times New Roman" w:cs="Times New Roman"/>
          <w:bCs/>
        </w:rPr>
        <w:t>Eschenbach, Ted G. Neal A. Lewis, Joseph C. Hartman, and Lynn E. Bussey</w:t>
      </w:r>
      <w:r w:rsidR="00E652AC">
        <w:rPr>
          <w:rFonts w:ascii="Times New Roman" w:hAnsi="Times New Roman" w:cs="Times New Roman"/>
          <w:bCs/>
        </w:rPr>
        <w:t>,</w:t>
      </w:r>
      <w:r w:rsidR="00E652AC" w:rsidRPr="00E652AC">
        <w:rPr>
          <w:rFonts w:ascii="Times New Roman" w:hAnsi="Times New Roman" w:cs="Times New Roman"/>
          <w:bCs/>
          <w:i/>
        </w:rPr>
        <w:t xml:space="preserve"> </w:t>
      </w:r>
      <w:r w:rsidRPr="008A7C52">
        <w:rPr>
          <w:rFonts w:ascii="Times New Roman" w:hAnsi="Times New Roman" w:cs="Times New Roman"/>
          <w:bCs/>
          <w:i/>
        </w:rPr>
        <w:t xml:space="preserve">The Economic </w:t>
      </w:r>
      <w:r w:rsidR="00710A1A">
        <w:rPr>
          <w:rFonts w:ascii="Times New Roman" w:hAnsi="Times New Roman" w:cs="Times New Roman"/>
          <w:bCs/>
          <w:i/>
        </w:rPr>
        <w:t>Analysis</w:t>
      </w:r>
      <w:r w:rsidRPr="008A7C52">
        <w:rPr>
          <w:rFonts w:ascii="Times New Roman" w:hAnsi="Times New Roman" w:cs="Times New Roman"/>
          <w:bCs/>
          <w:i/>
        </w:rPr>
        <w:t xml:space="preserve"> of Industrial Projects, 3</w:t>
      </w:r>
      <w:r w:rsidRPr="008A7C52">
        <w:rPr>
          <w:rFonts w:ascii="Times New Roman" w:hAnsi="Times New Roman" w:cs="Times New Roman"/>
          <w:bCs/>
          <w:i/>
          <w:vertAlign w:val="superscript"/>
        </w:rPr>
        <w:t>rd</w:t>
      </w:r>
      <w:r w:rsidRPr="008A7C52">
        <w:rPr>
          <w:rFonts w:ascii="Times New Roman" w:hAnsi="Times New Roman" w:cs="Times New Roman"/>
          <w:bCs/>
          <w:i/>
        </w:rPr>
        <w:t xml:space="preserve"> edition</w:t>
      </w:r>
      <w:r w:rsidRPr="008A7C52">
        <w:rPr>
          <w:rFonts w:ascii="Times New Roman" w:hAnsi="Times New Roman" w:cs="Times New Roman"/>
          <w:bCs/>
        </w:rPr>
        <w:t>, Oxford University Press</w:t>
      </w:r>
      <w:r w:rsidR="008500E1">
        <w:rPr>
          <w:rFonts w:ascii="Times New Roman" w:hAnsi="Times New Roman" w:cs="Times New Roman"/>
          <w:bCs/>
        </w:rPr>
        <w:t>, 2015</w:t>
      </w:r>
      <w:r w:rsidR="004A6897">
        <w:rPr>
          <w:rFonts w:ascii="Times New Roman" w:hAnsi="Times New Roman" w:cs="Times New Roman"/>
          <w:bCs/>
        </w:rPr>
        <w:t>.</w:t>
      </w:r>
    </w:p>
    <w:p w:rsidR="008A7C52" w:rsidRDefault="008A7C52" w:rsidP="001F0D67">
      <w:pPr>
        <w:tabs>
          <w:tab w:val="left" w:pos="720"/>
        </w:tabs>
        <w:rPr>
          <w:rFonts w:ascii="Times New Roman" w:hAnsi="Times New Roman" w:cs="Times New Roman"/>
          <w:bCs/>
        </w:rPr>
      </w:pPr>
    </w:p>
    <w:p w:rsidR="00D412D7" w:rsidRPr="00D412D7" w:rsidRDefault="005D6E34" w:rsidP="001F0D67">
      <w:pPr>
        <w:tabs>
          <w:tab w:val="left" w:pos="720"/>
        </w:tabs>
        <w:rPr>
          <w:rFonts w:ascii="Times New Roman" w:hAnsi="Times New Roman" w:cs="Times New Roman"/>
          <w:bCs/>
        </w:rPr>
      </w:pPr>
      <w:r>
        <w:rPr>
          <w:rFonts w:ascii="Times New Roman" w:hAnsi="Times New Roman" w:cs="Times New Roman"/>
          <w:bCs/>
        </w:rPr>
        <w:t xml:space="preserve">Lewis, Neal A. and </w:t>
      </w:r>
      <w:r w:rsidR="008A7C52">
        <w:rPr>
          <w:rFonts w:ascii="Times New Roman" w:hAnsi="Times New Roman" w:cs="Times New Roman"/>
          <w:bCs/>
        </w:rPr>
        <w:t xml:space="preserve">Ted G. </w:t>
      </w:r>
      <w:r>
        <w:rPr>
          <w:rFonts w:ascii="Times New Roman" w:hAnsi="Times New Roman" w:cs="Times New Roman"/>
          <w:bCs/>
        </w:rPr>
        <w:t xml:space="preserve">Eschenbach. “Time Value of Money Calculations Using Spreadsheets and Calculators,” </w:t>
      </w:r>
      <w:r w:rsidR="00D412D7" w:rsidRPr="00D412D7">
        <w:rPr>
          <w:rFonts w:ascii="Times New Roman" w:hAnsi="Times New Roman" w:cs="Times New Roman"/>
          <w:bCs/>
        </w:rPr>
        <w:t>in</w:t>
      </w:r>
      <w:r w:rsidR="00E652AC" w:rsidRPr="00E652AC">
        <w:rPr>
          <w:rFonts w:ascii="Times New Roman" w:hAnsi="Times New Roman" w:cs="Times New Roman"/>
          <w:bCs/>
        </w:rPr>
        <w:t xml:space="preserve"> Donald G. Newnan, Jerome P. Lavelle, and Ted G. Eschenbach, </w:t>
      </w:r>
      <w:r w:rsidR="00D412D7" w:rsidRPr="00D412D7">
        <w:rPr>
          <w:rFonts w:ascii="Times New Roman" w:hAnsi="Times New Roman" w:cs="Times New Roman"/>
          <w:bCs/>
          <w:i/>
          <w:iCs/>
        </w:rPr>
        <w:t>Engineering Economic Analysis, 1</w:t>
      </w:r>
      <w:r w:rsidR="00D412D7">
        <w:rPr>
          <w:rFonts w:ascii="Times New Roman" w:hAnsi="Times New Roman" w:cs="Times New Roman"/>
          <w:bCs/>
          <w:i/>
          <w:iCs/>
        </w:rPr>
        <w:t>2</w:t>
      </w:r>
      <w:r w:rsidR="00D412D7" w:rsidRPr="00D412D7">
        <w:rPr>
          <w:rFonts w:ascii="Times New Roman" w:hAnsi="Times New Roman" w:cs="Times New Roman"/>
          <w:bCs/>
          <w:i/>
          <w:iCs/>
          <w:vertAlign w:val="superscript"/>
        </w:rPr>
        <w:t>th</w:t>
      </w:r>
      <w:r w:rsidR="00D412D7" w:rsidRPr="00D412D7">
        <w:rPr>
          <w:rFonts w:ascii="Times New Roman" w:hAnsi="Times New Roman" w:cs="Times New Roman"/>
          <w:bCs/>
          <w:i/>
          <w:iCs/>
        </w:rPr>
        <w:t xml:space="preserve"> edition</w:t>
      </w:r>
      <w:r w:rsidR="00D412D7" w:rsidRPr="00D412D7">
        <w:rPr>
          <w:rFonts w:ascii="Times New Roman" w:hAnsi="Times New Roman" w:cs="Times New Roman"/>
          <w:bCs/>
        </w:rPr>
        <w:t>, Oxford University Press, 201</w:t>
      </w:r>
      <w:r w:rsidR="00C85E87">
        <w:rPr>
          <w:rFonts w:ascii="Times New Roman" w:hAnsi="Times New Roman" w:cs="Times New Roman"/>
          <w:bCs/>
        </w:rPr>
        <w:t>4, Appendix B, pp. 588-598.</w:t>
      </w:r>
    </w:p>
    <w:p w:rsidR="00D412D7" w:rsidRDefault="00D412D7" w:rsidP="001D6FA1">
      <w:pPr>
        <w:tabs>
          <w:tab w:val="left" w:pos="720"/>
        </w:tabs>
        <w:ind w:right="-90"/>
        <w:rPr>
          <w:rFonts w:ascii="Times New Roman" w:hAnsi="Times New Roman" w:cs="Times New Roman"/>
          <w:bCs/>
        </w:rPr>
      </w:pPr>
    </w:p>
    <w:p w:rsidR="00786451" w:rsidRPr="009C7B7A" w:rsidRDefault="009C7B7A" w:rsidP="001D6FA1">
      <w:pPr>
        <w:tabs>
          <w:tab w:val="left" w:pos="720"/>
        </w:tabs>
        <w:ind w:right="-90"/>
        <w:rPr>
          <w:rFonts w:ascii="Times New Roman" w:hAnsi="Times New Roman" w:cs="Times New Roman"/>
          <w:bCs/>
        </w:rPr>
      </w:pPr>
      <w:r w:rsidRPr="009C7B7A">
        <w:rPr>
          <w:rFonts w:ascii="Times New Roman" w:hAnsi="Times New Roman" w:cs="Times New Roman"/>
          <w:bCs/>
        </w:rPr>
        <w:t xml:space="preserve">Lewis, Neal A. </w:t>
      </w:r>
      <w:r>
        <w:rPr>
          <w:rFonts w:ascii="Times New Roman" w:hAnsi="Times New Roman" w:cs="Times New Roman"/>
          <w:bCs/>
        </w:rPr>
        <w:t xml:space="preserve">“A Prescription for Success,” Vignette </w:t>
      </w:r>
      <w:r w:rsidR="001D6FA1">
        <w:rPr>
          <w:rFonts w:ascii="Times New Roman" w:hAnsi="Times New Roman" w:cs="Times New Roman"/>
          <w:bCs/>
        </w:rPr>
        <w:t xml:space="preserve">for Chapter 3 </w:t>
      </w:r>
      <w:r>
        <w:rPr>
          <w:rFonts w:ascii="Times New Roman" w:hAnsi="Times New Roman" w:cs="Times New Roman"/>
          <w:bCs/>
        </w:rPr>
        <w:t xml:space="preserve">in </w:t>
      </w:r>
      <w:r w:rsidR="00E652AC" w:rsidRPr="00E652AC">
        <w:rPr>
          <w:rFonts w:ascii="Times New Roman" w:hAnsi="Times New Roman" w:cs="Times New Roman"/>
          <w:bCs/>
        </w:rPr>
        <w:t xml:space="preserve">Donald G. Newnan, Ted G. Eschenbach, and Jerome P. Lavelle, </w:t>
      </w:r>
      <w:r w:rsidR="00774E76" w:rsidRPr="005B3819">
        <w:rPr>
          <w:rFonts w:ascii="Times New Roman" w:hAnsi="Times New Roman" w:cs="Times New Roman"/>
          <w:i/>
          <w:iCs/>
        </w:rPr>
        <w:t>Engineering Economic Analysis, 1</w:t>
      </w:r>
      <w:r w:rsidR="00774E76">
        <w:rPr>
          <w:rFonts w:ascii="Times New Roman" w:hAnsi="Times New Roman" w:cs="Times New Roman"/>
          <w:i/>
          <w:iCs/>
        </w:rPr>
        <w:t>1</w:t>
      </w:r>
      <w:r w:rsidR="00774E76" w:rsidRPr="005B3819">
        <w:rPr>
          <w:rFonts w:ascii="Times New Roman" w:hAnsi="Times New Roman" w:cs="Times New Roman"/>
          <w:i/>
          <w:iCs/>
          <w:vertAlign w:val="superscript"/>
        </w:rPr>
        <w:t>th</w:t>
      </w:r>
      <w:r w:rsidR="00774E76" w:rsidRPr="005B3819">
        <w:rPr>
          <w:rFonts w:ascii="Times New Roman" w:hAnsi="Times New Roman" w:cs="Times New Roman"/>
          <w:i/>
          <w:iCs/>
        </w:rPr>
        <w:t xml:space="preserve"> edition</w:t>
      </w:r>
      <w:r w:rsidR="00774E76" w:rsidRPr="005B3819">
        <w:rPr>
          <w:rFonts w:ascii="Times New Roman" w:hAnsi="Times New Roman" w:cs="Times New Roman"/>
        </w:rPr>
        <w:t>, Oxford University Press, 20</w:t>
      </w:r>
      <w:r w:rsidR="00774E76">
        <w:rPr>
          <w:rFonts w:ascii="Times New Roman" w:hAnsi="Times New Roman" w:cs="Times New Roman"/>
        </w:rPr>
        <w:t>12</w:t>
      </w:r>
      <w:r w:rsidR="001D6FA1">
        <w:rPr>
          <w:rFonts w:ascii="Times New Roman" w:hAnsi="Times New Roman" w:cs="Times New Roman"/>
        </w:rPr>
        <w:t>, pp. 72-73.</w:t>
      </w:r>
      <w:r w:rsidR="00774E76" w:rsidRPr="005B3819">
        <w:rPr>
          <w:rFonts w:ascii="Times New Roman" w:hAnsi="Times New Roman" w:cs="Times New Roman"/>
        </w:rPr>
        <w:t xml:space="preserve"> </w:t>
      </w:r>
      <w:r w:rsidR="00700E3A">
        <w:rPr>
          <w:rFonts w:ascii="Times New Roman" w:hAnsi="Times New Roman" w:cs="Times New Roman"/>
        </w:rPr>
        <w:t>Reprinted in the 12</w:t>
      </w:r>
      <w:r w:rsidR="00700E3A" w:rsidRPr="00700E3A">
        <w:rPr>
          <w:rFonts w:ascii="Times New Roman" w:hAnsi="Times New Roman" w:cs="Times New Roman"/>
          <w:vertAlign w:val="superscript"/>
        </w:rPr>
        <w:t>th</w:t>
      </w:r>
      <w:r w:rsidR="00700E3A">
        <w:rPr>
          <w:rFonts w:ascii="Times New Roman" w:hAnsi="Times New Roman" w:cs="Times New Roman"/>
        </w:rPr>
        <w:t xml:space="preserve"> edition, 201</w:t>
      </w:r>
      <w:r w:rsidR="00C85E87">
        <w:rPr>
          <w:rFonts w:ascii="Times New Roman" w:hAnsi="Times New Roman" w:cs="Times New Roman"/>
        </w:rPr>
        <w:t xml:space="preserve">4, </w:t>
      </w:r>
      <w:r w:rsidR="00064153">
        <w:rPr>
          <w:rFonts w:ascii="Times New Roman" w:hAnsi="Times New Roman" w:cs="Times New Roman"/>
        </w:rPr>
        <w:t>13</w:t>
      </w:r>
      <w:r w:rsidR="00064153" w:rsidRPr="00064153">
        <w:rPr>
          <w:rFonts w:ascii="Times New Roman" w:hAnsi="Times New Roman" w:cs="Times New Roman"/>
          <w:vertAlign w:val="superscript"/>
        </w:rPr>
        <w:t>th</w:t>
      </w:r>
      <w:r w:rsidR="00064153">
        <w:rPr>
          <w:rFonts w:ascii="Times New Roman" w:hAnsi="Times New Roman" w:cs="Times New Roman"/>
        </w:rPr>
        <w:t xml:space="preserve"> edition, 2017</w:t>
      </w:r>
      <w:r w:rsidR="007D6D4F">
        <w:rPr>
          <w:rFonts w:ascii="Times New Roman" w:hAnsi="Times New Roman" w:cs="Times New Roman"/>
        </w:rPr>
        <w:t>, and 14</w:t>
      </w:r>
      <w:r w:rsidR="007D6D4F" w:rsidRPr="007D6D4F">
        <w:rPr>
          <w:rFonts w:ascii="Times New Roman" w:hAnsi="Times New Roman" w:cs="Times New Roman"/>
          <w:vertAlign w:val="superscript"/>
        </w:rPr>
        <w:t>th</w:t>
      </w:r>
      <w:r w:rsidR="007D6D4F">
        <w:rPr>
          <w:rFonts w:ascii="Times New Roman" w:hAnsi="Times New Roman" w:cs="Times New Roman"/>
        </w:rPr>
        <w:t xml:space="preserve"> edition, 2020.</w:t>
      </w:r>
    </w:p>
    <w:p w:rsidR="00774E76" w:rsidRDefault="00774E76" w:rsidP="001D6FA1">
      <w:pPr>
        <w:ind w:right="-90"/>
        <w:rPr>
          <w:rFonts w:ascii="Times New Roman" w:hAnsi="Times New Roman" w:cs="Times New Roman"/>
          <w:bCs/>
        </w:rPr>
      </w:pPr>
    </w:p>
    <w:p w:rsidR="00774E76" w:rsidRPr="009C7B7A" w:rsidRDefault="00774E76" w:rsidP="001D6FA1">
      <w:pPr>
        <w:tabs>
          <w:tab w:val="left" w:pos="720"/>
        </w:tabs>
        <w:ind w:right="-90"/>
        <w:rPr>
          <w:rFonts w:ascii="Times New Roman" w:hAnsi="Times New Roman" w:cs="Times New Roman"/>
          <w:bCs/>
        </w:rPr>
      </w:pPr>
      <w:r w:rsidRPr="009C7B7A">
        <w:rPr>
          <w:rFonts w:ascii="Times New Roman" w:hAnsi="Times New Roman" w:cs="Times New Roman"/>
          <w:bCs/>
        </w:rPr>
        <w:t xml:space="preserve">Eschenbach, Ted G. and </w:t>
      </w:r>
      <w:r w:rsidR="008A7C52">
        <w:rPr>
          <w:rFonts w:ascii="Times New Roman" w:hAnsi="Times New Roman" w:cs="Times New Roman"/>
          <w:bCs/>
        </w:rPr>
        <w:t xml:space="preserve">Neal A. </w:t>
      </w:r>
      <w:r w:rsidRPr="009C7B7A">
        <w:rPr>
          <w:rFonts w:ascii="Times New Roman" w:hAnsi="Times New Roman" w:cs="Times New Roman"/>
          <w:bCs/>
        </w:rPr>
        <w:t xml:space="preserve">Lewis. “Time Value of Money (TVM) Calculators” in </w:t>
      </w:r>
      <w:r w:rsidR="00E652AC" w:rsidRPr="00E652AC">
        <w:rPr>
          <w:rFonts w:ascii="Times New Roman" w:hAnsi="Times New Roman" w:cs="Times New Roman"/>
          <w:bCs/>
        </w:rPr>
        <w:t xml:space="preserve">Donald G. Newnan, Ted G. Eschenbach, and Jerome P. Lavelle, </w:t>
      </w:r>
      <w:r w:rsidRPr="005B3819">
        <w:rPr>
          <w:rFonts w:ascii="Times New Roman" w:hAnsi="Times New Roman" w:cs="Times New Roman"/>
          <w:i/>
          <w:iCs/>
        </w:rPr>
        <w:t>Engineering Economic Analysis, 1</w:t>
      </w:r>
      <w:r>
        <w:rPr>
          <w:rFonts w:ascii="Times New Roman" w:hAnsi="Times New Roman" w:cs="Times New Roman"/>
          <w:i/>
          <w:iCs/>
        </w:rPr>
        <w:t>1</w:t>
      </w:r>
      <w:r w:rsidRPr="005B3819">
        <w:rPr>
          <w:rFonts w:ascii="Times New Roman" w:hAnsi="Times New Roman" w:cs="Times New Roman"/>
          <w:i/>
          <w:iCs/>
          <w:vertAlign w:val="superscript"/>
        </w:rPr>
        <w:t>th</w:t>
      </w:r>
      <w:r w:rsidRPr="005B3819">
        <w:rPr>
          <w:rFonts w:ascii="Times New Roman" w:hAnsi="Times New Roman" w:cs="Times New Roman"/>
          <w:i/>
          <w:iCs/>
        </w:rPr>
        <w:t xml:space="preserve"> edition</w:t>
      </w:r>
      <w:r w:rsidRPr="005B3819">
        <w:rPr>
          <w:rFonts w:ascii="Times New Roman" w:hAnsi="Times New Roman" w:cs="Times New Roman"/>
        </w:rPr>
        <w:t>, Oxford University Press, 20</w:t>
      </w:r>
      <w:r>
        <w:rPr>
          <w:rFonts w:ascii="Times New Roman" w:hAnsi="Times New Roman" w:cs="Times New Roman"/>
        </w:rPr>
        <w:t>12</w:t>
      </w:r>
      <w:r w:rsidR="001D6FA1">
        <w:rPr>
          <w:rFonts w:ascii="Times New Roman" w:hAnsi="Times New Roman" w:cs="Times New Roman"/>
        </w:rPr>
        <w:t>, pp. 586-593.</w:t>
      </w:r>
      <w:r w:rsidRPr="005B3819">
        <w:rPr>
          <w:rFonts w:ascii="Times New Roman" w:hAnsi="Times New Roman" w:cs="Times New Roman"/>
        </w:rPr>
        <w:t xml:space="preserve"> </w:t>
      </w:r>
    </w:p>
    <w:p w:rsidR="00C54FBF" w:rsidRDefault="00C54FBF" w:rsidP="001D6FA1">
      <w:pPr>
        <w:ind w:right="-90"/>
        <w:rPr>
          <w:rFonts w:ascii="Times New Roman" w:hAnsi="Times New Roman" w:cs="Times New Roman"/>
          <w:bCs/>
        </w:rPr>
      </w:pPr>
    </w:p>
    <w:p w:rsidR="00C54FBF" w:rsidRPr="009C7B7A" w:rsidRDefault="00C54FBF" w:rsidP="001D6FA1">
      <w:pPr>
        <w:ind w:right="-90"/>
        <w:rPr>
          <w:rFonts w:ascii="Times New Roman" w:hAnsi="Times New Roman" w:cs="Times New Roman"/>
          <w:bCs/>
        </w:rPr>
      </w:pPr>
      <w:r w:rsidRPr="009C7B7A">
        <w:rPr>
          <w:rFonts w:ascii="Times New Roman" w:hAnsi="Times New Roman" w:cs="Times New Roman"/>
          <w:bCs/>
        </w:rPr>
        <w:t xml:space="preserve">Eschenbach, Ted G. and </w:t>
      </w:r>
      <w:r w:rsidR="008A7C52">
        <w:rPr>
          <w:rFonts w:ascii="Times New Roman" w:hAnsi="Times New Roman" w:cs="Times New Roman"/>
          <w:bCs/>
        </w:rPr>
        <w:t xml:space="preserve">Neal A. </w:t>
      </w:r>
      <w:r w:rsidRPr="009C7B7A">
        <w:rPr>
          <w:rFonts w:ascii="Times New Roman" w:hAnsi="Times New Roman" w:cs="Times New Roman"/>
          <w:bCs/>
        </w:rPr>
        <w:t>Lewis. “Time Value of Money (TVM) and Calculators” in Ted G. Eschenbach</w:t>
      </w:r>
      <w:r w:rsidR="00E652AC">
        <w:rPr>
          <w:rFonts w:ascii="Times New Roman" w:hAnsi="Times New Roman" w:cs="Times New Roman"/>
          <w:bCs/>
        </w:rPr>
        <w:t>,</w:t>
      </w:r>
      <w:r w:rsidRPr="009C7B7A">
        <w:rPr>
          <w:rFonts w:ascii="Times New Roman" w:hAnsi="Times New Roman" w:cs="Times New Roman"/>
          <w:bCs/>
        </w:rPr>
        <w:t xml:space="preserve"> </w:t>
      </w:r>
      <w:r w:rsidRPr="009C7B7A">
        <w:rPr>
          <w:rFonts w:ascii="Times New Roman" w:hAnsi="Times New Roman" w:cs="Times New Roman"/>
          <w:bCs/>
          <w:i/>
          <w:iCs/>
        </w:rPr>
        <w:t>Engineering Economy, 3</w:t>
      </w:r>
      <w:r w:rsidRPr="009C7B7A">
        <w:rPr>
          <w:rFonts w:ascii="Times New Roman" w:hAnsi="Times New Roman" w:cs="Times New Roman"/>
          <w:bCs/>
          <w:i/>
          <w:iCs/>
          <w:vertAlign w:val="superscript"/>
        </w:rPr>
        <w:t>rd</w:t>
      </w:r>
      <w:r w:rsidRPr="009C7B7A">
        <w:rPr>
          <w:rFonts w:ascii="Times New Roman" w:hAnsi="Times New Roman" w:cs="Times New Roman"/>
          <w:bCs/>
          <w:i/>
          <w:iCs/>
        </w:rPr>
        <w:t xml:space="preserve"> edition</w:t>
      </w:r>
      <w:r w:rsidRPr="009C7B7A">
        <w:rPr>
          <w:rFonts w:ascii="Times New Roman" w:hAnsi="Times New Roman" w:cs="Times New Roman"/>
          <w:bCs/>
        </w:rPr>
        <w:t xml:space="preserve">, Oxford </w:t>
      </w:r>
      <w:r w:rsidR="001D6FA1">
        <w:rPr>
          <w:rFonts w:ascii="Times New Roman" w:hAnsi="Times New Roman" w:cs="Times New Roman"/>
          <w:bCs/>
        </w:rPr>
        <w:t>University Press, 2011, pp. 583-590.</w:t>
      </w:r>
    </w:p>
    <w:p w:rsidR="009C7B7A" w:rsidRDefault="009C7B7A" w:rsidP="001D6FA1">
      <w:pPr>
        <w:tabs>
          <w:tab w:val="left" w:pos="720"/>
        </w:tabs>
        <w:ind w:right="-90"/>
        <w:rPr>
          <w:rFonts w:ascii="Times New Roman" w:hAnsi="Times New Roman" w:cs="Times New Roman"/>
          <w:b/>
          <w:bCs/>
        </w:rPr>
      </w:pPr>
    </w:p>
    <w:p w:rsidR="00786451" w:rsidRDefault="00786451" w:rsidP="001D6FA1">
      <w:pPr>
        <w:tabs>
          <w:tab w:val="left" w:pos="720"/>
        </w:tabs>
        <w:ind w:right="-90"/>
        <w:rPr>
          <w:rFonts w:ascii="Times New Roman" w:hAnsi="Times New Roman" w:cs="Times New Roman"/>
          <w:bCs/>
        </w:rPr>
      </w:pPr>
      <w:r w:rsidRPr="009C7B7A">
        <w:rPr>
          <w:rFonts w:ascii="Times New Roman" w:hAnsi="Times New Roman" w:cs="Times New Roman"/>
          <w:bCs/>
        </w:rPr>
        <w:t xml:space="preserve">Lewis, Neal A. </w:t>
      </w:r>
      <w:r w:rsidRPr="009C7B7A">
        <w:rPr>
          <w:rFonts w:ascii="Times New Roman" w:hAnsi="Times New Roman" w:cs="Times New Roman"/>
          <w:bCs/>
          <w:i/>
          <w:iCs/>
        </w:rPr>
        <w:t xml:space="preserve">Project Valuation for the Strategic Management of R&amp;D, </w:t>
      </w:r>
      <w:r w:rsidRPr="009C7B7A">
        <w:rPr>
          <w:rFonts w:ascii="Times New Roman" w:hAnsi="Times New Roman" w:cs="Times New Roman"/>
          <w:bCs/>
        </w:rPr>
        <w:t>Lambert Academic Press, 2010.</w:t>
      </w:r>
      <w:r w:rsidR="00A65171">
        <w:rPr>
          <w:rFonts w:ascii="Times New Roman" w:hAnsi="Times New Roman" w:cs="Times New Roman"/>
          <w:bCs/>
        </w:rPr>
        <w:t xml:space="preserve"> Published dissertation.</w:t>
      </w:r>
    </w:p>
    <w:p w:rsidR="008A519B" w:rsidRPr="009C7B7A" w:rsidRDefault="008A519B" w:rsidP="001D6FA1">
      <w:pPr>
        <w:tabs>
          <w:tab w:val="left" w:pos="720"/>
        </w:tabs>
        <w:ind w:right="-90"/>
        <w:rPr>
          <w:rFonts w:ascii="Times New Roman" w:hAnsi="Times New Roman" w:cs="Times New Roman"/>
          <w:bCs/>
        </w:rPr>
      </w:pPr>
    </w:p>
    <w:p w:rsidR="00A911E1" w:rsidRPr="009C7B7A" w:rsidRDefault="00A911E1" w:rsidP="001D6FA1">
      <w:pPr>
        <w:tabs>
          <w:tab w:val="left" w:pos="720"/>
        </w:tabs>
        <w:ind w:right="-90"/>
        <w:rPr>
          <w:rFonts w:ascii="Times New Roman" w:hAnsi="Times New Roman" w:cs="Times New Roman"/>
        </w:rPr>
      </w:pPr>
      <w:r w:rsidRPr="009C7B7A">
        <w:rPr>
          <w:rFonts w:ascii="Times New Roman" w:hAnsi="Times New Roman" w:cs="Times New Roman"/>
        </w:rPr>
        <w:t>Lewis, Neal A</w:t>
      </w:r>
      <w:r w:rsidR="008A7C52">
        <w:rPr>
          <w:rFonts w:ascii="Times New Roman" w:hAnsi="Times New Roman" w:cs="Times New Roman"/>
        </w:rPr>
        <w:t>.</w:t>
      </w:r>
      <w:r w:rsidR="00E652AC">
        <w:rPr>
          <w:rFonts w:ascii="Times New Roman" w:hAnsi="Times New Roman" w:cs="Times New Roman"/>
        </w:rPr>
        <w:t xml:space="preserve"> “Aunt Allee’s Jams and Jellies</w:t>
      </w:r>
      <w:r w:rsidR="008A7C52">
        <w:rPr>
          <w:rFonts w:ascii="Times New Roman" w:hAnsi="Times New Roman" w:cs="Times New Roman"/>
        </w:rPr>
        <w:t>”</w:t>
      </w:r>
      <w:r w:rsidRPr="009C7B7A">
        <w:rPr>
          <w:rFonts w:ascii="Times New Roman" w:hAnsi="Times New Roman" w:cs="Times New Roman"/>
        </w:rPr>
        <w:t xml:space="preserve"> </w:t>
      </w:r>
      <w:r w:rsidR="00E652AC">
        <w:rPr>
          <w:rFonts w:ascii="Times New Roman" w:hAnsi="Times New Roman" w:cs="Times New Roman"/>
        </w:rPr>
        <w:t xml:space="preserve">in </w:t>
      </w:r>
      <w:r w:rsidR="00E652AC" w:rsidRPr="00E652AC">
        <w:rPr>
          <w:rFonts w:ascii="Times New Roman" w:hAnsi="Times New Roman" w:cs="Times New Roman"/>
        </w:rPr>
        <w:t xml:space="preserve">William R. Peterson and Ted G. Eschenbach, </w:t>
      </w:r>
      <w:r w:rsidRPr="009C7B7A">
        <w:rPr>
          <w:rFonts w:ascii="Times New Roman" w:hAnsi="Times New Roman" w:cs="Times New Roman"/>
          <w:i/>
          <w:iCs/>
        </w:rPr>
        <w:t>Cases in Engineering Economy</w:t>
      </w:r>
      <w:r w:rsidR="00E652AC">
        <w:rPr>
          <w:rFonts w:ascii="Times New Roman" w:hAnsi="Times New Roman" w:cs="Times New Roman"/>
        </w:rPr>
        <w:t>,</w:t>
      </w:r>
      <w:r w:rsidRPr="009C7B7A">
        <w:rPr>
          <w:rFonts w:ascii="Times New Roman" w:hAnsi="Times New Roman" w:cs="Times New Roman"/>
        </w:rPr>
        <w:t xml:space="preserve"> </w:t>
      </w:r>
      <w:r w:rsidR="001D6FA1">
        <w:rPr>
          <w:rFonts w:ascii="Times New Roman" w:hAnsi="Times New Roman" w:cs="Times New Roman"/>
        </w:rPr>
        <w:t>Oxford University Press, 2009, pp. 218-222.</w:t>
      </w:r>
    </w:p>
    <w:p w:rsidR="00A911E1" w:rsidRDefault="00A911E1" w:rsidP="001D6FA1">
      <w:pPr>
        <w:tabs>
          <w:tab w:val="left" w:pos="720"/>
        </w:tabs>
        <w:ind w:right="-90"/>
        <w:rPr>
          <w:rFonts w:ascii="Times New Roman" w:hAnsi="Times New Roman" w:cs="Times New Roman"/>
        </w:rPr>
      </w:pPr>
    </w:p>
    <w:p w:rsidR="00A911E1" w:rsidRPr="00652BE4" w:rsidRDefault="00A911E1" w:rsidP="00723316">
      <w:pPr>
        <w:pStyle w:val="Heading1"/>
        <w:ind w:right="0"/>
        <w:jc w:val="left"/>
        <w:rPr>
          <w:rFonts w:ascii="Times New Roman" w:hAnsi="Times New Roman"/>
        </w:rPr>
      </w:pPr>
      <w:r w:rsidRPr="00652BE4">
        <w:rPr>
          <w:rFonts w:ascii="Times New Roman" w:hAnsi="Times New Roman"/>
        </w:rPr>
        <w:t xml:space="preserve">Journal Publications </w:t>
      </w:r>
      <w:r w:rsidR="00723316">
        <w:rPr>
          <w:rFonts w:ascii="Times New Roman" w:hAnsi="Times New Roman"/>
        </w:rPr>
        <w:t>(1</w:t>
      </w:r>
      <w:r w:rsidR="0081029B">
        <w:rPr>
          <w:rFonts w:ascii="Times New Roman" w:hAnsi="Times New Roman"/>
        </w:rPr>
        <w:t>7</w:t>
      </w:r>
      <w:r w:rsidR="00723316">
        <w:rPr>
          <w:rFonts w:ascii="Times New Roman" w:hAnsi="Times New Roman"/>
        </w:rPr>
        <w:t>)</w:t>
      </w:r>
    </w:p>
    <w:p w:rsidR="00F9667E" w:rsidRDefault="00406C81" w:rsidP="00AD2A97">
      <w:pPr>
        <w:tabs>
          <w:tab w:val="left" w:pos="0"/>
        </w:tabs>
        <w:rPr>
          <w:rFonts w:ascii="Times New Roman" w:hAnsi="Times New Roman" w:cs="Times New Roman"/>
          <w:bCs/>
        </w:rPr>
      </w:pPr>
      <w:r>
        <w:rPr>
          <w:rFonts w:ascii="Times New Roman" w:hAnsi="Times New Roman" w:cs="Times New Roman"/>
          <w:bCs/>
        </w:rPr>
        <w:t xml:space="preserve">Eschenbach, Ted G. and Neal A. Lewis, “Risk, Standard Deviation, and Expected Value: When Should an Individual Start Social Security?” </w:t>
      </w:r>
      <w:r w:rsidRPr="006762DD">
        <w:rPr>
          <w:rFonts w:ascii="Times New Roman" w:hAnsi="Times New Roman" w:cs="Times New Roman"/>
          <w:bCs/>
          <w:i/>
        </w:rPr>
        <w:t>The Engineering Economist</w:t>
      </w:r>
      <w:r w:rsidR="006762DD">
        <w:rPr>
          <w:rFonts w:ascii="Times New Roman" w:hAnsi="Times New Roman" w:cs="Times New Roman"/>
          <w:bCs/>
        </w:rPr>
        <w:t xml:space="preserve">, </w:t>
      </w:r>
      <w:r w:rsidR="001B0A6E">
        <w:rPr>
          <w:rFonts w:ascii="Times New Roman" w:hAnsi="Times New Roman" w:cs="Times New Roman"/>
          <w:bCs/>
        </w:rPr>
        <w:t>Vol. 64, No. 1, 2019, pp. 24-39.</w:t>
      </w:r>
    </w:p>
    <w:p w:rsidR="006762DD" w:rsidRDefault="006762DD" w:rsidP="00AD2A97">
      <w:pPr>
        <w:tabs>
          <w:tab w:val="left" w:pos="0"/>
        </w:tabs>
        <w:rPr>
          <w:rFonts w:ascii="Times New Roman" w:hAnsi="Times New Roman" w:cs="Times New Roman"/>
          <w:bCs/>
        </w:rPr>
      </w:pPr>
    </w:p>
    <w:p w:rsidR="00C66E74" w:rsidRDefault="00C66E74" w:rsidP="00AD2A97">
      <w:pPr>
        <w:tabs>
          <w:tab w:val="left" w:pos="0"/>
        </w:tabs>
        <w:rPr>
          <w:rFonts w:ascii="Times New Roman" w:hAnsi="Times New Roman" w:cs="Times New Roman"/>
          <w:bCs/>
        </w:rPr>
      </w:pPr>
      <w:r>
        <w:rPr>
          <w:rFonts w:ascii="Times New Roman" w:hAnsi="Times New Roman" w:cs="Times New Roman"/>
          <w:bCs/>
        </w:rPr>
        <w:t xml:space="preserve">Rodrigues, Talisa M., Ted G. Eschenbach, and Neal A. Lewis. "The Couple's Advantage: A Case Study of When to Start Collecting Social Security," </w:t>
      </w:r>
      <w:r w:rsidRPr="00C66E74">
        <w:rPr>
          <w:rFonts w:ascii="Times New Roman" w:hAnsi="Times New Roman" w:cs="Times New Roman"/>
          <w:bCs/>
          <w:i/>
        </w:rPr>
        <w:t>Journal of Finance Case Research</w:t>
      </w:r>
      <w:r>
        <w:rPr>
          <w:rFonts w:ascii="Times New Roman" w:hAnsi="Times New Roman" w:cs="Times New Roman"/>
          <w:bCs/>
        </w:rPr>
        <w:t xml:space="preserve"> (accepted).</w:t>
      </w:r>
    </w:p>
    <w:p w:rsidR="00C66E74" w:rsidRDefault="00C66E74" w:rsidP="00AD2A97">
      <w:pPr>
        <w:tabs>
          <w:tab w:val="left" w:pos="0"/>
        </w:tabs>
        <w:rPr>
          <w:rFonts w:ascii="Times New Roman" w:hAnsi="Times New Roman" w:cs="Times New Roman"/>
          <w:bCs/>
        </w:rPr>
      </w:pPr>
      <w:r>
        <w:rPr>
          <w:rFonts w:ascii="Times New Roman" w:hAnsi="Times New Roman" w:cs="Times New Roman"/>
          <w:bCs/>
        </w:rPr>
        <w:t xml:space="preserve"> </w:t>
      </w:r>
    </w:p>
    <w:p w:rsidR="00537363" w:rsidRDefault="00537363" w:rsidP="00AD2A97">
      <w:pPr>
        <w:tabs>
          <w:tab w:val="left" w:pos="0"/>
        </w:tabs>
        <w:rPr>
          <w:rFonts w:ascii="Times New Roman" w:hAnsi="Times New Roman" w:cs="Times New Roman"/>
          <w:bCs/>
        </w:rPr>
      </w:pPr>
      <w:r>
        <w:rPr>
          <w:rFonts w:ascii="Times New Roman" w:hAnsi="Times New Roman" w:cs="Times New Roman"/>
          <w:bCs/>
        </w:rPr>
        <w:t xml:space="preserve">Lewis, Neal A. “Book Review: Infrastructure Investment, An Engineering Perspective,” </w:t>
      </w:r>
      <w:r w:rsidRPr="00537363">
        <w:rPr>
          <w:rFonts w:ascii="Times New Roman" w:hAnsi="Times New Roman" w:cs="Times New Roman"/>
          <w:bCs/>
          <w:i/>
        </w:rPr>
        <w:t>The Engineering Economist</w:t>
      </w:r>
      <w:r>
        <w:rPr>
          <w:rFonts w:ascii="Times New Roman" w:hAnsi="Times New Roman" w:cs="Times New Roman"/>
          <w:bCs/>
        </w:rPr>
        <w:t xml:space="preserve">, </w:t>
      </w:r>
      <w:r w:rsidR="00B40E80">
        <w:rPr>
          <w:rFonts w:ascii="Times New Roman" w:hAnsi="Times New Roman" w:cs="Times New Roman"/>
          <w:bCs/>
        </w:rPr>
        <w:t>Vol. 61, No. 2, 2016, pp. 156-159</w:t>
      </w:r>
      <w:r>
        <w:rPr>
          <w:rFonts w:ascii="Times New Roman" w:hAnsi="Times New Roman" w:cs="Times New Roman"/>
          <w:bCs/>
        </w:rPr>
        <w:t>.</w:t>
      </w:r>
    </w:p>
    <w:p w:rsidR="00537363" w:rsidRDefault="00537363" w:rsidP="00AD2A97">
      <w:pPr>
        <w:tabs>
          <w:tab w:val="left" w:pos="0"/>
        </w:tabs>
        <w:rPr>
          <w:rFonts w:ascii="Times New Roman" w:hAnsi="Times New Roman" w:cs="Times New Roman"/>
          <w:bCs/>
        </w:rPr>
      </w:pPr>
    </w:p>
    <w:p w:rsidR="00AD2A97" w:rsidRPr="00AD2A97" w:rsidRDefault="00AD2A97" w:rsidP="00AD2A97">
      <w:pPr>
        <w:tabs>
          <w:tab w:val="left" w:pos="0"/>
        </w:tabs>
        <w:rPr>
          <w:rFonts w:ascii="Times New Roman" w:hAnsi="Times New Roman" w:cs="Times New Roman"/>
          <w:bCs/>
        </w:rPr>
      </w:pPr>
      <w:r w:rsidRPr="00AD2A97">
        <w:rPr>
          <w:rFonts w:ascii="Times New Roman" w:hAnsi="Times New Roman" w:cs="Times New Roman"/>
          <w:bCs/>
        </w:rPr>
        <w:t>Nicholls, Gillian</w:t>
      </w:r>
      <w:r>
        <w:rPr>
          <w:rFonts w:ascii="Times New Roman" w:hAnsi="Times New Roman" w:cs="Times New Roman"/>
          <w:bCs/>
        </w:rPr>
        <w:t xml:space="preserve"> M.</w:t>
      </w:r>
      <w:r w:rsidRPr="00AD2A97">
        <w:rPr>
          <w:rFonts w:ascii="Times New Roman" w:hAnsi="Times New Roman" w:cs="Times New Roman"/>
          <w:bCs/>
        </w:rPr>
        <w:t xml:space="preserve">, Neal </w:t>
      </w:r>
      <w:r>
        <w:rPr>
          <w:rFonts w:ascii="Times New Roman" w:hAnsi="Times New Roman" w:cs="Times New Roman"/>
          <w:bCs/>
        </w:rPr>
        <w:t xml:space="preserve">A. </w:t>
      </w:r>
      <w:r w:rsidRPr="00AD2A97">
        <w:rPr>
          <w:rFonts w:ascii="Times New Roman" w:hAnsi="Times New Roman" w:cs="Times New Roman"/>
          <w:bCs/>
        </w:rPr>
        <w:t xml:space="preserve">Lewis, </w:t>
      </w:r>
      <w:r>
        <w:rPr>
          <w:rFonts w:ascii="Times New Roman" w:hAnsi="Times New Roman" w:cs="Times New Roman"/>
          <w:bCs/>
        </w:rPr>
        <w:t>and Ted G. Eschenbach</w:t>
      </w:r>
      <w:r w:rsidRPr="00AD2A97">
        <w:rPr>
          <w:rFonts w:ascii="Times New Roman" w:hAnsi="Times New Roman" w:cs="Times New Roman"/>
          <w:bCs/>
        </w:rPr>
        <w:t>. “</w:t>
      </w:r>
      <w:r>
        <w:rPr>
          <w:rFonts w:ascii="Times New Roman" w:hAnsi="Times New Roman" w:cs="Times New Roman"/>
          <w:bCs/>
        </w:rPr>
        <w:t>Determining When Simplified Agile Project Management is Right for Small Teams</w:t>
      </w:r>
      <w:r w:rsidRPr="00AD2A97">
        <w:rPr>
          <w:rFonts w:ascii="Times New Roman" w:hAnsi="Times New Roman" w:cs="Times New Roman"/>
          <w:bCs/>
        </w:rPr>
        <w:t xml:space="preserve">,” </w:t>
      </w:r>
      <w:r w:rsidRPr="00AD2A97">
        <w:rPr>
          <w:rFonts w:ascii="Times New Roman" w:hAnsi="Times New Roman" w:cs="Times New Roman"/>
          <w:bCs/>
          <w:i/>
        </w:rPr>
        <w:t>Engineering Management Journal</w:t>
      </w:r>
      <w:r w:rsidRPr="00AD2A97">
        <w:rPr>
          <w:rFonts w:ascii="Times New Roman" w:hAnsi="Times New Roman" w:cs="Times New Roman"/>
          <w:bCs/>
        </w:rPr>
        <w:t>, Vol. 2</w:t>
      </w:r>
      <w:r>
        <w:rPr>
          <w:rFonts w:ascii="Times New Roman" w:hAnsi="Times New Roman" w:cs="Times New Roman"/>
          <w:bCs/>
        </w:rPr>
        <w:t>7</w:t>
      </w:r>
      <w:r w:rsidRPr="00AD2A97">
        <w:rPr>
          <w:rFonts w:ascii="Times New Roman" w:hAnsi="Times New Roman" w:cs="Times New Roman"/>
          <w:bCs/>
        </w:rPr>
        <w:t xml:space="preserve">, No. </w:t>
      </w:r>
      <w:r>
        <w:rPr>
          <w:rFonts w:ascii="Times New Roman" w:hAnsi="Times New Roman" w:cs="Times New Roman"/>
          <w:bCs/>
        </w:rPr>
        <w:t>1</w:t>
      </w:r>
      <w:r w:rsidRPr="00AD2A97">
        <w:rPr>
          <w:rFonts w:ascii="Times New Roman" w:hAnsi="Times New Roman" w:cs="Times New Roman"/>
          <w:bCs/>
        </w:rPr>
        <w:t>, 201</w:t>
      </w:r>
      <w:r>
        <w:rPr>
          <w:rFonts w:ascii="Times New Roman" w:hAnsi="Times New Roman" w:cs="Times New Roman"/>
          <w:bCs/>
        </w:rPr>
        <w:t>5</w:t>
      </w:r>
      <w:r w:rsidR="00FE04BC">
        <w:rPr>
          <w:rFonts w:ascii="Times New Roman" w:hAnsi="Times New Roman" w:cs="Times New Roman"/>
          <w:bCs/>
        </w:rPr>
        <w:t>, pp. 3-10</w:t>
      </w:r>
      <w:r w:rsidRPr="00AD2A97">
        <w:rPr>
          <w:rFonts w:ascii="Times New Roman" w:hAnsi="Times New Roman" w:cs="Times New Roman"/>
          <w:bCs/>
        </w:rPr>
        <w:t>.</w:t>
      </w:r>
      <w:r w:rsidR="006762DD">
        <w:rPr>
          <w:rFonts w:ascii="Times New Roman" w:hAnsi="Times New Roman" w:cs="Times New Roman"/>
          <w:bCs/>
        </w:rPr>
        <w:t xml:space="preserve"> One of top 5 cited articles, 2018; 2</w:t>
      </w:r>
      <w:r w:rsidR="006762DD" w:rsidRPr="006762DD">
        <w:rPr>
          <w:rFonts w:ascii="Times New Roman" w:hAnsi="Times New Roman" w:cs="Times New Roman"/>
          <w:bCs/>
          <w:vertAlign w:val="superscript"/>
        </w:rPr>
        <w:t>nd</w:t>
      </w:r>
      <w:r w:rsidR="006762DD">
        <w:rPr>
          <w:rFonts w:ascii="Times New Roman" w:hAnsi="Times New Roman" w:cs="Times New Roman"/>
          <w:bCs/>
        </w:rPr>
        <w:t xml:space="preserve"> highest </w:t>
      </w:r>
      <w:proofErr w:type="spellStart"/>
      <w:r w:rsidR="006762DD">
        <w:rPr>
          <w:rFonts w:ascii="Times New Roman" w:hAnsi="Times New Roman" w:cs="Times New Roman"/>
          <w:bCs/>
        </w:rPr>
        <w:t>Altmetric</w:t>
      </w:r>
      <w:proofErr w:type="spellEnd"/>
      <w:r w:rsidR="006762DD">
        <w:rPr>
          <w:rFonts w:ascii="Times New Roman" w:hAnsi="Times New Roman" w:cs="Times New Roman"/>
          <w:bCs/>
        </w:rPr>
        <w:t xml:space="preserve"> score, 2018.</w:t>
      </w:r>
    </w:p>
    <w:p w:rsidR="00AD2A97" w:rsidRDefault="00AD2A97" w:rsidP="00723316">
      <w:pPr>
        <w:tabs>
          <w:tab w:val="left" w:pos="0"/>
        </w:tabs>
        <w:rPr>
          <w:rFonts w:ascii="Times New Roman" w:hAnsi="Times New Roman" w:cs="Times New Roman"/>
          <w:bCs/>
        </w:rPr>
      </w:pPr>
    </w:p>
    <w:p w:rsidR="001541DB" w:rsidRDefault="001D6FA1" w:rsidP="00723316">
      <w:pPr>
        <w:tabs>
          <w:tab w:val="left" w:pos="0"/>
        </w:tabs>
        <w:rPr>
          <w:rFonts w:ascii="Times New Roman" w:hAnsi="Times New Roman" w:cs="Times New Roman"/>
          <w:bCs/>
        </w:rPr>
      </w:pPr>
      <w:r>
        <w:rPr>
          <w:rFonts w:ascii="Times New Roman" w:hAnsi="Times New Roman" w:cs="Times New Roman"/>
          <w:bCs/>
        </w:rPr>
        <w:lastRenderedPageBreak/>
        <w:t>Nichol</w:t>
      </w:r>
      <w:r w:rsidR="00875BBF">
        <w:rPr>
          <w:rFonts w:ascii="Times New Roman" w:hAnsi="Times New Roman" w:cs="Times New Roman"/>
          <w:bCs/>
        </w:rPr>
        <w:t>l</w:t>
      </w:r>
      <w:r>
        <w:rPr>
          <w:rFonts w:ascii="Times New Roman" w:hAnsi="Times New Roman" w:cs="Times New Roman"/>
          <w:bCs/>
        </w:rPr>
        <w:t>s, Gillian,</w:t>
      </w:r>
      <w:r w:rsidR="001541DB">
        <w:rPr>
          <w:rFonts w:ascii="Times New Roman" w:hAnsi="Times New Roman" w:cs="Times New Roman"/>
          <w:bCs/>
        </w:rPr>
        <w:t xml:space="preserve"> </w:t>
      </w:r>
      <w:r>
        <w:rPr>
          <w:rFonts w:ascii="Times New Roman" w:hAnsi="Times New Roman" w:cs="Times New Roman"/>
          <w:bCs/>
        </w:rPr>
        <w:t xml:space="preserve">Neal </w:t>
      </w:r>
      <w:r w:rsidR="001541DB">
        <w:rPr>
          <w:rFonts w:ascii="Times New Roman" w:hAnsi="Times New Roman" w:cs="Times New Roman"/>
          <w:bCs/>
        </w:rPr>
        <w:t xml:space="preserve">Lewis, </w:t>
      </w:r>
      <w:r>
        <w:rPr>
          <w:rFonts w:ascii="Times New Roman" w:hAnsi="Times New Roman" w:cs="Times New Roman"/>
          <w:bCs/>
        </w:rPr>
        <w:t>Liang</w:t>
      </w:r>
      <w:r w:rsidR="001541DB">
        <w:rPr>
          <w:rFonts w:ascii="Times New Roman" w:hAnsi="Times New Roman" w:cs="Times New Roman"/>
          <w:bCs/>
        </w:rPr>
        <w:t xml:space="preserve"> Zhang, and </w:t>
      </w:r>
      <w:proofErr w:type="spellStart"/>
      <w:r>
        <w:rPr>
          <w:rFonts w:ascii="Times New Roman" w:hAnsi="Times New Roman" w:cs="Times New Roman"/>
          <w:bCs/>
        </w:rPr>
        <w:t>Zhuoyuan</w:t>
      </w:r>
      <w:proofErr w:type="spellEnd"/>
      <w:r>
        <w:rPr>
          <w:rFonts w:ascii="Times New Roman" w:hAnsi="Times New Roman" w:cs="Times New Roman"/>
          <w:bCs/>
        </w:rPr>
        <w:t xml:space="preserve"> </w:t>
      </w:r>
      <w:r w:rsidR="001541DB">
        <w:rPr>
          <w:rFonts w:ascii="Times New Roman" w:hAnsi="Times New Roman" w:cs="Times New Roman"/>
          <w:bCs/>
        </w:rPr>
        <w:t>Jiang</w:t>
      </w:r>
      <w:r>
        <w:rPr>
          <w:rFonts w:ascii="Times New Roman" w:hAnsi="Times New Roman" w:cs="Times New Roman"/>
          <w:bCs/>
        </w:rPr>
        <w:t>.</w:t>
      </w:r>
      <w:r w:rsidR="001541DB">
        <w:rPr>
          <w:rFonts w:ascii="Times New Roman" w:hAnsi="Times New Roman" w:cs="Times New Roman"/>
          <w:bCs/>
        </w:rPr>
        <w:t xml:space="preserve"> “Breakeven Volatility for Real Option Valuation,” </w:t>
      </w:r>
      <w:r w:rsidR="001541DB" w:rsidRPr="001541DB">
        <w:rPr>
          <w:rFonts w:ascii="Times New Roman" w:hAnsi="Times New Roman" w:cs="Times New Roman"/>
          <w:bCs/>
          <w:i/>
        </w:rPr>
        <w:t>Engineering Management Journal</w:t>
      </w:r>
      <w:r w:rsidR="001541DB">
        <w:rPr>
          <w:rFonts w:ascii="Times New Roman" w:hAnsi="Times New Roman" w:cs="Times New Roman"/>
          <w:bCs/>
        </w:rPr>
        <w:t xml:space="preserve">, </w:t>
      </w:r>
      <w:r w:rsidR="00A10149">
        <w:rPr>
          <w:rFonts w:ascii="Times New Roman" w:hAnsi="Times New Roman" w:cs="Times New Roman"/>
          <w:bCs/>
        </w:rPr>
        <w:t>Vol. 26, No. 2, 2014, pp. 49-61.</w:t>
      </w:r>
    </w:p>
    <w:p w:rsidR="001541DB" w:rsidRDefault="001541DB" w:rsidP="00723316">
      <w:pPr>
        <w:tabs>
          <w:tab w:val="left" w:pos="0"/>
        </w:tabs>
        <w:rPr>
          <w:rFonts w:ascii="Times New Roman" w:hAnsi="Times New Roman" w:cs="Times New Roman"/>
          <w:bCs/>
        </w:rPr>
      </w:pPr>
    </w:p>
    <w:p w:rsidR="000B5BCE" w:rsidRPr="00FD0F70" w:rsidRDefault="001D6FA1" w:rsidP="00723316">
      <w:pPr>
        <w:tabs>
          <w:tab w:val="left" w:pos="0"/>
          <w:tab w:val="left" w:pos="180"/>
        </w:tabs>
        <w:rPr>
          <w:rFonts w:ascii="Times New Roman" w:hAnsi="Times New Roman" w:cs="Times New Roman"/>
        </w:rPr>
      </w:pPr>
      <w:r>
        <w:rPr>
          <w:rFonts w:ascii="Times New Roman" w:hAnsi="Times New Roman" w:cs="Times New Roman"/>
        </w:rPr>
        <w:t>Selig, Gad,</w:t>
      </w:r>
      <w:r w:rsidR="000B5BCE" w:rsidRPr="00FD0F70">
        <w:rPr>
          <w:rFonts w:ascii="Times New Roman" w:hAnsi="Times New Roman" w:cs="Times New Roman"/>
        </w:rPr>
        <w:t xml:space="preserve"> </w:t>
      </w:r>
      <w:proofErr w:type="spellStart"/>
      <w:r>
        <w:rPr>
          <w:rFonts w:ascii="Times New Roman" w:hAnsi="Times New Roman" w:cs="Times New Roman"/>
        </w:rPr>
        <w:t>Elif</w:t>
      </w:r>
      <w:proofErr w:type="spellEnd"/>
      <w:r>
        <w:rPr>
          <w:rFonts w:ascii="Times New Roman" w:hAnsi="Times New Roman" w:cs="Times New Roman"/>
        </w:rPr>
        <w:t xml:space="preserve"> </w:t>
      </w:r>
      <w:proofErr w:type="spellStart"/>
      <w:r w:rsidR="000B5BCE" w:rsidRPr="00FD0F70">
        <w:rPr>
          <w:rFonts w:ascii="Times New Roman" w:hAnsi="Times New Roman" w:cs="Times New Roman"/>
        </w:rPr>
        <w:t>Kongar</w:t>
      </w:r>
      <w:proofErr w:type="spellEnd"/>
      <w:r w:rsidR="000B5BCE" w:rsidRPr="00FD0F70">
        <w:rPr>
          <w:rFonts w:ascii="Times New Roman" w:hAnsi="Times New Roman" w:cs="Times New Roman"/>
        </w:rPr>
        <w:t xml:space="preserve">, </w:t>
      </w:r>
      <w:r>
        <w:rPr>
          <w:rFonts w:ascii="Times New Roman" w:hAnsi="Times New Roman" w:cs="Times New Roman"/>
        </w:rPr>
        <w:t>Neal</w:t>
      </w:r>
      <w:r w:rsidR="000B5BCE" w:rsidRPr="00FD0F70">
        <w:rPr>
          <w:rFonts w:ascii="Times New Roman" w:hAnsi="Times New Roman" w:cs="Times New Roman"/>
        </w:rPr>
        <w:t xml:space="preserve"> Lewis, </w:t>
      </w:r>
      <w:r>
        <w:rPr>
          <w:rFonts w:ascii="Times New Roman" w:hAnsi="Times New Roman" w:cs="Times New Roman"/>
        </w:rPr>
        <w:t>Christian</w:t>
      </w:r>
      <w:r w:rsidR="000B5BCE" w:rsidRPr="00FD0F70">
        <w:rPr>
          <w:rFonts w:ascii="Times New Roman" w:hAnsi="Times New Roman" w:cs="Times New Roman"/>
        </w:rPr>
        <w:t xml:space="preserve"> Bach, and </w:t>
      </w:r>
      <w:r>
        <w:rPr>
          <w:rFonts w:ascii="Times New Roman" w:hAnsi="Times New Roman" w:cs="Times New Roman"/>
        </w:rPr>
        <w:t xml:space="preserve">Tarek </w:t>
      </w:r>
      <w:proofErr w:type="spellStart"/>
      <w:r w:rsidR="000B5BCE" w:rsidRPr="00FD0F70">
        <w:rPr>
          <w:rFonts w:ascii="Times New Roman" w:hAnsi="Times New Roman" w:cs="Times New Roman"/>
        </w:rPr>
        <w:t>Sobh</w:t>
      </w:r>
      <w:proofErr w:type="spellEnd"/>
      <w:r w:rsidR="000B5BCE" w:rsidRPr="00FD0F70">
        <w:rPr>
          <w:rFonts w:ascii="Times New Roman" w:hAnsi="Times New Roman" w:cs="Times New Roman"/>
        </w:rPr>
        <w:t>. “The Proposed Ph.D. in Technology Management at the University</w:t>
      </w:r>
      <w:r w:rsidR="006923FC" w:rsidRPr="00FD0F70">
        <w:rPr>
          <w:rFonts w:ascii="Times New Roman" w:hAnsi="Times New Roman" w:cs="Times New Roman"/>
        </w:rPr>
        <w:t xml:space="preserve"> of Bridgeport – A Case Study,”</w:t>
      </w:r>
      <w:r w:rsidR="000B5BCE" w:rsidRPr="00FD0F70">
        <w:rPr>
          <w:rFonts w:ascii="Times New Roman" w:hAnsi="Times New Roman" w:cs="Times New Roman"/>
        </w:rPr>
        <w:t xml:space="preserve"> </w:t>
      </w:r>
      <w:r w:rsidR="000B5BCE" w:rsidRPr="00FD0F70">
        <w:rPr>
          <w:rFonts w:ascii="Times New Roman" w:hAnsi="Times New Roman" w:cs="Times New Roman"/>
          <w:i/>
        </w:rPr>
        <w:t>International Journal of Information and Operations Management Education</w:t>
      </w:r>
      <w:r w:rsidR="001F4193">
        <w:rPr>
          <w:rFonts w:ascii="Times New Roman" w:hAnsi="Times New Roman" w:cs="Times New Roman"/>
        </w:rPr>
        <w:t>, Vol</w:t>
      </w:r>
      <w:r w:rsidR="00E244C1">
        <w:rPr>
          <w:rFonts w:ascii="Times New Roman" w:hAnsi="Times New Roman" w:cs="Times New Roman"/>
        </w:rPr>
        <w:t>.</w:t>
      </w:r>
      <w:r w:rsidR="001F4193">
        <w:rPr>
          <w:rFonts w:ascii="Times New Roman" w:hAnsi="Times New Roman" w:cs="Times New Roman"/>
        </w:rPr>
        <w:t xml:space="preserve"> 5, No. 2, 2013, pp. 172-189</w:t>
      </w:r>
      <w:r w:rsidR="000B5BCE" w:rsidRPr="00FD0F70">
        <w:rPr>
          <w:rFonts w:ascii="Times New Roman" w:hAnsi="Times New Roman" w:cs="Times New Roman"/>
        </w:rPr>
        <w:t>.</w:t>
      </w:r>
    </w:p>
    <w:p w:rsidR="001541DB" w:rsidRDefault="001541DB" w:rsidP="00723316">
      <w:pPr>
        <w:autoSpaceDE w:val="0"/>
        <w:autoSpaceDN w:val="0"/>
        <w:adjustRightInd w:val="0"/>
        <w:rPr>
          <w:rFonts w:ascii="Trebuchet MS" w:hAnsi="Trebuchet MS" w:cs="Trebuchet MS"/>
          <w:bCs/>
          <w:color w:val="000000"/>
          <w:sz w:val="20"/>
          <w:szCs w:val="20"/>
        </w:rPr>
      </w:pPr>
    </w:p>
    <w:p w:rsidR="001541DB" w:rsidRPr="001541DB" w:rsidRDefault="001541DB" w:rsidP="00723316">
      <w:pPr>
        <w:autoSpaceDE w:val="0"/>
        <w:autoSpaceDN w:val="0"/>
        <w:adjustRightInd w:val="0"/>
        <w:rPr>
          <w:rFonts w:ascii="Times New Roman" w:hAnsi="Times New Roman" w:cs="Times New Roman"/>
          <w:color w:val="000000"/>
          <w:szCs w:val="20"/>
        </w:rPr>
      </w:pPr>
      <w:r w:rsidRPr="001541DB">
        <w:rPr>
          <w:rFonts w:ascii="Times New Roman" w:hAnsi="Times New Roman" w:cs="Times New Roman"/>
          <w:bCs/>
          <w:color w:val="000000"/>
          <w:szCs w:val="20"/>
        </w:rPr>
        <w:t>Eschenbach, Ted G.</w:t>
      </w:r>
      <w:r w:rsidR="001D6FA1">
        <w:rPr>
          <w:rFonts w:ascii="Times New Roman" w:hAnsi="Times New Roman" w:cs="Times New Roman"/>
          <w:bCs/>
          <w:color w:val="000000"/>
          <w:szCs w:val="20"/>
        </w:rPr>
        <w:t xml:space="preserve"> and Neal A. </w:t>
      </w:r>
      <w:r w:rsidRPr="001541DB">
        <w:rPr>
          <w:rFonts w:ascii="Times New Roman" w:hAnsi="Times New Roman" w:cs="Times New Roman"/>
          <w:bCs/>
          <w:color w:val="000000"/>
          <w:szCs w:val="20"/>
        </w:rPr>
        <w:t>Lewis. “</w:t>
      </w:r>
      <w:r w:rsidRPr="001541DB">
        <w:rPr>
          <w:rFonts w:ascii="Times New Roman" w:hAnsi="Times New Roman" w:cs="Times New Roman"/>
          <w:color w:val="000000"/>
          <w:szCs w:val="20"/>
        </w:rPr>
        <w:t xml:space="preserve">Using When to Start Collecting Social Security as a Student Case Study,” </w:t>
      </w:r>
      <w:r w:rsidRPr="001541DB">
        <w:rPr>
          <w:rFonts w:ascii="Times New Roman" w:hAnsi="Times New Roman" w:cs="Times New Roman"/>
          <w:i/>
          <w:color w:val="000000"/>
          <w:szCs w:val="20"/>
        </w:rPr>
        <w:t>Advances in Financial Education</w:t>
      </w:r>
      <w:r w:rsidRPr="001541DB">
        <w:rPr>
          <w:rFonts w:ascii="Times New Roman" w:hAnsi="Times New Roman" w:cs="Times New Roman"/>
          <w:color w:val="000000"/>
          <w:szCs w:val="20"/>
        </w:rPr>
        <w:t>, Vol. 10, No. 1&amp;2, 2012</w:t>
      </w:r>
      <w:r w:rsidR="00113B0B">
        <w:rPr>
          <w:rFonts w:ascii="Times New Roman" w:hAnsi="Times New Roman" w:cs="Times New Roman"/>
          <w:color w:val="000000"/>
          <w:szCs w:val="20"/>
        </w:rPr>
        <w:t>, pp. 120-136.</w:t>
      </w:r>
    </w:p>
    <w:p w:rsidR="00FD0F70" w:rsidRPr="001541DB" w:rsidRDefault="00FD0F70" w:rsidP="00723316">
      <w:pPr>
        <w:autoSpaceDE w:val="0"/>
        <w:autoSpaceDN w:val="0"/>
        <w:adjustRightInd w:val="0"/>
        <w:rPr>
          <w:rFonts w:ascii="Trebuchet MS" w:hAnsi="Trebuchet MS" w:cs="Trebuchet MS"/>
          <w:color w:val="000000"/>
          <w:szCs w:val="20"/>
        </w:rPr>
      </w:pPr>
    </w:p>
    <w:p w:rsidR="00FD0F70" w:rsidRPr="00FD0F70" w:rsidRDefault="00FD0F70" w:rsidP="00723316">
      <w:pPr>
        <w:autoSpaceDE w:val="0"/>
        <w:autoSpaceDN w:val="0"/>
        <w:adjustRightInd w:val="0"/>
        <w:rPr>
          <w:rFonts w:ascii="Times New Roman" w:hAnsi="Times New Roman" w:cs="Times New Roman"/>
          <w:bCs/>
          <w:color w:val="000000"/>
        </w:rPr>
      </w:pPr>
      <w:r w:rsidRPr="00FD0F70">
        <w:rPr>
          <w:rFonts w:ascii="Times New Roman" w:hAnsi="Times New Roman" w:cs="Times New Roman"/>
          <w:color w:val="000000"/>
        </w:rPr>
        <w:t>Rangarajan, Kiran</w:t>
      </w:r>
      <w:r w:rsidR="001D6FA1">
        <w:rPr>
          <w:rFonts w:ascii="Times New Roman" w:hAnsi="Times New Roman" w:cs="Times New Roman"/>
          <w:color w:val="000000"/>
        </w:rPr>
        <w:t>, Suzanna</w:t>
      </w:r>
      <w:r w:rsidRPr="00FD0F70">
        <w:rPr>
          <w:rFonts w:ascii="Times New Roman" w:hAnsi="Times New Roman" w:cs="Times New Roman"/>
          <w:color w:val="000000"/>
        </w:rPr>
        <w:t xml:space="preserve"> Long, </w:t>
      </w:r>
      <w:r w:rsidR="001D6FA1">
        <w:rPr>
          <w:rFonts w:ascii="Times New Roman" w:hAnsi="Times New Roman" w:cs="Times New Roman"/>
          <w:color w:val="000000"/>
        </w:rPr>
        <w:t xml:space="preserve">Norbert </w:t>
      </w:r>
      <w:proofErr w:type="spellStart"/>
      <w:r w:rsidRPr="00FD0F70">
        <w:rPr>
          <w:rFonts w:ascii="Times New Roman" w:hAnsi="Times New Roman" w:cs="Times New Roman"/>
          <w:color w:val="000000"/>
        </w:rPr>
        <w:t>Ziemer</w:t>
      </w:r>
      <w:proofErr w:type="spellEnd"/>
      <w:r w:rsidRPr="00FD0F70">
        <w:rPr>
          <w:rFonts w:ascii="Times New Roman" w:hAnsi="Times New Roman" w:cs="Times New Roman"/>
          <w:color w:val="000000"/>
        </w:rPr>
        <w:t xml:space="preserve">, and </w:t>
      </w:r>
      <w:r w:rsidR="001D6FA1">
        <w:rPr>
          <w:rFonts w:ascii="Times New Roman" w:hAnsi="Times New Roman" w:cs="Times New Roman"/>
          <w:color w:val="000000"/>
        </w:rPr>
        <w:t xml:space="preserve">Neal </w:t>
      </w:r>
      <w:r w:rsidRPr="00FD0F70">
        <w:rPr>
          <w:rFonts w:ascii="Times New Roman" w:hAnsi="Times New Roman" w:cs="Times New Roman"/>
          <w:color w:val="000000"/>
        </w:rPr>
        <w:t>Lewis. “</w:t>
      </w:r>
      <w:r w:rsidRPr="00FD0F70">
        <w:rPr>
          <w:rFonts w:ascii="Times New Roman" w:hAnsi="Times New Roman" w:cs="Times New Roman"/>
          <w:bCs/>
          <w:color w:val="000000"/>
        </w:rPr>
        <w:t xml:space="preserve">An Evaluative Economic Development Typology for Sustainable Rural Economic Development.” </w:t>
      </w:r>
      <w:r w:rsidRPr="00FD0F70">
        <w:rPr>
          <w:rFonts w:ascii="Times New Roman" w:hAnsi="Times New Roman" w:cs="Times New Roman"/>
          <w:bCs/>
          <w:i/>
          <w:color w:val="000000"/>
        </w:rPr>
        <w:t>Community Development</w:t>
      </w:r>
      <w:r w:rsidRPr="00FD0F70">
        <w:rPr>
          <w:rFonts w:ascii="Times New Roman" w:hAnsi="Times New Roman" w:cs="Times New Roman"/>
          <w:bCs/>
          <w:color w:val="000000"/>
        </w:rPr>
        <w:t>, Vol. 43, No. 3, July 2012, pp. 320-332.</w:t>
      </w:r>
    </w:p>
    <w:p w:rsidR="00B2361C" w:rsidRPr="00FD0F70" w:rsidRDefault="00B2361C" w:rsidP="00723316">
      <w:pPr>
        <w:autoSpaceDE w:val="0"/>
        <w:autoSpaceDN w:val="0"/>
        <w:adjustRightInd w:val="0"/>
        <w:rPr>
          <w:rFonts w:ascii="Times New Roman" w:hAnsi="Times New Roman" w:cs="Times New Roman"/>
          <w:color w:val="000000"/>
        </w:rPr>
      </w:pPr>
    </w:p>
    <w:p w:rsidR="004612CF" w:rsidRPr="00652BE4" w:rsidRDefault="004612CF" w:rsidP="00723316">
      <w:pPr>
        <w:pStyle w:val="BodyTextIndent"/>
        <w:tabs>
          <w:tab w:val="clear" w:pos="720"/>
          <w:tab w:val="left" w:pos="0"/>
        </w:tabs>
        <w:ind w:left="0"/>
        <w:rPr>
          <w:rFonts w:ascii="Times New Roman" w:hAnsi="Times New Roman"/>
        </w:rPr>
      </w:pPr>
      <w:r w:rsidRPr="00652BE4">
        <w:rPr>
          <w:rFonts w:ascii="Times New Roman" w:hAnsi="Times New Roman"/>
        </w:rPr>
        <w:t>Eschenbach, Ted</w:t>
      </w:r>
      <w:r>
        <w:rPr>
          <w:rFonts w:ascii="Times New Roman" w:hAnsi="Times New Roman"/>
        </w:rPr>
        <w:t xml:space="preserve"> and</w:t>
      </w:r>
      <w:r w:rsidRPr="00652BE4">
        <w:rPr>
          <w:rFonts w:ascii="Times New Roman" w:hAnsi="Times New Roman"/>
        </w:rPr>
        <w:t xml:space="preserve"> </w:t>
      </w:r>
      <w:r w:rsidR="00E652AC">
        <w:rPr>
          <w:rFonts w:ascii="Times New Roman" w:hAnsi="Times New Roman"/>
        </w:rPr>
        <w:t xml:space="preserve">Neal </w:t>
      </w:r>
      <w:r w:rsidRPr="00652BE4">
        <w:rPr>
          <w:rFonts w:ascii="Times New Roman" w:hAnsi="Times New Roman"/>
        </w:rPr>
        <w:t xml:space="preserve">Lewis. </w:t>
      </w:r>
      <w:r>
        <w:rPr>
          <w:rFonts w:ascii="Times New Roman" w:hAnsi="Times New Roman"/>
        </w:rPr>
        <w:t>“</w:t>
      </w:r>
      <w:hyperlink r:id="rId9" w:tgtFrame="_blank" w:history="1">
        <w:r w:rsidRPr="004612CF">
          <w:rPr>
            <w:rStyle w:val="Hyperlink"/>
            <w:rFonts w:ascii="Times New Roman" w:hAnsi="Times New Roman"/>
            <w:color w:val="auto"/>
            <w:u w:val="none"/>
          </w:rPr>
          <w:t>Letter to the Editor: Proposition on Using Tabulated Factors</w:t>
        </w:r>
      </w:hyperlink>
      <w:r>
        <w:rPr>
          <w:rFonts w:ascii="Times New Roman" w:hAnsi="Times New Roman"/>
        </w:rPr>
        <w:t xml:space="preserve">.” </w:t>
      </w:r>
      <w:r w:rsidRPr="00652BE4">
        <w:rPr>
          <w:rFonts w:ascii="Times New Roman" w:hAnsi="Times New Roman"/>
          <w:i/>
          <w:iCs/>
        </w:rPr>
        <w:t>The Engineering Economist</w:t>
      </w:r>
      <w:r w:rsidRPr="00652BE4">
        <w:rPr>
          <w:rFonts w:ascii="Times New Roman" w:hAnsi="Times New Roman"/>
        </w:rPr>
        <w:t xml:space="preserve">, </w:t>
      </w:r>
      <w:r>
        <w:rPr>
          <w:rFonts w:ascii="Times New Roman" w:hAnsi="Times New Roman"/>
        </w:rPr>
        <w:t xml:space="preserve">Vol. 56, No. 4, </w:t>
      </w:r>
      <w:r w:rsidR="00A65171">
        <w:rPr>
          <w:rFonts w:ascii="Times New Roman" w:hAnsi="Times New Roman"/>
        </w:rPr>
        <w:t xml:space="preserve">October-December, 2011, </w:t>
      </w:r>
      <w:r>
        <w:rPr>
          <w:rFonts w:ascii="Times New Roman" w:hAnsi="Times New Roman"/>
        </w:rPr>
        <w:t>pp. 281-282.</w:t>
      </w:r>
    </w:p>
    <w:p w:rsidR="004612CF" w:rsidRDefault="004612CF" w:rsidP="00723316">
      <w:pPr>
        <w:pStyle w:val="BodyTextIndent"/>
        <w:tabs>
          <w:tab w:val="clear" w:pos="720"/>
          <w:tab w:val="left" w:pos="0"/>
        </w:tabs>
        <w:ind w:left="0"/>
        <w:rPr>
          <w:rFonts w:ascii="Times New Roman" w:hAnsi="Times New Roman"/>
        </w:rPr>
      </w:pPr>
    </w:p>
    <w:p w:rsidR="00C34E15" w:rsidRPr="00652BE4" w:rsidRDefault="00C34E15" w:rsidP="00723316">
      <w:pPr>
        <w:pStyle w:val="BodyTextIndent"/>
        <w:tabs>
          <w:tab w:val="clear" w:pos="720"/>
          <w:tab w:val="left" w:pos="0"/>
        </w:tabs>
        <w:ind w:left="0"/>
        <w:rPr>
          <w:rFonts w:ascii="Times New Roman" w:hAnsi="Times New Roman"/>
        </w:rPr>
      </w:pPr>
      <w:r w:rsidRPr="00652BE4">
        <w:rPr>
          <w:rFonts w:ascii="Times New Roman" w:hAnsi="Times New Roman"/>
        </w:rPr>
        <w:t>Eschenbach, Ted</w:t>
      </w:r>
      <w:r>
        <w:rPr>
          <w:rFonts w:ascii="Times New Roman" w:hAnsi="Times New Roman"/>
        </w:rPr>
        <w:t xml:space="preserve"> and</w:t>
      </w:r>
      <w:r w:rsidRPr="00652BE4">
        <w:rPr>
          <w:rFonts w:ascii="Times New Roman" w:hAnsi="Times New Roman"/>
        </w:rPr>
        <w:t xml:space="preserve"> </w:t>
      </w:r>
      <w:r w:rsidR="00E652AC">
        <w:rPr>
          <w:rFonts w:ascii="Times New Roman" w:hAnsi="Times New Roman"/>
        </w:rPr>
        <w:t xml:space="preserve">Neal </w:t>
      </w:r>
      <w:r w:rsidRPr="00652BE4">
        <w:rPr>
          <w:rFonts w:ascii="Times New Roman" w:hAnsi="Times New Roman"/>
        </w:rPr>
        <w:t>Lewis. “</w:t>
      </w:r>
      <w:r>
        <w:rPr>
          <w:rFonts w:ascii="Times New Roman" w:hAnsi="Times New Roman"/>
        </w:rPr>
        <w:t>The Roles of Tabulated Factors, Financial Calculators, and Spreadsheets in Engineering Economy Teaching</w:t>
      </w:r>
      <w:r w:rsidRPr="00652BE4">
        <w:rPr>
          <w:rFonts w:ascii="Times New Roman" w:hAnsi="Times New Roman"/>
        </w:rPr>
        <w:t xml:space="preserve">.” </w:t>
      </w:r>
      <w:r w:rsidRPr="00652BE4">
        <w:rPr>
          <w:rFonts w:ascii="Times New Roman" w:hAnsi="Times New Roman"/>
          <w:i/>
          <w:iCs/>
        </w:rPr>
        <w:t>The Engineering Economist</w:t>
      </w:r>
      <w:r w:rsidRPr="00652BE4">
        <w:rPr>
          <w:rFonts w:ascii="Times New Roman" w:hAnsi="Times New Roman"/>
        </w:rPr>
        <w:t xml:space="preserve">, </w:t>
      </w:r>
      <w:r w:rsidR="004612CF">
        <w:rPr>
          <w:rFonts w:ascii="Times New Roman" w:hAnsi="Times New Roman"/>
        </w:rPr>
        <w:t xml:space="preserve">Vol. 56, No. 4, </w:t>
      </w:r>
      <w:r w:rsidR="00A65171">
        <w:rPr>
          <w:rFonts w:ascii="Times New Roman" w:hAnsi="Times New Roman"/>
        </w:rPr>
        <w:t xml:space="preserve">October-December, 2011, </w:t>
      </w:r>
      <w:r w:rsidR="004612CF">
        <w:rPr>
          <w:rFonts w:ascii="Times New Roman" w:hAnsi="Times New Roman"/>
        </w:rPr>
        <w:t>pp. 283-294.</w:t>
      </w:r>
    </w:p>
    <w:p w:rsidR="00C34E15" w:rsidRDefault="00C34E15" w:rsidP="00723316">
      <w:pPr>
        <w:pStyle w:val="BodyTextIndent"/>
        <w:tabs>
          <w:tab w:val="clear" w:pos="720"/>
          <w:tab w:val="left" w:pos="0"/>
        </w:tabs>
        <w:ind w:left="0"/>
        <w:rPr>
          <w:rFonts w:ascii="Times New Roman" w:hAnsi="Times New Roman"/>
        </w:rPr>
      </w:pPr>
    </w:p>
    <w:p w:rsidR="00A911E1" w:rsidRPr="00652BE4" w:rsidRDefault="00A911E1" w:rsidP="00723316">
      <w:pPr>
        <w:pStyle w:val="BodyTextIndent"/>
        <w:tabs>
          <w:tab w:val="clear" w:pos="720"/>
          <w:tab w:val="left" w:pos="0"/>
        </w:tabs>
        <w:ind w:left="0"/>
        <w:rPr>
          <w:rFonts w:ascii="Times New Roman" w:hAnsi="Times New Roman"/>
        </w:rPr>
      </w:pPr>
      <w:r w:rsidRPr="00652BE4">
        <w:rPr>
          <w:rFonts w:ascii="Times New Roman" w:hAnsi="Times New Roman"/>
        </w:rPr>
        <w:t>Eschenbach, Ted</w:t>
      </w:r>
      <w:r w:rsidR="00E652AC">
        <w:rPr>
          <w:rFonts w:ascii="Times New Roman" w:hAnsi="Times New Roman"/>
        </w:rPr>
        <w:t>,</w:t>
      </w:r>
      <w:r w:rsidRPr="00652BE4">
        <w:rPr>
          <w:rFonts w:ascii="Times New Roman" w:hAnsi="Times New Roman"/>
        </w:rPr>
        <w:t xml:space="preserve"> </w:t>
      </w:r>
      <w:r w:rsidR="00E652AC">
        <w:rPr>
          <w:rFonts w:ascii="Times New Roman" w:hAnsi="Times New Roman"/>
        </w:rPr>
        <w:t xml:space="preserve">Neal </w:t>
      </w:r>
      <w:r w:rsidRPr="00652BE4">
        <w:rPr>
          <w:rFonts w:ascii="Times New Roman" w:hAnsi="Times New Roman"/>
        </w:rPr>
        <w:t xml:space="preserve">Lewis, and </w:t>
      </w:r>
      <w:r w:rsidR="00E652AC">
        <w:rPr>
          <w:rFonts w:ascii="Times New Roman" w:hAnsi="Times New Roman"/>
        </w:rPr>
        <w:t xml:space="preserve">Joseph </w:t>
      </w:r>
      <w:r w:rsidRPr="00652BE4">
        <w:rPr>
          <w:rFonts w:ascii="Times New Roman" w:hAnsi="Times New Roman"/>
        </w:rPr>
        <w:t xml:space="preserve">Hartman. “Waiting Cost Models for Real Options.”  </w:t>
      </w:r>
      <w:r w:rsidRPr="00652BE4">
        <w:rPr>
          <w:rFonts w:ascii="Times New Roman" w:hAnsi="Times New Roman"/>
          <w:i/>
          <w:iCs/>
        </w:rPr>
        <w:t>The Engineering Economist</w:t>
      </w:r>
      <w:r w:rsidRPr="00652BE4">
        <w:rPr>
          <w:rFonts w:ascii="Times New Roman" w:hAnsi="Times New Roman"/>
        </w:rPr>
        <w:t>, Vol. 54, No. 1, January-March, 2009, pp. 1-21.</w:t>
      </w:r>
      <w:r w:rsidR="008956AD">
        <w:rPr>
          <w:rFonts w:ascii="Times New Roman" w:hAnsi="Times New Roman"/>
        </w:rPr>
        <w:t xml:space="preserve"> One of five most cited articles, </w:t>
      </w:r>
      <w:r w:rsidR="008956AD" w:rsidRPr="008956AD">
        <w:rPr>
          <w:rFonts w:ascii="Times New Roman" w:hAnsi="Times New Roman"/>
          <w:i/>
        </w:rPr>
        <w:t>The Engineering Economist</w:t>
      </w:r>
      <w:r w:rsidR="008956AD">
        <w:rPr>
          <w:rFonts w:ascii="Times New Roman" w:hAnsi="Times New Roman"/>
        </w:rPr>
        <w:t>, 2009-2011.</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E652AC" w:rsidP="00723316">
      <w:pPr>
        <w:pStyle w:val="BodyTextIndent"/>
        <w:tabs>
          <w:tab w:val="clear" w:pos="720"/>
          <w:tab w:val="left" w:pos="0"/>
        </w:tabs>
        <w:ind w:left="0"/>
        <w:rPr>
          <w:rFonts w:ascii="Times New Roman" w:hAnsi="Times New Roman"/>
        </w:rPr>
      </w:pPr>
      <w:r>
        <w:rPr>
          <w:rFonts w:ascii="Times New Roman" w:hAnsi="Times New Roman"/>
        </w:rPr>
        <w:t>Lewis, Neal,</w:t>
      </w:r>
      <w:r w:rsidR="00A911E1" w:rsidRPr="00652BE4">
        <w:rPr>
          <w:rFonts w:ascii="Times New Roman" w:hAnsi="Times New Roman"/>
        </w:rPr>
        <w:t xml:space="preserve"> </w:t>
      </w:r>
      <w:r>
        <w:rPr>
          <w:rFonts w:ascii="Times New Roman" w:hAnsi="Times New Roman"/>
        </w:rPr>
        <w:t xml:space="preserve">Ted </w:t>
      </w:r>
      <w:r w:rsidR="00A911E1" w:rsidRPr="00652BE4">
        <w:rPr>
          <w:rFonts w:ascii="Times New Roman" w:hAnsi="Times New Roman"/>
        </w:rPr>
        <w:t xml:space="preserve">Eschenbach, and </w:t>
      </w:r>
      <w:r>
        <w:rPr>
          <w:rFonts w:ascii="Times New Roman" w:hAnsi="Times New Roman"/>
        </w:rPr>
        <w:t xml:space="preserve">Joseph </w:t>
      </w:r>
      <w:r w:rsidR="00A911E1" w:rsidRPr="00652BE4">
        <w:rPr>
          <w:rFonts w:ascii="Times New Roman" w:hAnsi="Times New Roman"/>
        </w:rPr>
        <w:t>Hartman. “Can We Capture the Value of Option Volatility</w:t>
      </w:r>
      <w:r w:rsidR="008956AD">
        <w:rPr>
          <w:rFonts w:ascii="Times New Roman" w:hAnsi="Times New Roman"/>
        </w:rPr>
        <w:t>?”</w:t>
      </w:r>
      <w:r w:rsidR="00A911E1" w:rsidRPr="00652BE4">
        <w:rPr>
          <w:rFonts w:ascii="Times New Roman" w:hAnsi="Times New Roman"/>
        </w:rPr>
        <w:t xml:space="preserve"> </w:t>
      </w:r>
      <w:r w:rsidR="00A911E1" w:rsidRPr="00652BE4">
        <w:rPr>
          <w:rFonts w:ascii="Times New Roman" w:hAnsi="Times New Roman"/>
          <w:i/>
          <w:iCs/>
        </w:rPr>
        <w:t>The Engineering Economist</w:t>
      </w:r>
      <w:r w:rsidR="00A911E1" w:rsidRPr="00652BE4">
        <w:rPr>
          <w:rFonts w:ascii="Times New Roman" w:hAnsi="Times New Roman"/>
        </w:rPr>
        <w:t xml:space="preserve">, Vol. 53, No. 3, July-September 2008, pp. 230-258. Winner of the </w:t>
      </w:r>
      <w:r w:rsidR="008956AD">
        <w:rPr>
          <w:rFonts w:ascii="Times New Roman" w:hAnsi="Times New Roman"/>
        </w:rPr>
        <w:t xml:space="preserve">Eugene </w:t>
      </w:r>
      <w:r w:rsidR="00A911E1" w:rsidRPr="00652BE4">
        <w:rPr>
          <w:rFonts w:ascii="Times New Roman" w:hAnsi="Times New Roman"/>
        </w:rPr>
        <w:t>Grant Award for best article, 2009.</w:t>
      </w:r>
      <w:r w:rsidR="008956AD">
        <w:rPr>
          <w:rFonts w:ascii="Times New Roman" w:hAnsi="Times New Roman"/>
        </w:rPr>
        <w:t xml:space="preserve"> Most downloaded </w:t>
      </w:r>
      <w:r w:rsidR="008956AD" w:rsidRPr="008956AD">
        <w:rPr>
          <w:rFonts w:ascii="Times New Roman" w:hAnsi="Times New Roman"/>
          <w:i/>
        </w:rPr>
        <w:t>The Engineering Economist</w:t>
      </w:r>
      <w:r w:rsidR="008956AD">
        <w:rPr>
          <w:rFonts w:ascii="Times New Roman" w:hAnsi="Times New Roman"/>
        </w:rPr>
        <w:t xml:space="preserve"> article, 2011.</w:t>
      </w:r>
    </w:p>
    <w:p w:rsidR="00A911E1" w:rsidRPr="008C15B1" w:rsidRDefault="00A911E1" w:rsidP="00692EE8">
      <w:pPr>
        <w:pStyle w:val="BodyTextIndent"/>
        <w:tabs>
          <w:tab w:val="clear" w:pos="720"/>
          <w:tab w:val="left" w:pos="0"/>
        </w:tabs>
        <w:ind w:left="0" w:right="720"/>
        <w:rPr>
          <w:b/>
          <w:bCs/>
        </w:rPr>
      </w:pPr>
    </w:p>
    <w:p w:rsidR="00A911E1" w:rsidRPr="00652BE4" w:rsidRDefault="00A911E1" w:rsidP="00723316">
      <w:pPr>
        <w:pStyle w:val="BodyTextIndent"/>
        <w:tabs>
          <w:tab w:val="clear" w:pos="720"/>
          <w:tab w:val="left" w:pos="0"/>
        </w:tabs>
        <w:ind w:left="0"/>
        <w:rPr>
          <w:rFonts w:ascii="Times New Roman" w:hAnsi="Times New Roman"/>
        </w:rPr>
      </w:pPr>
      <w:r w:rsidRPr="00652BE4">
        <w:rPr>
          <w:rFonts w:ascii="Times New Roman" w:hAnsi="Times New Roman"/>
        </w:rPr>
        <w:t xml:space="preserve">Spurlock, David G.; </w:t>
      </w:r>
      <w:r w:rsidR="00E652AC">
        <w:rPr>
          <w:rFonts w:ascii="Times New Roman" w:hAnsi="Times New Roman"/>
        </w:rPr>
        <w:t xml:space="preserve">Leroy R. </w:t>
      </w:r>
      <w:r w:rsidRPr="00652BE4">
        <w:rPr>
          <w:rFonts w:ascii="Times New Roman" w:hAnsi="Times New Roman"/>
        </w:rPr>
        <w:t xml:space="preserve">Cox, </w:t>
      </w:r>
      <w:r w:rsidR="00E652AC">
        <w:rPr>
          <w:rFonts w:ascii="Times New Roman" w:hAnsi="Times New Roman"/>
        </w:rPr>
        <w:t xml:space="preserve">Neal A. </w:t>
      </w:r>
      <w:r w:rsidRPr="00652BE4">
        <w:rPr>
          <w:rFonts w:ascii="Times New Roman" w:hAnsi="Times New Roman"/>
        </w:rPr>
        <w:t xml:space="preserve">Lewis, and </w:t>
      </w:r>
      <w:r w:rsidR="00E652AC">
        <w:rPr>
          <w:rFonts w:ascii="Times New Roman" w:hAnsi="Times New Roman"/>
        </w:rPr>
        <w:t xml:space="preserve">Gail A. </w:t>
      </w:r>
      <w:proofErr w:type="spellStart"/>
      <w:r w:rsidRPr="00652BE4">
        <w:rPr>
          <w:rFonts w:ascii="Times New Roman" w:hAnsi="Times New Roman"/>
        </w:rPr>
        <w:t>Lueck</w:t>
      </w:r>
      <w:proofErr w:type="spellEnd"/>
      <w:r w:rsidRPr="00652BE4">
        <w:rPr>
          <w:rFonts w:ascii="Times New Roman" w:hAnsi="Times New Roman"/>
        </w:rPr>
        <w:t xml:space="preserve">. “A Content Analysis of Data Collection and Analysis Techniques as Reported in the Engineering Management Literature,” </w:t>
      </w:r>
      <w:r w:rsidRPr="00652BE4">
        <w:rPr>
          <w:rFonts w:ascii="Times New Roman" w:hAnsi="Times New Roman"/>
          <w:i/>
          <w:iCs/>
        </w:rPr>
        <w:t>Engineering Management Journal</w:t>
      </w:r>
      <w:r w:rsidRPr="00652BE4">
        <w:rPr>
          <w:rFonts w:ascii="Times New Roman" w:hAnsi="Times New Roman"/>
        </w:rPr>
        <w:t>, Vol. 20, No. 2, June 2008, pp. 46-55.</w:t>
      </w:r>
    </w:p>
    <w:p w:rsidR="00A911E1" w:rsidRPr="00652BE4" w:rsidRDefault="00A911E1" w:rsidP="00723316">
      <w:pPr>
        <w:pStyle w:val="BodyTextIndent"/>
        <w:tabs>
          <w:tab w:val="clear" w:pos="720"/>
          <w:tab w:val="left" w:pos="0"/>
        </w:tabs>
        <w:ind w:left="0"/>
        <w:rPr>
          <w:rFonts w:ascii="Times New Roman" w:hAnsi="Times New Roman"/>
          <w:b/>
          <w:bCs/>
        </w:rPr>
      </w:pPr>
    </w:p>
    <w:p w:rsidR="00A911E1" w:rsidRPr="00652BE4" w:rsidRDefault="00A911E1" w:rsidP="00723316">
      <w:pPr>
        <w:pStyle w:val="HTMLPreformatted"/>
        <w:rPr>
          <w:rFonts w:ascii="Times New Roman" w:hAnsi="Times New Roman" w:cs="Times New Roman"/>
          <w:sz w:val="24"/>
          <w:szCs w:val="24"/>
        </w:rPr>
      </w:pPr>
      <w:r w:rsidRPr="00652BE4">
        <w:rPr>
          <w:rFonts w:ascii="Times New Roman" w:hAnsi="Times New Roman" w:cs="Times New Roman"/>
          <w:sz w:val="24"/>
          <w:szCs w:val="24"/>
        </w:rPr>
        <w:t xml:space="preserve">Eschenbach, Ted; </w:t>
      </w:r>
      <w:r w:rsidR="00E652AC">
        <w:rPr>
          <w:rFonts w:ascii="Times New Roman" w:hAnsi="Times New Roman" w:cs="Times New Roman"/>
          <w:sz w:val="24"/>
          <w:szCs w:val="24"/>
        </w:rPr>
        <w:t xml:space="preserve">Neal </w:t>
      </w:r>
      <w:r w:rsidRPr="00652BE4">
        <w:rPr>
          <w:rFonts w:ascii="Times New Roman" w:hAnsi="Times New Roman" w:cs="Times New Roman"/>
          <w:sz w:val="24"/>
          <w:szCs w:val="24"/>
        </w:rPr>
        <w:t xml:space="preserve">Lewis, </w:t>
      </w:r>
      <w:r w:rsidR="00E652AC">
        <w:rPr>
          <w:rFonts w:ascii="Times New Roman" w:hAnsi="Times New Roman" w:cs="Times New Roman"/>
          <w:sz w:val="24"/>
          <w:szCs w:val="24"/>
        </w:rPr>
        <w:t xml:space="preserve">Morgan </w:t>
      </w:r>
      <w:proofErr w:type="spellStart"/>
      <w:r w:rsidRPr="00652BE4">
        <w:rPr>
          <w:rFonts w:ascii="Times New Roman" w:hAnsi="Times New Roman" w:cs="Times New Roman"/>
          <w:sz w:val="24"/>
          <w:szCs w:val="24"/>
        </w:rPr>
        <w:t>Henrie</w:t>
      </w:r>
      <w:proofErr w:type="spellEnd"/>
      <w:r w:rsidRPr="00652BE4">
        <w:rPr>
          <w:rFonts w:ascii="Times New Roman" w:hAnsi="Times New Roman" w:cs="Times New Roman"/>
          <w:sz w:val="24"/>
          <w:szCs w:val="24"/>
        </w:rPr>
        <w:t xml:space="preserve">, </w:t>
      </w:r>
      <w:r w:rsidR="00E652AC">
        <w:rPr>
          <w:rFonts w:ascii="Times New Roman" w:hAnsi="Times New Roman" w:cs="Times New Roman"/>
          <w:sz w:val="24"/>
          <w:szCs w:val="24"/>
        </w:rPr>
        <w:t xml:space="preserve">Elisha </w:t>
      </w:r>
      <w:r w:rsidRPr="00652BE4">
        <w:rPr>
          <w:rFonts w:ascii="Times New Roman" w:hAnsi="Times New Roman" w:cs="Times New Roman"/>
          <w:sz w:val="24"/>
          <w:szCs w:val="24"/>
        </w:rPr>
        <w:t>Baker</w:t>
      </w:r>
      <w:r w:rsidR="00E652AC">
        <w:rPr>
          <w:rFonts w:ascii="Times New Roman" w:hAnsi="Times New Roman" w:cs="Times New Roman"/>
          <w:sz w:val="24"/>
          <w:szCs w:val="24"/>
        </w:rPr>
        <w:t xml:space="preserve"> IV</w:t>
      </w:r>
      <w:r w:rsidRPr="00652BE4">
        <w:rPr>
          <w:rFonts w:ascii="Times New Roman" w:hAnsi="Times New Roman" w:cs="Times New Roman"/>
          <w:sz w:val="24"/>
          <w:szCs w:val="24"/>
        </w:rPr>
        <w:t xml:space="preserve">, </w:t>
      </w:r>
      <w:r w:rsidR="00341790">
        <w:rPr>
          <w:rFonts w:ascii="Times New Roman" w:hAnsi="Times New Roman" w:cs="Times New Roman"/>
          <w:sz w:val="24"/>
          <w:szCs w:val="24"/>
        </w:rPr>
        <w:t>and Joseph</w:t>
      </w:r>
      <w:r w:rsidRPr="00652BE4">
        <w:rPr>
          <w:rFonts w:ascii="Times New Roman" w:hAnsi="Times New Roman" w:cs="Times New Roman"/>
          <w:sz w:val="24"/>
          <w:szCs w:val="24"/>
        </w:rPr>
        <w:t xml:space="preserve"> Hartman. "Real Options and Real Engineering Projects." </w:t>
      </w:r>
      <w:r w:rsidRPr="00652BE4">
        <w:rPr>
          <w:rFonts w:ascii="Times New Roman" w:hAnsi="Times New Roman" w:cs="Times New Roman"/>
          <w:i/>
          <w:iCs/>
          <w:sz w:val="24"/>
          <w:szCs w:val="24"/>
        </w:rPr>
        <w:t>Engineering Management Journal,</w:t>
      </w:r>
      <w:r w:rsidRPr="00652BE4">
        <w:rPr>
          <w:rFonts w:ascii="Times New Roman" w:hAnsi="Times New Roman" w:cs="Times New Roman"/>
          <w:sz w:val="24"/>
          <w:szCs w:val="24"/>
        </w:rPr>
        <w:t xml:space="preserve"> Vol. 19, No. 4, December 2007, pp. 11-19.</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A911E1" w:rsidP="00723316">
      <w:pPr>
        <w:pStyle w:val="BodyTextIndent"/>
        <w:tabs>
          <w:tab w:val="clear" w:pos="720"/>
          <w:tab w:val="left" w:pos="0"/>
        </w:tabs>
        <w:ind w:left="0"/>
        <w:rPr>
          <w:rFonts w:ascii="Times New Roman" w:hAnsi="Times New Roman"/>
        </w:rPr>
      </w:pPr>
      <w:r w:rsidRPr="00652BE4">
        <w:rPr>
          <w:rFonts w:ascii="Times New Roman" w:hAnsi="Times New Roman"/>
        </w:rPr>
        <w:t xml:space="preserve">Lewis, Neal. “A Tracking Tool for Lean Solid Dose Manufacturing.” </w:t>
      </w:r>
      <w:r w:rsidRPr="00652BE4">
        <w:rPr>
          <w:rFonts w:ascii="Times New Roman" w:hAnsi="Times New Roman"/>
          <w:i/>
          <w:iCs/>
        </w:rPr>
        <w:t>Pharmaceutical Technology</w:t>
      </w:r>
      <w:r w:rsidRPr="00652BE4">
        <w:rPr>
          <w:rFonts w:ascii="Times New Roman" w:hAnsi="Times New Roman"/>
        </w:rPr>
        <w:t>, Vol. 30, No. 10, October 2006, pp. 94-108.</w:t>
      </w:r>
    </w:p>
    <w:p w:rsidR="00A911E1" w:rsidRPr="00652BE4" w:rsidRDefault="00A911E1" w:rsidP="00723316">
      <w:pPr>
        <w:rPr>
          <w:rFonts w:ascii="Times New Roman" w:hAnsi="Times New Roman" w:cs="Times New Roman"/>
        </w:rPr>
      </w:pPr>
    </w:p>
    <w:p w:rsidR="00A911E1" w:rsidRPr="00652BE4" w:rsidRDefault="00A911E1" w:rsidP="00723316">
      <w:pPr>
        <w:pStyle w:val="BodyText3"/>
        <w:tabs>
          <w:tab w:val="clear" w:pos="1440"/>
        </w:tabs>
        <w:ind w:right="0"/>
        <w:jc w:val="left"/>
        <w:outlineLvl w:val="9"/>
        <w:rPr>
          <w:rFonts w:ascii="Times New Roman" w:hAnsi="Times New Roman"/>
        </w:rPr>
      </w:pPr>
      <w:r w:rsidRPr="00652BE4">
        <w:rPr>
          <w:rFonts w:ascii="Times New Roman" w:hAnsi="Times New Roman"/>
        </w:rPr>
        <w:t xml:space="preserve">Lewis, Neal; </w:t>
      </w:r>
      <w:r w:rsidR="00341790">
        <w:rPr>
          <w:rFonts w:ascii="Times New Roman" w:hAnsi="Times New Roman"/>
        </w:rPr>
        <w:t xml:space="preserve">David </w:t>
      </w:r>
      <w:r w:rsidRPr="00652BE4">
        <w:rPr>
          <w:rFonts w:ascii="Times New Roman" w:hAnsi="Times New Roman"/>
        </w:rPr>
        <w:t xml:space="preserve">Enke, and </w:t>
      </w:r>
      <w:r w:rsidR="00341790">
        <w:rPr>
          <w:rFonts w:ascii="Times New Roman" w:hAnsi="Times New Roman"/>
        </w:rPr>
        <w:t xml:space="preserve">David </w:t>
      </w:r>
      <w:r w:rsidRPr="00652BE4">
        <w:rPr>
          <w:rFonts w:ascii="Times New Roman" w:hAnsi="Times New Roman"/>
        </w:rPr>
        <w:t xml:space="preserve">Spurlock. “The Staging Option and Drug Development.” </w:t>
      </w:r>
      <w:r w:rsidRPr="00652BE4">
        <w:rPr>
          <w:rFonts w:ascii="Times New Roman" w:hAnsi="Times New Roman"/>
          <w:i/>
          <w:iCs/>
        </w:rPr>
        <w:t>Pharmaceutical Engineering</w:t>
      </w:r>
      <w:r w:rsidRPr="00652BE4">
        <w:rPr>
          <w:rFonts w:ascii="Times New Roman" w:hAnsi="Times New Roman"/>
        </w:rPr>
        <w:t xml:space="preserve">, Vol. 25, No. 6, Nov./Dec. 2005, pp. 58-78. </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A911E1" w:rsidP="00723316">
      <w:pPr>
        <w:rPr>
          <w:rFonts w:ascii="Times New Roman" w:hAnsi="Times New Roman" w:cs="Times New Roman"/>
        </w:rPr>
      </w:pPr>
      <w:r w:rsidRPr="00652BE4">
        <w:rPr>
          <w:rFonts w:ascii="Times New Roman" w:hAnsi="Times New Roman" w:cs="Times New Roman"/>
        </w:rPr>
        <w:t xml:space="preserve">Lewis, Neal; </w:t>
      </w:r>
      <w:r w:rsidR="00341790">
        <w:rPr>
          <w:rFonts w:ascii="Times New Roman" w:hAnsi="Times New Roman" w:cs="Times New Roman"/>
        </w:rPr>
        <w:t xml:space="preserve">David </w:t>
      </w:r>
      <w:r w:rsidRPr="00652BE4">
        <w:rPr>
          <w:rFonts w:ascii="Times New Roman" w:hAnsi="Times New Roman" w:cs="Times New Roman"/>
        </w:rPr>
        <w:t xml:space="preserve">Enke, and </w:t>
      </w:r>
      <w:r w:rsidR="00341790">
        <w:rPr>
          <w:rFonts w:ascii="Times New Roman" w:hAnsi="Times New Roman" w:cs="Times New Roman"/>
        </w:rPr>
        <w:t xml:space="preserve">David </w:t>
      </w:r>
      <w:r w:rsidRPr="00652BE4">
        <w:rPr>
          <w:rFonts w:ascii="Times New Roman" w:hAnsi="Times New Roman" w:cs="Times New Roman"/>
        </w:rPr>
        <w:t xml:space="preserve">Spurlock. “Valuation for the Strategic Management of Research and Development Projects:  The Deferral Option.” </w:t>
      </w:r>
      <w:r w:rsidRPr="00652BE4">
        <w:rPr>
          <w:rFonts w:ascii="Times New Roman" w:hAnsi="Times New Roman" w:cs="Times New Roman"/>
          <w:i/>
          <w:iCs/>
        </w:rPr>
        <w:t>Engineering Management Journal</w:t>
      </w:r>
      <w:r w:rsidRPr="00652BE4">
        <w:rPr>
          <w:rFonts w:ascii="Times New Roman" w:hAnsi="Times New Roman" w:cs="Times New Roman"/>
        </w:rPr>
        <w:t xml:space="preserve">, </w:t>
      </w:r>
      <w:r w:rsidRPr="00652BE4">
        <w:rPr>
          <w:rFonts w:ascii="Times New Roman" w:hAnsi="Times New Roman" w:cs="Times New Roman"/>
        </w:rPr>
        <w:lastRenderedPageBreak/>
        <w:t xml:space="preserve">Vol. 16, No. 4, December 2004, pp. 36-47. Winner of the Ted Eschenbach Best EMJ </w:t>
      </w:r>
      <w:r w:rsidR="00541758">
        <w:rPr>
          <w:rFonts w:ascii="Times New Roman" w:hAnsi="Times New Roman" w:cs="Times New Roman"/>
        </w:rPr>
        <w:t>Article</w:t>
      </w:r>
      <w:r w:rsidRPr="00652BE4">
        <w:rPr>
          <w:rFonts w:ascii="Times New Roman" w:hAnsi="Times New Roman" w:cs="Times New Roman"/>
        </w:rPr>
        <w:t xml:space="preserve"> Award, 2005.</w:t>
      </w:r>
    </w:p>
    <w:p w:rsidR="007D6D4F" w:rsidRDefault="007D6D4F">
      <w:pPr>
        <w:rPr>
          <w:rFonts w:ascii="Times New Roman" w:hAnsi="Times New Roman" w:cs="Times New Roman"/>
        </w:rPr>
      </w:pPr>
    </w:p>
    <w:p w:rsidR="00A911E1" w:rsidRDefault="00A911E1" w:rsidP="00723316">
      <w:pPr>
        <w:pStyle w:val="BodyTextIndent"/>
        <w:tabs>
          <w:tab w:val="clear" w:pos="720"/>
          <w:tab w:val="left" w:pos="0"/>
        </w:tabs>
        <w:ind w:left="0"/>
        <w:rPr>
          <w:rFonts w:ascii="Times New Roman" w:hAnsi="Times New Roman"/>
        </w:rPr>
      </w:pPr>
    </w:p>
    <w:p w:rsidR="00E73647" w:rsidRDefault="00341790" w:rsidP="00723316">
      <w:pPr>
        <w:pStyle w:val="BodyTextIndent"/>
        <w:tabs>
          <w:tab w:val="clear" w:pos="720"/>
          <w:tab w:val="left" w:pos="0"/>
        </w:tabs>
        <w:ind w:left="0"/>
        <w:rPr>
          <w:rFonts w:ascii="Times New Roman" w:hAnsi="Times New Roman"/>
          <w:b/>
          <w:bCs/>
        </w:rPr>
      </w:pPr>
      <w:r>
        <w:rPr>
          <w:rFonts w:ascii="Times New Roman" w:hAnsi="Times New Roman"/>
          <w:b/>
          <w:bCs/>
        </w:rPr>
        <w:t>Conference Proceedings</w:t>
      </w:r>
      <w:r w:rsidR="00355EF7">
        <w:rPr>
          <w:rFonts w:ascii="Times New Roman" w:hAnsi="Times New Roman"/>
          <w:b/>
          <w:bCs/>
        </w:rPr>
        <w:t xml:space="preserve"> (</w:t>
      </w:r>
      <w:r w:rsidR="00FC7A2C">
        <w:rPr>
          <w:rFonts w:ascii="Times New Roman" w:hAnsi="Times New Roman"/>
          <w:b/>
          <w:bCs/>
        </w:rPr>
        <w:t>4</w:t>
      </w:r>
      <w:r w:rsidR="00AD7B3B">
        <w:rPr>
          <w:rFonts w:ascii="Times New Roman" w:hAnsi="Times New Roman"/>
          <w:b/>
          <w:bCs/>
        </w:rPr>
        <w:t>1</w:t>
      </w:r>
      <w:r w:rsidR="00355EF7">
        <w:rPr>
          <w:rFonts w:ascii="Times New Roman" w:hAnsi="Times New Roman"/>
          <w:b/>
          <w:bCs/>
        </w:rPr>
        <w:t>)</w:t>
      </w:r>
    </w:p>
    <w:p w:rsidR="00AD7B3B" w:rsidRDefault="00AD7B3B" w:rsidP="00AD7B3B">
      <w:pPr>
        <w:rPr>
          <w:rFonts w:ascii="Times New Roman" w:hAnsi="Times New Roman"/>
          <w:bCs/>
        </w:rPr>
      </w:pPr>
      <w:r>
        <w:rPr>
          <w:rFonts w:ascii="Times New Roman" w:hAnsi="Times New Roman"/>
          <w:bCs/>
        </w:rPr>
        <w:t>Lewis, Neal</w:t>
      </w:r>
      <w:r w:rsidR="004F4D36">
        <w:rPr>
          <w:rFonts w:ascii="Times New Roman" w:hAnsi="Times New Roman"/>
          <w:bCs/>
        </w:rPr>
        <w:t>,</w:t>
      </w:r>
      <w:r>
        <w:rPr>
          <w:rFonts w:ascii="Times New Roman" w:hAnsi="Times New Roman"/>
          <w:bCs/>
        </w:rPr>
        <w:t xml:space="preserve"> Jerome Lavelle, </w:t>
      </w:r>
      <w:r w:rsidR="009159DC">
        <w:rPr>
          <w:rFonts w:ascii="Times New Roman" w:hAnsi="Times New Roman"/>
          <w:bCs/>
        </w:rPr>
        <w:t xml:space="preserve">and Ted Eschenbach, </w:t>
      </w:r>
      <w:r>
        <w:rPr>
          <w:rFonts w:ascii="Times New Roman" w:hAnsi="Times New Roman"/>
          <w:bCs/>
        </w:rPr>
        <w:t>“The Tax Cuts and Jobs Act and Teaching</w:t>
      </w:r>
      <w:r w:rsidR="004F4D36">
        <w:rPr>
          <w:rFonts w:ascii="Times New Roman" w:hAnsi="Times New Roman"/>
          <w:bCs/>
        </w:rPr>
        <w:t xml:space="preserve"> Engineering Economy</w:t>
      </w:r>
      <w:r>
        <w:rPr>
          <w:rFonts w:ascii="Times New Roman" w:hAnsi="Times New Roman"/>
          <w:bCs/>
        </w:rPr>
        <w:t>”, 2019 International Conference, American Society for Engineering Education, Tamps, Florida, June 2019.</w:t>
      </w:r>
    </w:p>
    <w:p w:rsidR="00AD7B3B" w:rsidRDefault="00AD7B3B" w:rsidP="00AD7B3B">
      <w:pPr>
        <w:rPr>
          <w:rFonts w:ascii="Times New Roman" w:hAnsi="Times New Roman"/>
          <w:bCs/>
        </w:rPr>
      </w:pPr>
    </w:p>
    <w:p w:rsidR="00FC7A2C" w:rsidRDefault="00FC7A2C" w:rsidP="00FC7A2C">
      <w:pPr>
        <w:shd w:val="clear" w:color="auto" w:fill="FFFFFF"/>
        <w:outlineLvl w:val="1"/>
        <w:rPr>
          <w:rFonts w:ascii="Times New Roman" w:hAnsi="Times New Roman" w:cs="Times New Roman"/>
        </w:rPr>
      </w:pPr>
      <w:r>
        <w:rPr>
          <w:rFonts w:ascii="Times New Roman" w:hAnsi="Times New Roman" w:cs="Times New Roman"/>
        </w:rPr>
        <w:t xml:space="preserve">Nicholls, Gillian M, and Neal </w:t>
      </w:r>
      <w:r w:rsidR="009159DC">
        <w:rPr>
          <w:rFonts w:ascii="Times New Roman" w:hAnsi="Times New Roman" w:cs="Times New Roman"/>
        </w:rPr>
        <w:t xml:space="preserve">A. </w:t>
      </w:r>
      <w:r>
        <w:rPr>
          <w:rFonts w:ascii="Times New Roman" w:hAnsi="Times New Roman" w:cs="Times New Roman"/>
        </w:rPr>
        <w:t>Lewis, "</w:t>
      </w:r>
      <w:r w:rsidRPr="00FC7A2C">
        <w:rPr>
          <w:rFonts w:ascii="Times New Roman" w:hAnsi="Times New Roman" w:cs="Times New Roman"/>
          <w:color w:val="000000"/>
          <w:szCs w:val="33"/>
        </w:rPr>
        <w:t>Using a Course Learning Management System to Promote Academic Honesty</w:t>
      </w:r>
      <w:r>
        <w:rPr>
          <w:rFonts w:ascii="Times New Roman" w:hAnsi="Times New Roman" w:cs="Times New Roman"/>
        </w:rPr>
        <w:t>," 2017 National Conference, American Society for Engineering Education, Columbus, Ohio, June 2017.</w:t>
      </w:r>
      <w:r w:rsidR="00163F8F">
        <w:rPr>
          <w:rFonts w:ascii="Times New Roman" w:hAnsi="Times New Roman" w:cs="Times New Roman"/>
        </w:rPr>
        <w:t xml:space="preserve"> Winner, Best Paper award in the New Engineering Educators division.</w:t>
      </w:r>
    </w:p>
    <w:p w:rsidR="00FC7A2C" w:rsidRPr="00FC7A2C" w:rsidRDefault="00FC7A2C" w:rsidP="008645EB">
      <w:pPr>
        <w:rPr>
          <w:rFonts w:ascii="Times New Roman" w:hAnsi="Times New Roman" w:cs="Times New Roman"/>
        </w:rPr>
      </w:pPr>
    </w:p>
    <w:p w:rsidR="008645EB" w:rsidRDefault="008645EB" w:rsidP="008645EB">
      <w:pPr>
        <w:rPr>
          <w:rFonts w:ascii="Times New Roman" w:hAnsi="Times New Roman" w:cs="Times New Roman"/>
        </w:rPr>
      </w:pPr>
      <w:r>
        <w:rPr>
          <w:rFonts w:ascii="Times New Roman" w:hAnsi="Times New Roman" w:cs="Times New Roman"/>
        </w:rPr>
        <w:t xml:space="preserve">Eschenbach, Ted G., Jerome P. Lavelle, </w:t>
      </w:r>
      <w:r w:rsidR="003812EF">
        <w:rPr>
          <w:rFonts w:ascii="Times New Roman" w:hAnsi="Times New Roman" w:cs="Times New Roman"/>
        </w:rPr>
        <w:t xml:space="preserve">and Neal A. Lewis, </w:t>
      </w:r>
      <w:r>
        <w:rPr>
          <w:rFonts w:ascii="Times New Roman" w:hAnsi="Times New Roman" w:cs="Times New Roman"/>
        </w:rPr>
        <w:t>"Personal Finance Coverage in Engineering Economy Courses" 2017 National Conference, American Society for Engineering Education, Columbus, Ohio, June 2017.</w:t>
      </w:r>
    </w:p>
    <w:p w:rsidR="008645EB" w:rsidRDefault="008645EB" w:rsidP="00241581">
      <w:pPr>
        <w:rPr>
          <w:rFonts w:ascii="Times New Roman" w:hAnsi="Times New Roman" w:cs="Times New Roman"/>
        </w:rPr>
      </w:pPr>
    </w:p>
    <w:p w:rsidR="00887344" w:rsidRDefault="00887344" w:rsidP="00241581">
      <w:pPr>
        <w:rPr>
          <w:rFonts w:ascii="Times New Roman" w:hAnsi="Times New Roman" w:cs="Times New Roman"/>
        </w:rPr>
      </w:pPr>
      <w:r>
        <w:rPr>
          <w:rFonts w:ascii="Times New Roman" w:hAnsi="Times New Roman" w:cs="Times New Roman"/>
        </w:rPr>
        <w:t>Belitzky, Ellen, Neal Lewis, and Erika Belitzky, "Experiential Learning and Engineering Management Effectiveness: A Leadership Class Case Study," 2016 National Conference, American Society for Engineering Education, New Orleans, Louisiana, June 2016.</w:t>
      </w:r>
    </w:p>
    <w:p w:rsidR="00887344" w:rsidRDefault="00887344" w:rsidP="00241581">
      <w:pPr>
        <w:rPr>
          <w:rFonts w:ascii="Times New Roman" w:hAnsi="Times New Roman" w:cs="Times New Roman"/>
        </w:rPr>
      </w:pPr>
    </w:p>
    <w:p w:rsidR="00887344" w:rsidRDefault="00887344" w:rsidP="00887344">
      <w:pPr>
        <w:rPr>
          <w:rFonts w:ascii="Times New Roman" w:hAnsi="Times New Roman" w:cs="Times New Roman"/>
        </w:rPr>
      </w:pPr>
      <w:r>
        <w:rPr>
          <w:rFonts w:ascii="Times New Roman" w:hAnsi="Times New Roman" w:cs="Times New Roman"/>
        </w:rPr>
        <w:t xml:space="preserve">Jagtiani, John (Lalit) and Neal Lewis, "Enhancing Software Engineering Curricula </w:t>
      </w:r>
      <w:proofErr w:type="gramStart"/>
      <w:r>
        <w:rPr>
          <w:rFonts w:ascii="Times New Roman" w:hAnsi="Times New Roman" w:cs="Times New Roman"/>
        </w:rPr>
        <w:t>By</w:t>
      </w:r>
      <w:proofErr w:type="gramEnd"/>
      <w:r>
        <w:rPr>
          <w:rFonts w:ascii="Times New Roman" w:hAnsi="Times New Roman" w:cs="Times New Roman"/>
        </w:rPr>
        <w:t xml:space="preserve"> Incorporating Open, Data-Driven Planning Methods," 2016 National Conference, American Society for Engineering Education, New Orleans, Louisiana, June 2016.</w:t>
      </w:r>
    </w:p>
    <w:p w:rsidR="0077665F" w:rsidRDefault="0077665F" w:rsidP="00887344">
      <w:pPr>
        <w:rPr>
          <w:rFonts w:ascii="Times New Roman" w:hAnsi="Times New Roman" w:cs="Times New Roman"/>
        </w:rPr>
      </w:pPr>
    </w:p>
    <w:p w:rsidR="00887344" w:rsidRDefault="00887344" w:rsidP="00887344">
      <w:pPr>
        <w:rPr>
          <w:rFonts w:ascii="Times New Roman" w:hAnsi="Times New Roman" w:cs="Times New Roman"/>
        </w:rPr>
      </w:pPr>
      <w:r>
        <w:rPr>
          <w:rFonts w:ascii="Times New Roman" w:hAnsi="Times New Roman" w:cs="Times New Roman"/>
        </w:rPr>
        <w:t>Eschenbach</w:t>
      </w:r>
      <w:r w:rsidR="001A22E1">
        <w:rPr>
          <w:rFonts w:ascii="Times New Roman" w:hAnsi="Times New Roman" w:cs="Times New Roman"/>
        </w:rPr>
        <w:t>, Ted</w:t>
      </w:r>
      <w:r>
        <w:rPr>
          <w:rFonts w:ascii="Times New Roman" w:hAnsi="Times New Roman" w:cs="Times New Roman"/>
        </w:rPr>
        <w:t xml:space="preserve"> and Neal Lewis, "To What Extent Do Engineering Economy Textbooks Still Rely on the Factor Tables?" 2016 National Conference, American Society for Engineering Education, New Orleans, Louisiana, June 2016.</w:t>
      </w:r>
    </w:p>
    <w:p w:rsidR="001A22E1" w:rsidRDefault="001A22E1" w:rsidP="00887344">
      <w:pPr>
        <w:rPr>
          <w:rFonts w:ascii="Times New Roman" w:hAnsi="Times New Roman" w:cs="Times New Roman"/>
        </w:rPr>
      </w:pPr>
    </w:p>
    <w:p w:rsidR="001A22E1" w:rsidRDefault="001A22E1" w:rsidP="001A22E1">
      <w:pPr>
        <w:rPr>
          <w:rFonts w:ascii="Times New Roman" w:hAnsi="Times New Roman" w:cs="Times New Roman"/>
        </w:rPr>
      </w:pPr>
      <w:r>
        <w:rPr>
          <w:rFonts w:ascii="Times New Roman" w:hAnsi="Times New Roman" w:cs="Times New Roman"/>
        </w:rPr>
        <w:t>Nicholls, Gillian M, Schell, William J. IV, and Neal Lewis, "Best Practices for Using Algorithmic Calculated Questions via a Course Learning Management System," 2016 National Conference, American Society for Engineering Education, New Orleans, Louisiana, June 2016.</w:t>
      </w:r>
    </w:p>
    <w:p w:rsidR="00887344" w:rsidRDefault="00887344" w:rsidP="00241581">
      <w:pPr>
        <w:rPr>
          <w:rFonts w:ascii="Times New Roman" w:hAnsi="Times New Roman" w:cs="Times New Roman"/>
        </w:rPr>
      </w:pPr>
    </w:p>
    <w:p w:rsidR="00241581" w:rsidRDefault="00241581" w:rsidP="00241581">
      <w:pPr>
        <w:rPr>
          <w:rFonts w:ascii="Times New Roman" w:eastAsia="Calibri" w:hAnsi="Times New Roman" w:cs="Times New Roman"/>
        </w:rPr>
      </w:pPr>
      <w:r w:rsidRPr="008E3D23">
        <w:rPr>
          <w:rFonts w:ascii="Times New Roman" w:hAnsi="Times New Roman" w:cs="Times New Roman"/>
        </w:rPr>
        <w:t>Lewis, Neal</w:t>
      </w:r>
      <w:r>
        <w:rPr>
          <w:rFonts w:ascii="Times New Roman" w:hAnsi="Times New Roman" w:cs="Times New Roman"/>
        </w:rPr>
        <w:t xml:space="preserve"> A.</w:t>
      </w:r>
      <w:r w:rsidRPr="008E3D23">
        <w:rPr>
          <w:rFonts w:ascii="Times New Roman" w:hAnsi="Times New Roman" w:cs="Times New Roman"/>
        </w:rPr>
        <w:t xml:space="preserve">, and </w:t>
      </w:r>
      <w:r>
        <w:rPr>
          <w:rFonts w:ascii="Times New Roman" w:hAnsi="Times New Roman" w:cs="Times New Roman"/>
        </w:rPr>
        <w:t>Ted G. Eschenbach</w:t>
      </w:r>
      <w:r w:rsidRPr="008E3D23">
        <w:rPr>
          <w:rFonts w:ascii="Times New Roman" w:hAnsi="Times New Roman" w:cs="Times New Roman"/>
        </w:rPr>
        <w:t>, “</w:t>
      </w:r>
      <w:r w:rsidRPr="00241581">
        <w:rPr>
          <w:rFonts w:ascii="Times New Roman" w:hAnsi="Times New Roman" w:cs="Times New Roman"/>
        </w:rPr>
        <w:t>Actionable Volatility, Real Option Values, and Recent Oil Price Changes</w:t>
      </w:r>
      <w:r>
        <w:rPr>
          <w:rFonts w:ascii="Times New Roman" w:eastAsia="Calibri" w:hAnsi="Times New Roman" w:cs="Times New Roman"/>
        </w:rPr>
        <w:t>,” 2015 National Conference, American Society for Engineering Management, Indianapolis, Indiana, October 2015</w:t>
      </w:r>
      <w:r w:rsidR="00B46C0B">
        <w:rPr>
          <w:rFonts w:ascii="Times New Roman" w:eastAsia="Calibri" w:hAnsi="Times New Roman" w:cs="Times New Roman"/>
        </w:rPr>
        <w:t>.</w:t>
      </w:r>
    </w:p>
    <w:p w:rsidR="00241581" w:rsidRDefault="00241581" w:rsidP="00723316">
      <w:pPr>
        <w:pStyle w:val="BodyTextIndent"/>
        <w:tabs>
          <w:tab w:val="clear" w:pos="720"/>
          <w:tab w:val="left" w:pos="0"/>
        </w:tabs>
        <w:ind w:left="0"/>
        <w:rPr>
          <w:rFonts w:ascii="Times New Roman" w:hAnsi="Times New Roman"/>
          <w:b/>
          <w:bCs/>
        </w:rPr>
      </w:pPr>
    </w:p>
    <w:p w:rsidR="009E227B" w:rsidRDefault="009E227B" w:rsidP="009E227B">
      <w:pPr>
        <w:pStyle w:val="Default"/>
        <w:rPr>
          <w:bCs/>
        </w:rPr>
      </w:pPr>
      <w:r>
        <w:rPr>
          <w:bCs/>
        </w:rPr>
        <w:t>Eschenbach, Ted G.,</w:t>
      </w:r>
      <w:r w:rsidRPr="007F7030">
        <w:rPr>
          <w:bCs/>
        </w:rPr>
        <w:t xml:space="preserve"> </w:t>
      </w:r>
      <w:r>
        <w:rPr>
          <w:bCs/>
        </w:rPr>
        <w:t xml:space="preserve">Neal A. </w:t>
      </w:r>
      <w:r w:rsidRPr="007F7030">
        <w:rPr>
          <w:bCs/>
        </w:rPr>
        <w:t xml:space="preserve">Lewis, </w:t>
      </w:r>
      <w:r>
        <w:rPr>
          <w:bCs/>
        </w:rPr>
        <w:t xml:space="preserve">Gillian M. </w:t>
      </w:r>
      <w:r w:rsidRPr="007F7030">
        <w:rPr>
          <w:bCs/>
        </w:rPr>
        <w:t xml:space="preserve">Nicholls, and </w:t>
      </w:r>
      <w:r>
        <w:rPr>
          <w:bCs/>
        </w:rPr>
        <w:t xml:space="preserve">William J. Schell IV, </w:t>
      </w:r>
      <w:r w:rsidRPr="009E227B">
        <w:rPr>
          <w:bCs/>
        </w:rPr>
        <w:t>"</w:t>
      </w:r>
      <w:r w:rsidRPr="009E227B">
        <w:rPr>
          <w:shd w:val="clear" w:color="auto" w:fill="FFFFFF"/>
        </w:rPr>
        <w:t>Using Agile Project Management to Maximize Your and Your Coauthors’ Productivity</w:t>
      </w:r>
      <w:r>
        <w:rPr>
          <w:shd w:val="clear" w:color="auto" w:fill="FFFFFF"/>
        </w:rPr>
        <w:t>,</w:t>
      </w:r>
      <w:proofErr w:type="gramStart"/>
      <w:r>
        <w:rPr>
          <w:shd w:val="clear" w:color="auto" w:fill="FFFFFF"/>
        </w:rPr>
        <w:t xml:space="preserve">" </w:t>
      </w:r>
      <w:r w:rsidRPr="009E227B">
        <w:rPr>
          <w:shd w:val="clear" w:color="auto" w:fill="FFFFFF"/>
        </w:rPr>
        <w:t xml:space="preserve"> </w:t>
      </w:r>
      <w:r>
        <w:rPr>
          <w:bCs/>
        </w:rPr>
        <w:t>2015</w:t>
      </w:r>
      <w:proofErr w:type="gramEnd"/>
      <w:r>
        <w:rPr>
          <w:bCs/>
        </w:rPr>
        <w:t xml:space="preserve"> </w:t>
      </w:r>
      <w:r w:rsidRPr="00BF57B3">
        <w:rPr>
          <w:bCs/>
        </w:rPr>
        <w:t xml:space="preserve">National Conference, American Society for Engineering Education, </w:t>
      </w:r>
      <w:r>
        <w:rPr>
          <w:bCs/>
        </w:rPr>
        <w:t xml:space="preserve">Seattle, Washington, </w:t>
      </w:r>
      <w:r w:rsidRPr="00BF57B3">
        <w:rPr>
          <w:bCs/>
        </w:rPr>
        <w:t>June 201</w:t>
      </w:r>
      <w:r>
        <w:rPr>
          <w:bCs/>
        </w:rPr>
        <w:t>5</w:t>
      </w:r>
      <w:r w:rsidRPr="00BF57B3">
        <w:rPr>
          <w:bCs/>
        </w:rPr>
        <w:t>.</w:t>
      </w:r>
    </w:p>
    <w:p w:rsidR="009E227B" w:rsidRPr="009E227B" w:rsidRDefault="009E227B" w:rsidP="008E3D23">
      <w:pPr>
        <w:rPr>
          <w:rFonts w:ascii="Arial" w:hAnsi="Arial" w:cs="Arial"/>
          <w:color w:val="000000"/>
          <w:shd w:val="clear" w:color="auto" w:fill="FFFFFF"/>
        </w:rPr>
      </w:pPr>
    </w:p>
    <w:p w:rsidR="009E227B" w:rsidRDefault="009E227B" w:rsidP="009E227B">
      <w:pPr>
        <w:pStyle w:val="Default"/>
        <w:rPr>
          <w:bCs/>
        </w:rPr>
      </w:pPr>
      <w:r w:rsidRPr="009E227B">
        <w:rPr>
          <w:bCs/>
        </w:rPr>
        <w:t xml:space="preserve">Eschenbach, Ted G., </w:t>
      </w:r>
      <w:r>
        <w:rPr>
          <w:bCs/>
        </w:rPr>
        <w:t xml:space="preserve">and </w:t>
      </w:r>
      <w:r w:rsidRPr="009E227B">
        <w:rPr>
          <w:bCs/>
        </w:rPr>
        <w:t xml:space="preserve">Neal A. Lewis, </w:t>
      </w:r>
      <w:r>
        <w:rPr>
          <w:bCs/>
        </w:rPr>
        <w:t>"</w:t>
      </w:r>
      <w:r w:rsidRPr="009E227B">
        <w:rPr>
          <w:shd w:val="clear" w:color="auto" w:fill="FFFFFF"/>
        </w:rPr>
        <w:t>Teaching Students About the Value of Diversification – A Retirement Portfolio's Efficient Frontier</w:t>
      </w:r>
      <w:r>
        <w:rPr>
          <w:shd w:val="clear" w:color="auto" w:fill="FFFFFF"/>
        </w:rPr>
        <w:t xml:space="preserve">," </w:t>
      </w:r>
      <w:r>
        <w:rPr>
          <w:bCs/>
        </w:rPr>
        <w:t xml:space="preserve">2015 </w:t>
      </w:r>
      <w:r w:rsidRPr="00BF57B3">
        <w:rPr>
          <w:bCs/>
        </w:rPr>
        <w:t xml:space="preserve">National Conference, American Society for Engineering Education, </w:t>
      </w:r>
      <w:r>
        <w:rPr>
          <w:bCs/>
        </w:rPr>
        <w:t xml:space="preserve">Seattle, Washington, </w:t>
      </w:r>
      <w:r w:rsidRPr="00BF57B3">
        <w:rPr>
          <w:bCs/>
        </w:rPr>
        <w:t>June 201</w:t>
      </w:r>
      <w:r>
        <w:rPr>
          <w:bCs/>
        </w:rPr>
        <w:t>5</w:t>
      </w:r>
      <w:r w:rsidRPr="00BF57B3">
        <w:rPr>
          <w:bCs/>
        </w:rPr>
        <w:t>.</w:t>
      </w:r>
    </w:p>
    <w:p w:rsidR="009E227B" w:rsidRPr="009E227B" w:rsidRDefault="009E227B" w:rsidP="008E3D23">
      <w:pPr>
        <w:rPr>
          <w:rFonts w:ascii="Times New Roman" w:hAnsi="Times New Roman" w:cs="Times New Roman"/>
        </w:rPr>
      </w:pPr>
    </w:p>
    <w:p w:rsidR="008E3D23" w:rsidRDefault="008E3D23" w:rsidP="008E3D23">
      <w:pPr>
        <w:rPr>
          <w:rFonts w:ascii="Times New Roman" w:eastAsia="Calibri" w:hAnsi="Times New Roman" w:cs="Times New Roman"/>
        </w:rPr>
      </w:pPr>
      <w:r w:rsidRPr="008E3D23">
        <w:rPr>
          <w:rFonts w:ascii="Times New Roman" w:hAnsi="Times New Roman" w:cs="Times New Roman"/>
        </w:rPr>
        <w:lastRenderedPageBreak/>
        <w:t>Lewis, Neal, and Jani Pallis, “</w:t>
      </w:r>
      <w:r w:rsidRPr="008E3D23">
        <w:rPr>
          <w:rFonts w:ascii="Times New Roman" w:eastAsia="Calibri" w:hAnsi="Times New Roman" w:cs="Times New Roman"/>
        </w:rPr>
        <w:t>Interdisciplinary Course in New Product Commercialization</w:t>
      </w:r>
      <w:r>
        <w:rPr>
          <w:rFonts w:ascii="Times New Roman" w:eastAsia="Calibri" w:hAnsi="Times New Roman" w:cs="Times New Roman"/>
        </w:rPr>
        <w:t>,” 2014 National Conference, American Society for Engineerin</w:t>
      </w:r>
      <w:r w:rsidR="00AD6A0B">
        <w:rPr>
          <w:rFonts w:ascii="Times New Roman" w:eastAsia="Calibri" w:hAnsi="Times New Roman" w:cs="Times New Roman"/>
        </w:rPr>
        <w:t>g Management, Virginia Beach, Virginia, October 2014</w:t>
      </w:r>
      <w:r>
        <w:rPr>
          <w:rFonts w:ascii="Times New Roman" w:eastAsia="Calibri" w:hAnsi="Times New Roman" w:cs="Times New Roman"/>
        </w:rPr>
        <w:t>.</w:t>
      </w:r>
    </w:p>
    <w:p w:rsidR="008E3D23" w:rsidRDefault="008E3D23" w:rsidP="008E3D23">
      <w:pPr>
        <w:rPr>
          <w:rFonts w:ascii="Times New Roman" w:eastAsia="Calibri" w:hAnsi="Times New Roman" w:cs="Times New Roman"/>
        </w:rPr>
      </w:pPr>
    </w:p>
    <w:p w:rsidR="008E3D23" w:rsidRPr="008E3D23" w:rsidRDefault="008E3D23" w:rsidP="008E3D23">
      <w:pPr>
        <w:rPr>
          <w:rFonts w:ascii="Times New Roman" w:eastAsia="Calibri" w:hAnsi="Times New Roman" w:cs="Times New Roman"/>
        </w:rPr>
      </w:pPr>
      <w:r>
        <w:rPr>
          <w:rFonts w:ascii="Times New Roman" w:eastAsia="Calibri" w:hAnsi="Times New Roman" w:cs="Times New Roman"/>
        </w:rPr>
        <w:t xml:space="preserve">Rodrigues, Talisa M., Ted G. Eschenbach, and Neal A. Lewis, “The Couple’s Advantage: A Case Study of When to Start Collecting Social Security,” 2014 Financial Education Association Annual Conference, Academy of Business Education, Savannah, Georgia, </w:t>
      </w:r>
      <w:r w:rsidR="004317CA">
        <w:rPr>
          <w:rFonts w:ascii="Times New Roman" w:eastAsia="Calibri" w:hAnsi="Times New Roman" w:cs="Times New Roman"/>
        </w:rPr>
        <w:t>September 2014</w:t>
      </w:r>
      <w:r>
        <w:rPr>
          <w:rFonts w:ascii="Times New Roman" w:eastAsia="Calibri" w:hAnsi="Times New Roman" w:cs="Times New Roman"/>
        </w:rPr>
        <w:t>.</w:t>
      </w:r>
      <w:r w:rsidRPr="008E3D23">
        <w:rPr>
          <w:rFonts w:ascii="Times New Roman" w:eastAsia="Calibri" w:hAnsi="Times New Roman" w:cs="Times New Roman"/>
        </w:rPr>
        <w:t xml:space="preserve"> </w:t>
      </w:r>
    </w:p>
    <w:p w:rsidR="008E3D23" w:rsidRPr="008E3D23" w:rsidRDefault="008E3D23" w:rsidP="008E3D23">
      <w:pPr>
        <w:pStyle w:val="Default"/>
      </w:pPr>
    </w:p>
    <w:p w:rsidR="001B7AF9" w:rsidRDefault="001B7AF9" w:rsidP="001B7AF9">
      <w:pPr>
        <w:pStyle w:val="Default"/>
        <w:rPr>
          <w:bCs/>
        </w:rPr>
      </w:pPr>
      <w:r w:rsidRPr="001B7AF9">
        <w:t xml:space="preserve">Nicholls, </w:t>
      </w:r>
      <w:r>
        <w:t>Gillian, Neal Lewis, and Ted Eschenbach. “</w:t>
      </w:r>
      <w:r w:rsidRPr="001B7AF9">
        <w:rPr>
          <w:bCs/>
        </w:rPr>
        <w:t>Teaching Time Value of Money: A Few Winning Strategies from the Front Lines</w:t>
      </w:r>
      <w:r>
        <w:rPr>
          <w:bCs/>
        </w:rPr>
        <w:t xml:space="preserve">,” 2014 </w:t>
      </w:r>
      <w:r w:rsidR="00BF57B3" w:rsidRPr="00BF57B3">
        <w:rPr>
          <w:bCs/>
        </w:rPr>
        <w:t xml:space="preserve">National Conference, American Society for Engineering Education, </w:t>
      </w:r>
      <w:r w:rsidR="00BF57B3">
        <w:rPr>
          <w:bCs/>
        </w:rPr>
        <w:t>Indianapolis, Indiana</w:t>
      </w:r>
      <w:r w:rsidR="00BF57B3" w:rsidRPr="00BF57B3">
        <w:rPr>
          <w:bCs/>
        </w:rPr>
        <w:t>, June 201</w:t>
      </w:r>
      <w:r w:rsidR="00BF57B3">
        <w:rPr>
          <w:bCs/>
        </w:rPr>
        <w:t>4</w:t>
      </w:r>
      <w:r w:rsidR="00BF57B3" w:rsidRPr="00BF57B3">
        <w:rPr>
          <w:bCs/>
        </w:rPr>
        <w:t>.</w:t>
      </w:r>
    </w:p>
    <w:p w:rsidR="00BF57B3" w:rsidRPr="001B7AF9" w:rsidRDefault="00BF57B3" w:rsidP="001B7AF9">
      <w:pPr>
        <w:pStyle w:val="Default"/>
        <w:rPr>
          <w:bCs/>
        </w:rPr>
      </w:pPr>
    </w:p>
    <w:p w:rsidR="007F7030" w:rsidRDefault="007F7030" w:rsidP="00723316">
      <w:pPr>
        <w:pStyle w:val="BodyTextIndent"/>
        <w:tabs>
          <w:tab w:val="clear" w:pos="720"/>
          <w:tab w:val="left" w:pos="0"/>
        </w:tabs>
        <w:ind w:left="0"/>
        <w:rPr>
          <w:rFonts w:ascii="Times New Roman" w:hAnsi="Times New Roman"/>
          <w:bCs/>
        </w:rPr>
      </w:pPr>
      <w:r>
        <w:rPr>
          <w:rFonts w:ascii="Times New Roman" w:hAnsi="Times New Roman"/>
          <w:bCs/>
        </w:rPr>
        <w:t xml:space="preserve">Lewis, Neal and </w:t>
      </w:r>
      <w:r w:rsidR="00FE651E">
        <w:rPr>
          <w:rFonts w:ascii="Times New Roman" w:hAnsi="Times New Roman"/>
          <w:bCs/>
        </w:rPr>
        <w:t xml:space="preserve">Ted </w:t>
      </w:r>
      <w:r>
        <w:rPr>
          <w:rFonts w:ascii="Times New Roman" w:hAnsi="Times New Roman"/>
          <w:bCs/>
        </w:rPr>
        <w:t xml:space="preserve">Eschenbach. “Extending the Case Study of When to Collect Social Security: Economic Decision Making for Couples,” </w:t>
      </w:r>
      <w:r w:rsidRPr="007F7030">
        <w:rPr>
          <w:rFonts w:ascii="Times New Roman" w:hAnsi="Times New Roman"/>
          <w:bCs/>
        </w:rPr>
        <w:t>201</w:t>
      </w:r>
      <w:r>
        <w:rPr>
          <w:rFonts w:ascii="Times New Roman" w:hAnsi="Times New Roman"/>
          <w:bCs/>
        </w:rPr>
        <w:t>3</w:t>
      </w:r>
      <w:r w:rsidRPr="007F7030">
        <w:rPr>
          <w:rFonts w:ascii="Times New Roman" w:hAnsi="Times New Roman"/>
          <w:bCs/>
        </w:rPr>
        <w:t xml:space="preserve"> National Conference, American Society for Engineering Education, </w:t>
      </w:r>
      <w:r>
        <w:rPr>
          <w:rFonts w:ascii="Times New Roman" w:hAnsi="Times New Roman"/>
          <w:bCs/>
        </w:rPr>
        <w:t>Atlanta, Georgia</w:t>
      </w:r>
      <w:r w:rsidRPr="007F7030">
        <w:rPr>
          <w:rFonts w:ascii="Times New Roman" w:hAnsi="Times New Roman"/>
          <w:bCs/>
        </w:rPr>
        <w:t>, June 201</w:t>
      </w:r>
      <w:r>
        <w:rPr>
          <w:rFonts w:ascii="Times New Roman" w:hAnsi="Times New Roman"/>
          <w:bCs/>
        </w:rPr>
        <w:t>3</w:t>
      </w:r>
      <w:r w:rsidRPr="007F7030">
        <w:rPr>
          <w:rFonts w:ascii="Times New Roman" w:hAnsi="Times New Roman"/>
          <w:bCs/>
        </w:rPr>
        <w:t xml:space="preserve">.  </w:t>
      </w:r>
    </w:p>
    <w:p w:rsidR="007F7030" w:rsidRDefault="007F7030" w:rsidP="00723316">
      <w:pPr>
        <w:pStyle w:val="BodyTextIndent"/>
        <w:tabs>
          <w:tab w:val="clear" w:pos="720"/>
          <w:tab w:val="left" w:pos="0"/>
        </w:tabs>
        <w:ind w:left="0"/>
        <w:rPr>
          <w:rFonts w:ascii="Times New Roman" w:hAnsi="Times New Roman"/>
          <w:bCs/>
        </w:rPr>
      </w:pPr>
    </w:p>
    <w:p w:rsidR="007F7030" w:rsidRPr="007F7030" w:rsidRDefault="00FE651E" w:rsidP="00723316">
      <w:pPr>
        <w:pStyle w:val="BodyTextIndent"/>
        <w:tabs>
          <w:tab w:val="clear" w:pos="720"/>
        </w:tabs>
        <w:ind w:left="0"/>
        <w:rPr>
          <w:rFonts w:ascii="Times New Roman" w:hAnsi="Times New Roman"/>
          <w:bCs/>
        </w:rPr>
      </w:pPr>
      <w:r>
        <w:rPr>
          <w:rFonts w:ascii="Times New Roman" w:hAnsi="Times New Roman"/>
          <w:bCs/>
        </w:rPr>
        <w:t>Eschenbach, Ted,</w:t>
      </w:r>
      <w:r w:rsidR="007F7030" w:rsidRPr="007F7030">
        <w:rPr>
          <w:rFonts w:ascii="Times New Roman" w:hAnsi="Times New Roman"/>
          <w:bCs/>
        </w:rPr>
        <w:t xml:space="preserve"> </w:t>
      </w:r>
      <w:r>
        <w:rPr>
          <w:rFonts w:ascii="Times New Roman" w:hAnsi="Times New Roman"/>
          <w:bCs/>
        </w:rPr>
        <w:t xml:space="preserve">Neal </w:t>
      </w:r>
      <w:r w:rsidR="007F7030" w:rsidRPr="007F7030">
        <w:rPr>
          <w:rFonts w:ascii="Times New Roman" w:hAnsi="Times New Roman"/>
          <w:bCs/>
        </w:rPr>
        <w:t xml:space="preserve">Lewis, </w:t>
      </w:r>
      <w:r>
        <w:rPr>
          <w:rFonts w:ascii="Times New Roman" w:hAnsi="Times New Roman"/>
          <w:bCs/>
        </w:rPr>
        <w:t xml:space="preserve">Gillian </w:t>
      </w:r>
      <w:r w:rsidR="007F7030" w:rsidRPr="007F7030">
        <w:rPr>
          <w:rFonts w:ascii="Times New Roman" w:hAnsi="Times New Roman"/>
          <w:bCs/>
        </w:rPr>
        <w:t xml:space="preserve">Nicholls, and </w:t>
      </w:r>
      <w:r>
        <w:rPr>
          <w:rFonts w:ascii="Times New Roman" w:hAnsi="Times New Roman"/>
          <w:bCs/>
        </w:rPr>
        <w:t xml:space="preserve">Jani </w:t>
      </w:r>
      <w:r w:rsidR="007F7030" w:rsidRPr="007F7030">
        <w:rPr>
          <w:rFonts w:ascii="Times New Roman" w:hAnsi="Times New Roman"/>
          <w:bCs/>
        </w:rPr>
        <w:t xml:space="preserve">Pallis. “The Impact of Clickers on Your Classroom and Your Career,” 2013 National Conference, American Society for Engineering Education, Atlanta, Georgia, June 2013.  </w:t>
      </w:r>
    </w:p>
    <w:p w:rsidR="007F7030" w:rsidRDefault="007F7030" w:rsidP="00723316">
      <w:pPr>
        <w:pStyle w:val="BodyTextIndent"/>
        <w:tabs>
          <w:tab w:val="clear" w:pos="720"/>
          <w:tab w:val="left" w:pos="0"/>
        </w:tabs>
        <w:ind w:left="0"/>
        <w:rPr>
          <w:rFonts w:ascii="Times New Roman" w:hAnsi="Times New Roman"/>
          <w:bCs/>
        </w:rPr>
      </w:pPr>
    </w:p>
    <w:p w:rsidR="001C48D3" w:rsidRPr="00FD0F70" w:rsidRDefault="00FE651E" w:rsidP="00723316">
      <w:pPr>
        <w:pStyle w:val="BodyTextIndent"/>
        <w:tabs>
          <w:tab w:val="clear" w:pos="720"/>
          <w:tab w:val="left" w:pos="0"/>
        </w:tabs>
        <w:ind w:left="0"/>
        <w:rPr>
          <w:rFonts w:ascii="Times New Roman" w:hAnsi="Times New Roman"/>
          <w:bCs/>
        </w:rPr>
      </w:pPr>
      <w:r>
        <w:rPr>
          <w:rFonts w:ascii="Times New Roman" w:hAnsi="Times New Roman"/>
          <w:bCs/>
        </w:rPr>
        <w:t>Oun, Tariq,</w:t>
      </w:r>
      <w:r w:rsidR="001C48D3" w:rsidRPr="00FD0F70">
        <w:rPr>
          <w:rFonts w:ascii="Times New Roman" w:hAnsi="Times New Roman"/>
          <w:bCs/>
        </w:rPr>
        <w:t xml:space="preserve"> </w:t>
      </w:r>
      <w:r>
        <w:rPr>
          <w:rFonts w:ascii="Times New Roman" w:hAnsi="Times New Roman"/>
          <w:bCs/>
        </w:rPr>
        <w:t xml:space="preserve">Neal </w:t>
      </w:r>
      <w:r w:rsidR="001C48D3" w:rsidRPr="00FD0F70">
        <w:rPr>
          <w:rFonts w:ascii="Times New Roman" w:hAnsi="Times New Roman"/>
          <w:bCs/>
        </w:rPr>
        <w:t xml:space="preserve">Lewis, and </w:t>
      </w:r>
      <w:r>
        <w:rPr>
          <w:rFonts w:ascii="Times New Roman" w:hAnsi="Times New Roman"/>
          <w:bCs/>
        </w:rPr>
        <w:t xml:space="preserve">Ted </w:t>
      </w:r>
      <w:r w:rsidR="001C48D3" w:rsidRPr="00FD0F70">
        <w:rPr>
          <w:rFonts w:ascii="Times New Roman" w:hAnsi="Times New Roman"/>
          <w:bCs/>
        </w:rPr>
        <w:t>Eschenbach. “The Mean Reversion Tendency of Oil Prices,” 2012 National Conference, American Society for Engineering Management, Virginia Beach, VA, October 2012.</w:t>
      </w:r>
    </w:p>
    <w:p w:rsidR="0077665F" w:rsidRDefault="0077665F" w:rsidP="00723316">
      <w:pPr>
        <w:pStyle w:val="BodyTextIndent"/>
        <w:tabs>
          <w:tab w:val="clear" w:pos="720"/>
          <w:tab w:val="left" w:pos="0"/>
        </w:tabs>
        <w:ind w:left="0"/>
        <w:rPr>
          <w:rFonts w:ascii="Times New Roman" w:hAnsi="Times New Roman"/>
          <w:bCs/>
        </w:rPr>
      </w:pPr>
    </w:p>
    <w:p w:rsidR="001C48D3" w:rsidRPr="00FD0F70" w:rsidRDefault="00FE651E" w:rsidP="00723316">
      <w:pPr>
        <w:pStyle w:val="BodyTextIndent"/>
        <w:tabs>
          <w:tab w:val="clear" w:pos="720"/>
          <w:tab w:val="left" w:pos="0"/>
        </w:tabs>
        <w:ind w:left="0"/>
        <w:rPr>
          <w:rFonts w:ascii="Times New Roman" w:hAnsi="Times New Roman"/>
          <w:bCs/>
        </w:rPr>
      </w:pPr>
      <w:r>
        <w:rPr>
          <w:rFonts w:ascii="Times New Roman" w:hAnsi="Times New Roman"/>
          <w:bCs/>
        </w:rPr>
        <w:t>Nicholls, Gillian,</w:t>
      </w:r>
      <w:r w:rsidR="001C48D3" w:rsidRPr="00FD0F70">
        <w:rPr>
          <w:rFonts w:ascii="Times New Roman" w:hAnsi="Times New Roman"/>
          <w:bCs/>
        </w:rPr>
        <w:t xml:space="preserve"> </w:t>
      </w:r>
      <w:r>
        <w:rPr>
          <w:rFonts w:ascii="Times New Roman" w:hAnsi="Times New Roman"/>
          <w:bCs/>
        </w:rPr>
        <w:t xml:space="preserve">Neal </w:t>
      </w:r>
      <w:r w:rsidR="001C48D3" w:rsidRPr="00FD0F70">
        <w:rPr>
          <w:rFonts w:ascii="Times New Roman" w:hAnsi="Times New Roman"/>
          <w:bCs/>
        </w:rPr>
        <w:t xml:space="preserve">Lewis, and </w:t>
      </w:r>
      <w:r>
        <w:rPr>
          <w:rFonts w:ascii="Times New Roman" w:hAnsi="Times New Roman"/>
          <w:bCs/>
        </w:rPr>
        <w:t xml:space="preserve">Liang </w:t>
      </w:r>
      <w:r w:rsidR="001C48D3" w:rsidRPr="00FD0F70">
        <w:rPr>
          <w:rFonts w:ascii="Times New Roman" w:hAnsi="Times New Roman"/>
          <w:bCs/>
        </w:rPr>
        <w:t>Zhang. “Breakeven Volatility for Real Option Valuation,” 2012 National Conference, American Society for Engineering Management, V</w:t>
      </w:r>
      <w:r w:rsidR="000B5BCE" w:rsidRPr="00FD0F70">
        <w:rPr>
          <w:rFonts w:ascii="Times New Roman" w:hAnsi="Times New Roman"/>
          <w:bCs/>
        </w:rPr>
        <w:t>irginia Beach, VA, October 2012</w:t>
      </w:r>
      <w:r w:rsidR="001C48D3" w:rsidRPr="00FD0F70">
        <w:rPr>
          <w:rFonts w:ascii="Times New Roman" w:hAnsi="Times New Roman"/>
          <w:bCs/>
        </w:rPr>
        <w:t>.</w:t>
      </w:r>
    </w:p>
    <w:p w:rsidR="001C48D3" w:rsidRPr="00FD0F70" w:rsidRDefault="001C48D3" w:rsidP="00723316">
      <w:pPr>
        <w:pStyle w:val="BodyTextIndent"/>
        <w:tabs>
          <w:tab w:val="clear" w:pos="720"/>
          <w:tab w:val="left" w:pos="0"/>
        </w:tabs>
        <w:ind w:left="0"/>
        <w:rPr>
          <w:rFonts w:ascii="Times New Roman" w:hAnsi="Times New Roman"/>
          <w:bCs/>
        </w:rPr>
      </w:pPr>
    </w:p>
    <w:p w:rsidR="001C48D3" w:rsidRPr="00FD0F70" w:rsidRDefault="00FE651E" w:rsidP="00723316">
      <w:pPr>
        <w:pStyle w:val="BodyTextIndent"/>
        <w:tabs>
          <w:tab w:val="clear" w:pos="720"/>
          <w:tab w:val="left" w:pos="0"/>
        </w:tabs>
        <w:ind w:left="0"/>
        <w:rPr>
          <w:rFonts w:ascii="Times New Roman" w:hAnsi="Times New Roman"/>
          <w:bCs/>
        </w:rPr>
      </w:pPr>
      <w:r>
        <w:rPr>
          <w:rFonts w:ascii="Times New Roman" w:hAnsi="Times New Roman"/>
          <w:bCs/>
        </w:rPr>
        <w:t>Lewis, Neal,</w:t>
      </w:r>
      <w:r w:rsidR="001C48D3" w:rsidRPr="00FD0F70">
        <w:rPr>
          <w:rFonts w:ascii="Times New Roman" w:hAnsi="Times New Roman"/>
          <w:bCs/>
        </w:rPr>
        <w:t xml:space="preserve"> </w:t>
      </w:r>
      <w:r>
        <w:rPr>
          <w:rFonts w:ascii="Times New Roman" w:hAnsi="Times New Roman"/>
          <w:bCs/>
        </w:rPr>
        <w:t xml:space="preserve">Gillian </w:t>
      </w:r>
      <w:r w:rsidR="001C48D3" w:rsidRPr="00FD0F70">
        <w:rPr>
          <w:rFonts w:ascii="Times New Roman" w:hAnsi="Times New Roman"/>
          <w:bCs/>
        </w:rPr>
        <w:t xml:space="preserve">Nicholls, and </w:t>
      </w:r>
      <w:proofErr w:type="spellStart"/>
      <w:r>
        <w:rPr>
          <w:rFonts w:ascii="Times New Roman" w:hAnsi="Times New Roman"/>
          <w:bCs/>
        </w:rPr>
        <w:t>Zhuoyuan</w:t>
      </w:r>
      <w:proofErr w:type="spellEnd"/>
      <w:r>
        <w:rPr>
          <w:rFonts w:ascii="Times New Roman" w:hAnsi="Times New Roman"/>
          <w:bCs/>
        </w:rPr>
        <w:t xml:space="preserve"> </w:t>
      </w:r>
      <w:r w:rsidR="001C48D3" w:rsidRPr="00FD0F70">
        <w:rPr>
          <w:rFonts w:ascii="Times New Roman" w:hAnsi="Times New Roman"/>
          <w:bCs/>
        </w:rPr>
        <w:t>Jiang. “The Real Option Volatility Parameter,” 2012 National Conference, American Society for Engineering Management, Virginia Beach, VA, October 2012.</w:t>
      </w:r>
    </w:p>
    <w:p w:rsidR="001C48D3" w:rsidRPr="00FD0F70" w:rsidRDefault="001C48D3" w:rsidP="00723316">
      <w:pPr>
        <w:pStyle w:val="BodyTextIndent"/>
        <w:tabs>
          <w:tab w:val="clear" w:pos="720"/>
          <w:tab w:val="left" w:pos="0"/>
        </w:tabs>
        <w:ind w:left="0"/>
        <w:rPr>
          <w:rFonts w:ascii="Times New Roman" w:hAnsi="Times New Roman"/>
          <w:bCs/>
        </w:rPr>
      </w:pPr>
    </w:p>
    <w:p w:rsidR="00E86D93" w:rsidRPr="00FD0F70" w:rsidRDefault="00E86D93" w:rsidP="00723316">
      <w:pPr>
        <w:pStyle w:val="BodyTextIndent"/>
        <w:tabs>
          <w:tab w:val="clear" w:pos="720"/>
          <w:tab w:val="left" w:pos="0"/>
        </w:tabs>
        <w:ind w:left="0"/>
        <w:rPr>
          <w:rFonts w:ascii="Times New Roman" w:hAnsi="Times New Roman"/>
          <w:bCs/>
        </w:rPr>
      </w:pPr>
      <w:r w:rsidRPr="00FD0F70">
        <w:rPr>
          <w:rFonts w:ascii="Times New Roman" w:hAnsi="Times New Roman"/>
          <w:bCs/>
        </w:rPr>
        <w:t>Eschenbach, Ted</w:t>
      </w:r>
      <w:r w:rsidR="00FE651E">
        <w:rPr>
          <w:rFonts w:ascii="Times New Roman" w:hAnsi="Times New Roman"/>
          <w:bCs/>
        </w:rPr>
        <w:t xml:space="preserve"> and Neal</w:t>
      </w:r>
      <w:r w:rsidRPr="00FD0F70">
        <w:rPr>
          <w:rFonts w:ascii="Times New Roman" w:hAnsi="Times New Roman"/>
          <w:bCs/>
        </w:rPr>
        <w:t xml:space="preserve"> Lewis. “</w:t>
      </w:r>
      <w:r w:rsidRPr="00FD0F70">
        <w:rPr>
          <w:rFonts w:ascii="Times New Roman" w:hAnsi="Times New Roman"/>
        </w:rPr>
        <w:t xml:space="preserve">Using When to Start Collecting Social Security as a Student Case Study,” </w:t>
      </w:r>
      <w:r w:rsidRPr="00FD0F70">
        <w:rPr>
          <w:rFonts w:ascii="Times New Roman" w:hAnsi="Times New Roman"/>
          <w:bCs/>
        </w:rPr>
        <w:t>2012 Financial Educat</w:t>
      </w:r>
      <w:r w:rsidR="00586C8C" w:rsidRPr="00FD0F70">
        <w:rPr>
          <w:rFonts w:ascii="Times New Roman" w:hAnsi="Times New Roman"/>
          <w:bCs/>
        </w:rPr>
        <w:t>ion</w:t>
      </w:r>
      <w:r w:rsidRPr="00FD0F70">
        <w:rPr>
          <w:rFonts w:ascii="Times New Roman" w:hAnsi="Times New Roman"/>
          <w:bCs/>
        </w:rPr>
        <w:t xml:space="preserve"> </w:t>
      </w:r>
      <w:r w:rsidR="00586C8C" w:rsidRPr="00FD0F70">
        <w:rPr>
          <w:rFonts w:ascii="Times New Roman" w:hAnsi="Times New Roman"/>
          <w:bCs/>
        </w:rPr>
        <w:t xml:space="preserve">Association Annual </w:t>
      </w:r>
      <w:r w:rsidRPr="00FD0F70">
        <w:rPr>
          <w:rFonts w:ascii="Times New Roman" w:hAnsi="Times New Roman"/>
          <w:bCs/>
        </w:rPr>
        <w:t>Conference, Academy of Business Education, Charleston, South Carolina, September 2012.</w:t>
      </w:r>
      <w:r w:rsidR="00586C8C" w:rsidRPr="00FD0F70">
        <w:rPr>
          <w:rFonts w:ascii="Times New Roman" w:hAnsi="Times New Roman"/>
          <w:bCs/>
        </w:rPr>
        <w:t xml:space="preserve"> Won Honorable Mention in conference best paper competition.</w:t>
      </w:r>
    </w:p>
    <w:p w:rsidR="00E86D93" w:rsidRPr="00FD0F70" w:rsidRDefault="00E86D93" w:rsidP="00692EE8">
      <w:pPr>
        <w:pStyle w:val="BodyTextIndent"/>
        <w:tabs>
          <w:tab w:val="clear" w:pos="720"/>
          <w:tab w:val="left" w:pos="0"/>
        </w:tabs>
        <w:ind w:left="0" w:right="720"/>
        <w:rPr>
          <w:rFonts w:ascii="Times New Roman" w:hAnsi="Times New Roman"/>
          <w:bCs/>
        </w:rPr>
      </w:pPr>
    </w:p>
    <w:p w:rsidR="00072BC5" w:rsidRPr="00FD0F70" w:rsidRDefault="00072BC5" w:rsidP="00723316">
      <w:pPr>
        <w:rPr>
          <w:rFonts w:ascii="Times New Roman" w:hAnsi="Times New Roman" w:cs="Times New Roman"/>
          <w:bCs/>
        </w:rPr>
      </w:pPr>
      <w:r w:rsidRPr="00FD0F70">
        <w:rPr>
          <w:rFonts w:ascii="Times New Roman" w:hAnsi="Times New Roman" w:cs="Times New Roman"/>
          <w:bCs/>
        </w:rPr>
        <w:t>Eschenbach, Ted</w:t>
      </w:r>
      <w:r w:rsidR="00FE651E">
        <w:rPr>
          <w:rFonts w:ascii="Times New Roman" w:hAnsi="Times New Roman" w:cs="Times New Roman"/>
          <w:bCs/>
        </w:rPr>
        <w:t>, Neal</w:t>
      </w:r>
      <w:r w:rsidRPr="00FD0F70">
        <w:rPr>
          <w:rFonts w:ascii="Times New Roman" w:hAnsi="Times New Roman" w:cs="Times New Roman"/>
          <w:bCs/>
        </w:rPr>
        <w:t xml:space="preserve"> Lewis, and </w:t>
      </w:r>
      <w:proofErr w:type="spellStart"/>
      <w:r w:rsidR="00FE651E">
        <w:rPr>
          <w:rFonts w:ascii="Times New Roman" w:hAnsi="Times New Roman" w:cs="Times New Roman"/>
          <w:bCs/>
        </w:rPr>
        <w:t>Yiran</w:t>
      </w:r>
      <w:proofErr w:type="spellEnd"/>
      <w:r w:rsidR="00FE651E">
        <w:rPr>
          <w:rFonts w:ascii="Times New Roman" w:hAnsi="Times New Roman" w:cs="Times New Roman"/>
          <w:bCs/>
        </w:rPr>
        <w:t xml:space="preserve"> </w:t>
      </w:r>
      <w:r w:rsidRPr="00FD0F70">
        <w:rPr>
          <w:rFonts w:ascii="Times New Roman" w:hAnsi="Times New Roman" w:cs="Times New Roman"/>
          <w:bCs/>
        </w:rPr>
        <w:t>Zhang. “When to Start Collecting Social Security: Designing a Case Study,” 2012 National Conference, American Society for Engineering Education, San Antonio, Texas, June 2012.</w:t>
      </w:r>
      <w:r w:rsidR="00AF0F35" w:rsidRPr="00FD0F70">
        <w:rPr>
          <w:rFonts w:ascii="Times New Roman" w:hAnsi="Times New Roman" w:cs="Times New Roman"/>
          <w:bCs/>
        </w:rPr>
        <w:t xml:space="preserve"> Winner of the Engineering Economy Division Best Paper Award. Winner of the ASEE Professional Interest Council #1 Best Paper Award.</w:t>
      </w:r>
      <w:r w:rsidR="00DE2125" w:rsidRPr="00FD0F70">
        <w:rPr>
          <w:rFonts w:ascii="Times New Roman" w:hAnsi="Times New Roman" w:cs="Times New Roman"/>
          <w:bCs/>
        </w:rPr>
        <w:t xml:space="preserve">  One of six finalists </w:t>
      </w:r>
      <w:r w:rsidR="001C48D3" w:rsidRPr="00FD0F70">
        <w:rPr>
          <w:rFonts w:ascii="Times New Roman" w:hAnsi="Times New Roman" w:cs="Times New Roman"/>
          <w:bCs/>
        </w:rPr>
        <w:t xml:space="preserve">(out of 1506 submitted papers) </w:t>
      </w:r>
      <w:r w:rsidR="00DE2125" w:rsidRPr="00FD0F70">
        <w:rPr>
          <w:rFonts w:ascii="Times New Roman" w:hAnsi="Times New Roman" w:cs="Times New Roman"/>
          <w:bCs/>
        </w:rPr>
        <w:t>for conference best paper.</w:t>
      </w:r>
    </w:p>
    <w:p w:rsidR="00072BC5" w:rsidRPr="008B37BA" w:rsidRDefault="00072BC5" w:rsidP="00723316">
      <w:pPr>
        <w:rPr>
          <w:rFonts w:ascii="Times New Roman" w:hAnsi="Times New Roman" w:cs="Times New Roman"/>
          <w:b/>
          <w:bCs/>
        </w:rPr>
      </w:pPr>
    </w:p>
    <w:p w:rsidR="00072BC5" w:rsidRPr="00FD0F70" w:rsidRDefault="00072BC5" w:rsidP="00723316">
      <w:pPr>
        <w:rPr>
          <w:rFonts w:ascii="Times New Roman" w:hAnsi="Times New Roman" w:cs="Times New Roman"/>
          <w:bCs/>
        </w:rPr>
      </w:pPr>
      <w:r w:rsidRPr="00FD0F70">
        <w:rPr>
          <w:rFonts w:ascii="Times New Roman" w:hAnsi="Times New Roman" w:cs="Times New Roman"/>
          <w:bCs/>
        </w:rPr>
        <w:t xml:space="preserve">Pallis, Jani; </w:t>
      </w:r>
      <w:r w:rsidR="00FE651E">
        <w:rPr>
          <w:rFonts w:ascii="Times New Roman" w:hAnsi="Times New Roman" w:cs="Times New Roman"/>
          <w:bCs/>
        </w:rPr>
        <w:t xml:space="preserve">Neal </w:t>
      </w:r>
      <w:r w:rsidRPr="00FD0F70">
        <w:rPr>
          <w:rFonts w:ascii="Times New Roman" w:hAnsi="Times New Roman" w:cs="Times New Roman"/>
          <w:bCs/>
        </w:rPr>
        <w:t xml:space="preserve">Lewis, </w:t>
      </w:r>
      <w:r w:rsidR="00FE651E">
        <w:rPr>
          <w:rFonts w:ascii="Times New Roman" w:hAnsi="Times New Roman" w:cs="Times New Roman"/>
          <w:bCs/>
        </w:rPr>
        <w:t xml:space="preserve">Ravi </w:t>
      </w:r>
      <w:r w:rsidRPr="00FD0F70">
        <w:rPr>
          <w:rFonts w:ascii="Times New Roman" w:hAnsi="Times New Roman" w:cs="Times New Roman"/>
          <w:bCs/>
        </w:rPr>
        <w:t xml:space="preserve">Mishra, </w:t>
      </w:r>
      <w:proofErr w:type="spellStart"/>
      <w:r w:rsidR="00FE651E">
        <w:rPr>
          <w:rFonts w:ascii="Times New Roman" w:hAnsi="Times New Roman" w:cs="Times New Roman"/>
          <w:bCs/>
        </w:rPr>
        <w:t>Navarun</w:t>
      </w:r>
      <w:proofErr w:type="spellEnd"/>
      <w:r w:rsidR="00FE651E">
        <w:rPr>
          <w:rFonts w:ascii="Times New Roman" w:hAnsi="Times New Roman" w:cs="Times New Roman"/>
          <w:bCs/>
        </w:rPr>
        <w:t xml:space="preserve"> </w:t>
      </w:r>
      <w:r w:rsidRPr="00FD0F70">
        <w:rPr>
          <w:rFonts w:ascii="Times New Roman" w:hAnsi="Times New Roman" w:cs="Times New Roman"/>
          <w:bCs/>
        </w:rPr>
        <w:t xml:space="preserve">Gupta, </w:t>
      </w:r>
      <w:r w:rsidR="00FE651E">
        <w:rPr>
          <w:rFonts w:ascii="Times New Roman" w:hAnsi="Times New Roman" w:cs="Times New Roman"/>
          <w:bCs/>
        </w:rPr>
        <w:t>Arthur</w:t>
      </w:r>
      <w:r w:rsidRPr="00FD0F70">
        <w:rPr>
          <w:rFonts w:ascii="Times New Roman" w:hAnsi="Times New Roman" w:cs="Times New Roman"/>
          <w:bCs/>
        </w:rPr>
        <w:t xml:space="preserve"> McAdams, and </w:t>
      </w:r>
      <w:r w:rsidR="00FE651E">
        <w:rPr>
          <w:rFonts w:ascii="Times New Roman" w:hAnsi="Times New Roman" w:cs="Times New Roman"/>
          <w:bCs/>
        </w:rPr>
        <w:t xml:space="preserve">Richard </w:t>
      </w:r>
      <w:proofErr w:type="spellStart"/>
      <w:r w:rsidRPr="00FD0F70">
        <w:rPr>
          <w:rFonts w:ascii="Times New Roman" w:hAnsi="Times New Roman" w:cs="Times New Roman"/>
          <w:bCs/>
        </w:rPr>
        <w:t>Yelle</w:t>
      </w:r>
      <w:proofErr w:type="spellEnd"/>
      <w:r w:rsidRPr="00FD0F70">
        <w:rPr>
          <w:rFonts w:ascii="Times New Roman" w:hAnsi="Times New Roman" w:cs="Times New Roman"/>
          <w:bCs/>
        </w:rPr>
        <w:t>.  “Strategy for Student Inclusion within a University-Based Business Incubator,” 2012 ASEE Northeast Section Conference, Lowell, Massachusetts, April 2012.</w:t>
      </w:r>
    </w:p>
    <w:p w:rsidR="00072BC5" w:rsidRDefault="00072BC5" w:rsidP="00723316">
      <w:pPr>
        <w:rPr>
          <w:rFonts w:ascii="Times New Roman" w:hAnsi="Times New Roman" w:cs="Times New Roman"/>
          <w:bCs/>
        </w:rPr>
      </w:pPr>
    </w:p>
    <w:p w:rsidR="00904F79" w:rsidRDefault="00904F79" w:rsidP="00723316">
      <w:pPr>
        <w:rPr>
          <w:rFonts w:ascii="Times New Roman" w:hAnsi="Times New Roman" w:cs="Times New Roman"/>
          <w:bCs/>
        </w:rPr>
      </w:pPr>
      <w:r>
        <w:rPr>
          <w:rFonts w:ascii="Times New Roman" w:hAnsi="Times New Roman" w:cs="Times New Roman"/>
          <w:bCs/>
        </w:rPr>
        <w:t>Lewis, Neal</w:t>
      </w:r>
      <w:r w:rsidR="00E467AD">
        <w:rPr>
          <w:rFonts w:ascii="Times New Roman" w:hAnsi="Times New Roman" w:cs="Times New Roman"/>
          <w:bCs/>
        </w:rPr>
        <w:t>,</w:t>
      </w:r>
      <w:r>
        <w:rPr>
          <w:rFonts w:ascii="Times New Roman" w:hAnsi="Times New Roman" w:cs="Times New Roman"/>
          <w:bCs/>
        </w:rPr>
        <w:t xml:space="preserve"> </w:t>
      </w:r>
      <w:r w:rsidR="00E467AD">
        <w:rPr>
          <w:rFonts w:ascii="Times New Roman" w:hAnsi="Times New Roman" w:cs="Times New Roman"/>
          <w:bCs/>
        </w:rPr>
        <w:t xml:space="preserve">Gillian </w:t>
      </w:r>
      <w:r>
        <w:rPr>
          <w:rFonts w:ascii="Times New Roman" w:hAnsi="Times New Roman" w:cs="Times New Roman"/>
          <w:bCs/>
        </w:rPr>
        <w:t xml:space="preserve">Nicholls, and </w:t>
      </w:r>
      <w:r w:rsidR="00E467AD">
        <w:rPr>
          <w:rFonts w:ascii="Times New Roman" w:hAnsi="Times New Roman" w:cs="Times New Roman"/>
          <w:bCs/>
        </w:rPr>
        <w:t xml:space="preserve">Ted </w:t>
      </w:r>
      <w:r>
        <w:rPr>
          <w:rFonts w:ascii="Times New Roman" w:hAnsi="Times New Roman" w:cs="Times New Roman"/>
          <w:bCs/>
        </w:rPr>
        <w:t>Eschenbach. “Synergy from Teaching with Clickers and Financial Calculators,” 2011 Financial Educators Conference, Academy of Business Education, Orlando, Florida, September 2011.</w:t>
      </w:r>
    </w:p>
    <w:p w:rsidR="00105E09" w:rsidRDefault="00105E09" w:rsidP="00723316">
      <w:pPr>
        <w:rPr>
          <w:rFonts w:ascii="Times New Roman" w:hAnsi="Times New Roman" w:cs="Times New Roman"/>
          <w:bCs/>
        </w:rPr>
      </w:pPr>
    </w:p>
    <w:p w:rsidR="00D47BDC" w:rsidRDefault="00D47BDC" w:rsidP="00723316">
      <w:pPr>
        <w:rPr>
          <w:rFonts w:ascii="Times New Roman" w:hAnsi="Times New Roman" w:cs="Times New Roman"/>
          <w:bCs/>
        </w:rPr>
      </w:pPr>
      <w:r>
        <w:rPr>
          <w:rFonts w:ascii="Times New Roman" w:hAnsi="Times New Roman" w:cs="Times New Roman"/>
          <w:bCs/>
        </w:rPr>
        <w:t>Nichols, Gillian</w:t>
      </w:r>
      <w:r w:rsidR="00E467AD">
        <w:rPr>
          <w:rFonts w:ascii="Times New Roman" w:hAnsi="Times New Roman" w:cs="Times New Roman"/>
          <w:bCs/>
        </w:rPr>
        <w:t>, Neal</w:t>
      </w:r>
      <w:r>
        <w:rPr>
          <w:rFonts w:ascii="Times New Roman" w:hAnsi="Times New Roman" w:cs="Times New Roman"/>
          <w:bCs/>
        </w:rPr>
        <w:t xml:space="preserve"> Lewis, </w:t>
      </w:r>
      <w:r w:rsidR="00E467AD">
        <w:rPr>
          <w:rFonts w:ascii="Times New Roman" w:hAnsi="Times New Roman" w:cs="Times New Roman"/>
          <w:bCs/>
        </w:rPr>
        <w:t xml:space="preserve">Paul </w:t>
      </w:r>
      <w:proofErr w:type="spellStart"/>
      <w:r>
        <w:rPr>
          <w:rFonts w:ascii="Times New Roman" w:hAnsi="Times New Roman" w:cs="Times New Roman"/>
          <w:bCs/>
        </w:rPr>
        <w:t>Componation</w:t>
      </w:r>
      <w:proofErr w:type="spellEnd"/>
      <w:r>
        <w:rPr>
          <w:rFonts w:ascii="Times New Roman" w:hAnsi="Times New Roman" w:cs="Times New Roman"/>
          <w:bCs/>
        </w:rPr>
        <w:t xml:space="preserve">, and </w:t>
      </w:r>
      <w:r w:rsidR="00E467AD">
        <w:rPr>
          <w:rFonts w:ascii="Times New Roman" w:hAnsi="Times New Roman" w:cs="Times New Roman"/>
          <w:bCs/>
        </w:rPr>
        <w:t xml:space="preserve">Ted </w:t>
      </w:r>
      <w:r>
        <w:rPr>
          <w:rFonts w:ascii="Times New Roman" w:hAnsi="Times New Roman" w:cs="Times New Roman"/>
          <w:bCs/>
        </w:rPr>
        <w:t xml:space="preserve">Eschenbach. “Time to Transition: Financial Calculators and Clickers in the Classroom,” 2011 </w:t>
      </w:r>
      <w:r w:rsidRPr="009C7B7A">
        <w:rPr>
          <w:rFonts w:ascii="Times New Roman" w:hAnsi="Times New Roman" w:cs="Times New Roman"/>
          <w:bCs/>
        </w:rPr>
        <w:t xml:space="preserve">National Conference, American Society for Engineering </w:t>
      </w:r>
      <w:r w:rsidR="00627017">
        <w:rPr>
          <w:rFonts w:ascii="Times New Roman" w:hAnsi="Times New Roman" w:cs="Times New Roman"/>
          <w:bCs/>
        </w:rPr>
        <w:t>Education</w:t>
      </w:r>
      <w:r w:rsidRPr="009C7B7A">
        <w:rPr>
          <w:rFonts w:ascii="Times New Roman" w:hAnsi="Times New Roman" w:cs="Times New Roman"/>
          <w:bCs/>
        </w:rPr>
        <w:t xml:space="preserve">, </w:t>
      </w:r>
      <w:r>
        <w:rPr>
          <w:rFonts w:ascii="Times New Roman" w:hAnsi="Times New Roman" w:cs="Times New Roman"/>
          <w:bCs/>
        </w:rPr>
        <w:t>Vancouver, BC, June 2011.</w:t>
      </w:r>
    </w:p>
    <w:p w:rsidR="00D47BDC" w:rsidRDefault="00D47BDC" w:rsidP="00723316">
      <w:pPr>
        <w:rPr>
          <w:rFonts w:ascii="Times New Roman" w:hAnsi="Times New Roman" w:cs="Times New Roman"/>
          <w:bCs/>
        </w:rPr>
      </w:pPr>
    </w:p>
    <w:p w:rsidR="00E73647" w:rsidRDefault="00E467AD" w:rsidP="00723316">
      <w:pPr>
        <w:rPr>
          <w:rFonts w:ascii="Times New Roman" w:hAnsi="Times New Roman" w:cs="Times New Roman"/>
          <w:bCs/>
        </w:rPr>
      </w:pPr>
      <w:r>
        <w:rPr>
          <w:rFonts w:ascii="Times New Roman" w:hAnsi="Times New Roman" w:cs="Times New Roman"/>
          <w:bCs/>
        </w:rPr>
        <w:t>Lewis, Neal,</w:t>
      </w:r>
      <w:r w:rsidR="00E73647" w:rsidRPr="009C7B7A">
        <w:rPr>
          <w:rFonts w:ascii="Times New Roman" w:hAnsi="Times New Roman" w:cs="Times New Roman"/>
          <w:bCs/>
        </w:rPr>
        <w:t xml:space="preserve"> </w:t>
      </w:r>
      <w:r>
        <w:rPr>
          <w:rFonts w:ascii="Times New Roman" w:hAnsi="Times New Roman" w:cs="Times New Roman"/>
          <w:bCs/>
        </w:rPr>
        <w:t xml:space="preserve">Ted </w:t>
      </w:r>
      <w:r w:rsidR="00E73647" w:rsidRPr="009C7B7A">
        <w:rPr>
          <w:rFonts w:ascii="Times New Roman" w:hAnsi="Times New Roman" w:cs="Times New Roman"/>
          <w:bCs/>
        </w:rPr>
        <w:t xml:space="preserve">Eschenbach, </w:t>
      </w:r>
      <w:proofErr w:type="spellStart"/>
      <w:r>
        <w:rPr>
          <w:rFonts w:ascii="Times New Roman" w:hAnsi="Times New Roman" w:cs="Times New Roman"/>
          <w:bCs/>
        </w:rPr>
        <w:t>Lisong</w:t>
      </w:r>
      <w:proofErr w:type="spellEnd"/>
      <w:r>
        <w:rPr>
          <w:rFonts w:ascii="Times New Roman" w:hAnsi="Times New Roman" w:cs="Times New Roman"/>
          <w:bCs/>
        </w:rPr>
        <w:t xml:space="preserve"> </w:t>
      </w:r>
      <w:r w:rsidR="00E73647">
        <w:rPr>
          <w:rFonts w:ascii="Times New Roman" w:hAnsi="Times New Roman" w:cs="Times New Roman"/>
          <w:bCs/>
        </w:rPr>
        <w:t xml:space="preserve">Fan, </w:t>
      </w:r>
      <w:r w:rsidR="00E73647" w:rsidRPr="009C7B7A">
        <w:rPr>
          <w:rFonts w:ascii="Times New Roman" w:hAnsi="Times New Roman" w:cs="Times New Roman"/>
          <w:bCs/>
        </w:rPr>
        <w:t xml:space="preserve">and </w:t>
      </w:r>
      <w:r>
        <w:rPr>
          <w:rFonts w:ascii="Times New Roman" w:hAnsi="Times New Roman" w:cs="Times New Roman"/>
          <w:bCs/>
        </w:rPr>
        <w:t xml:space="preserve">Joseph </w:t>
      </w:r>
      <w:r w:rsidR="00E73647" w:rsidRPr="009C7B7A">
        <w:rPr>
          <w:rFonts w:ascii="Times New Roman" w:hAnsi="Times New Roman" w:cs="Times New Roman"/>
          <w:bCs/>
        </w:rPr>
        <w:t>Hartman. “</w:t>
      </w:r>
      <w:r w:rsidR="00E73647">
        <w:rPr>
          <w:rFonts w:ascii="Times New Roman" w:hAnsi="Times New Roman" w:cs="Times New Roman"/>
          <w:bCs/>
        </w:rPr>
        <w:t xml:space="preserve">EVPI and Real Option Valuation,” </w:t>
      </w:r>
      <w:r w:rsidR="00E73647" w:rsidRPr="009C7B7A">
        <w:rPr>
          <w:rFonts w:ascii="Times New Roman" w:hAnsi="Times New Roman" w:cs="Times New Roman"/>
          <w:bCs/>
        </w:rPr>
        <w:t>201</w:t>
      </w:r>
      <w:r w:rsidR="00E73647">
        <w:rPr>
          <w:rFonts w:ascii="Times New Roman" w:hAnsi="Times New Roman" w:cs="Times New Roman"/>
          <w:bCs/>
        </w:rPr>
        <w:t xml:space="preserve">1 </w:t>
      </w:r>
      <w:r w:rsidR="00E73647" w:rsidRPr="009C7B7A">
        <w:rPr>
          <w:rFonts w:ascii="Times New Roman" w:hAnsi="Times New Roman" w:cs="Times New Roman"/>
          <w:bCs/>
        </w:rPr>
        <w:t xml:space="preserve">Industrial Engineering Research Conference, </w:t>
      </w:r>
      <w:r w:rsidR="00E73647">
        <w:rPr>
          <w:rFonts w:ascii="Times New Roman" w:hAnsi="Times New Roman" w:cs="Times New Roman"/>
          <w:bCs/>
        </w:rPr>
        <w:t>Reno, Nevada, May 201</w:t>
      </w:r>
      <w:r w:rsidR="00A515D8">
        <w:rPr>
          <w:rFonts w:ascii="Times New Roman" w:hAnsi="Times New Roman" w:cs="Times New Roman"/>
          <w:bCs/>
        </w:rPr>
        <w:t>1</w:t>
      </w:r>
      <w:r w:rsidR="00E73647">
        <w:rPr>
          <w:rFonts w:ascii="Times New Roman" w:hAnsi="Times New Roman" w:cs="Times New Roman"/>
          <w:bCs/>
        </w:rPr>
        <w:t>.</w:t>
      </w:r>
    </w:p>
    <w:p w:rsidR="00E73647" w:rsidRDefault="00E73647" w:rsidP="00723316">
      <w:pPr>
        <w:rPr>
          <w:rFonts w:ascii="Times New Roman" w:hAnsi="Times New Roman" w:cs="Times New Roman"/>
          <w:bCs/>
        </w:rPr>
      </w:pPr>
    </w:p>
    <w:p w:rsidR="00774E76" w:rsidRDefault="00E467AD" w:rsidP="00723316">
      <w:pPr>
        <w:rPr>
          <w:rFonts w:ascii="Times New Roman" w:hAnsi="Times New Roman" w:cs="Times New Roman"/>
          <w:bCs/>
        </w:rPr>
      </w:pPr>
      <w:r>
        <w:rPr>
          <w:rFonts w:ascii="Times New Roman" w:hAnsi="Times New Roman" w:cs="Times New Roman"/>
          <w:bCs/>
        </w:rPr>
        <w:t>Lewis, Neal,</w:t>
      </w:r>
      <w:r w:rsidR="00774E76" w:rsidRPr="009C7B7A">
        <w:rPr>
          <w:rFonts w:ascii="Times New Roman" w:hAnsi="Times New Roman" w:cs="Times New Roman"/>
          <w:bCs/>
        </w:rPr>
        <w:t xml:space="preserve"> </w:t>
      </w:r>
      <w:r>
        <w:rPr>
          <w:rFonts w:ascii="Times New Roman" w:hAnsi="Times New Roman" w:cs="Times New Roman"/>
          <w:bCs/>
        </w:rPr>
        <w:t xml:space="preserve">Ted </w:t>
      </w:r>
      <w:r w:rsidR="00774E76" w:rsidRPr="009C7B7A">
        <w:rPr>
          <w:rFonts w:ascii="Times New Roman" w:hAnsi="Times New Roman" w:cs="Times New Roman"/>
          <w:bCs/>
        </w:rPr>
        <w:t xml:space="preserve">Eschenbach, and </w:t>
      </w:r>
      <w:r>
        <w:rPr>
          <w:rFonts w:ascii="Times New Roman" w:hAnsi="Times New Roman" w:cs="Times New Roman"/>
          <w:bCs/>
        </w:rPr>
        <w:t xml:space="preserve">Joseph </w:t>
      </w:r>
      <w:r w:rsidR="00774E76" w:rsidRPr="009C7B7A">
        <w:rPr>
          <w:rFonts w:ascii="Times New Roman" w:hAnsi="Times New Roman" w:cs="Times New Roman"/>
          <w:bCs/>
        </w:rPr>
        <w:t>Hartman. “</w:t>
      </w:r>
      <w:r w:rsidR="00774E76">
        <w:rPr>
          <w:rFonts w:ascii="Times New Roman" w:hAnsi="Times New Roman" w:cs="Times New Roman"/>
          <w:bCs/>
        </w:rPr>
        <w:t xml:space="preserve">Real Options: Divergent Views on Implementation,” </w:t>
      </w:r>
      <w:r w:rsidR="00774E76" w:rsidRPr="009C7B7A">
        <w:rPr>
          <w:rFonts w:ascii="Times New Roman" w:hAnsi="Times New Roman" w:cs="Times New Roman"/>
          <w:bCs/>
        </w:rPr>
        <w:t xml:space="preserve">2010 National Conference, American Society for Engineering </w:t>
      </w:r>
      <w:r w:rsidR="00774E76">
        <w:rPr>
          <w:rFonts w:ascii="Times New Roman" w:hAnsi="Times New Roman" w:cs="Times New Roman"/>
          <w:bCs/>
        </w:rPr>
        <w:t>Management, Rogers, AR, October</w:t>
      </w:r>
      <w:r w:rsidR="00774E76" w:rsidRPr="009C7B7A">
        <w:rPr>
          <w:rFonts w:ascii="Times New Roman" w:hAnsi="Times New Roman" w:cs="Times New Roman"/>
          <w:bCs/>
        </w:rPr>
        <w:t xml:space="preserve"> 2010. </w:t>
      </w:r>
    </w:p>
    <w:p w:rsidR="00D47BDC" w:rsidRDefault="00D47BDC" w:rsidP="00723316">
      <w:pPr>
        <w:rPr>
          <w:rFonts w:ascii="Times New Roman" w:hAnsi="Times New Roman" w:cs="Times New Roman"/>
          <w:bCs/>
        </w:rPr>
      </w:pPr>
    </w:p>
    <w:p w:rsidR="00774E76" w:rsidRPr="009C7B7A" w:rsidRDefault="00774E76" w:rsidP="00723316">
      <w:pPr>
        <w:rPr>
          <w:rFonts w:ascii="Times New Roman" w:hAnsi="Times New Roman" w:cs="Times New Roman"/>
          <w:bCs/>
        </w:rPr>
      </w:pPr>
      <w:r w:rsidRPr="009C7B7A">
        <w:rPr>
          <w:rFonts w:ascii="Times New Roman" w:hAnsi="Times New Roman" w:cs="Times New Roman"/>
          <w:bCs/>
        </w:rPr>
        <w:t>Eschenbach, Ted</w:t>
      </w:r>
      <w:r w:rsidR="00E467AD">
        <w:rPr>
          <w:rFonts w:ascii="Times New Roman" w:hAnsi="Times New Roman" w:cs="Times New Roman"/>
          <w:bCs/>
        </w:rPr>
        <w:t>,</w:t>
      </w:r>
      <w:r w:rsidRPr="009C7B7A">
        <w:rPr>
          <w:rFonts w:ascii="Times New Roman" w:hAnsi="Times New Roman" w:cs="Times New Roman"/>
          <w:bCs/>
        </w:rPr>
        <w:t xml:space="preserve"> and </w:t>
      </w:r>
      <w:r w:rsidR="00E467AD">
        <w:rPr>
          <w:rFonts w:ascii="Times New Roman" w:hAnsi="Times New Roman" w:cs="Times New Roman"/>
          <w:bCs/>
        </w:rPr>
        <w:t xml:space="preserve">Neal </w:t>
      </w:r>
      <w:r>
        <w:rPr>
          <w:rFonts w:ascii="Times New Roman" w:hAnsi="Times New Roman" w:cs="Times New Roman"/>
          <w:bCs/>
        </w:rPr>
        <w:t>Lewis</w:t>
      </w:r>
      <w:r w:rsidRPr="009C7B7A">
        <w:rPr>
          <w:rFonts w:ascii="Times New Roman" w:hAnsi="Times New Roman" w:cs="Times New Roman"/>
          <w:bCs/>
        </w:rPr>
        <w:t>. “</w:t>
      </w:r>
      <w:r>
        <w:rPr>
          <w:rFonts w:ascii="Times New Roman" w:hAnsi="Times New Roman" w:cs="Times New Roman"/>
          <w:bCs/>
        </w:rPr>
        <w:t>Updating the Engineering Economy and Engineering Management Lecture Hall</w:t>
      </w:r>
      <w:r w:rsidRPr="009C7B7A">
        <w:rPr>
          <w:rFonts w:ascii="Times New Roman" w:hAnsi="Times New Roman" w:cs="Times New Roman"/>
          <w:bCs/>
        </w:rPr>
        <w:t>”, 20</w:t>
      </w:r>
      <w:r w:rsidR="00C54FBF">
        <w:rPr>
          <w:rFonts w:ascii="Times New Roman" w:hAnsi="Times New Roman" w:cs="Times New Roman"/>
          <w:bCs/>
        </w:rPr>
        <w:t>10</w:t>
      </w:r>
      <w:r w:rsidRPr="009C7B7A">
        <w:rPr>
          <w:rFonts w:ascii="Times New Roman" w:hAnsi="Times New Roman" w:cs="Times New Roman"/>
          <w:bCs/>
        </w:rPr>
        <w:t xml:space="preserve"> National Conference, American Society for Engineering Management, </w:t>
      </w:r>
      <w:r w:rsidR="00C54FBF">
        <w:rPr>
          <w:rFonts w:ascii="Times New Roman" w:hAnsi="Times New Roman" w:cs="Times New Roman"/>
          <w:bCs/>
        </w:rPr>
        <w:t xml:space="preserve">Rogers, AR, </w:t>
      </w:r>
      <w:r w:rsidRPr="009C7B7A">
        <w:rPr>
          <w:rFonts w:ascii="Times New Roman" w:hAnsi="Times New Roman" w:cs="Times New Roman"/>
          <w:bCs/>
        </w:rPr>
        <w:t>October 20</w:t>
      </w:r>
      <w:r w:rsidR="00C54FBF">
        <w:rPr>
          <w:rFonts w:ascii="Times New Roman" w:hAnsi="Times New Roman" w:cs="Times New Roman"/>
          <w:bCs/>
        </w:rPr>
        <w:t>10</w:t>
      </w:r>
      <w:r w:rsidRPr="009C7B7A">
        <w:rPr>
          <w:rFonts w:ascii="Times New Roman" w:hAnsi="Times New Roman" w:cs="Times New Roman"/>
          <w:bCs/>
        </w:rPr>
        <w:t>.</w:t>
      </w:r>
    </w:p>
    <w:p w:rsidR="00774E76" w:rsidRDefault="00774E76" w:rsidP="00723316">
      <w:pPr>
        <w:rPr>
          <w:rFonts w:ascii="Times New Roman" w:hAnsi="Times New Roman" w:cs="Times New Roman"/>
          <w:bCs/>
        </w:rPr>
      </w:pPr>
    </w:p>
    <w:p w:rsidR="00A911E1" w:rsidRPr="009C7B7A" w:rsidRDefault="00E467AD" w:rsidP="00723316">
      <w:pPr>
        <w:rPr>
          <w:rFonts w:ascii="Times New Roman" w:hAnsi="Times New Roman" w:cs="Times New Roman"/>
          <w:bCs/>
        </w:rPr>
      </w:pPr>
      <w:r>
        <w:rPr>
          <w:rFonts w:ascii="Times New Roman" w:hAnsi="Times New Roman" w:cs="Times New Roman"/>
          <w:bCs/>
        </w:rPr>
        <w:t>Lewis, Neal,</w:t>
      </w:r>
      <w:r w:rsidR="00A911E1" w:rsidRPr="009C7B7A">
        <w:rPr>
          <w:rFonts w:ascii="Times New Roman" w:hAnsi="Times New Roman" w:cs="Times New Roman"/>
          <w:bCs/>
        </w:rPr>
        <w:t xml:space="preserve"> </w:t>
      </w:r>
      <w:r>
        <w:rPr>
          <w:rFonts w:ascii="Times New Roman" w:hAnsi="Times New Roman" w:cs="Times New Roman"/>
          <w:bCs/>
        </w:rPr>
        <w:t xml:space="preserve">Ted </w:t>
      </w:r>
      <w:r w:rsidR="00A911E1" w:rsidRPr="009C7B7A">
        <w:rPr>
          <w:rFonts w:ascii="Times New Roman" w:hAnsi="Times New Roman" w:cs="Times New Roman"/>
          <w:bCs/>
        </w:rPr>
        <w:t xml:space="preserve">Eschenbach, and </w:t>
      </w:r>
      <w:r>
        <w:rPr>
          <w:rFonts w:ascii="Times New Roman" w:hAnsi="Times New Roman" w:cs="Times New Roman"/>
          <w:bCs/>
        </w:rPr>
        <w:t xml:space="preserve">Joseph </w:t>
      </w:r>
      <w:r w:rsidR="00A911E1" w:rsidRPr="009C7B7A">
        <w:rPr>
          <w:rFonts w:ascii="Times New Roman" w:hAnsi="Times New Roman" w:cs="Times New Roman"/>
          <w:bCs/>
        </w:rPr>
        <w:t xml:space="preserve">Hartman. “Funding Decisions for Multi-Stage Projects,” 2010 National Conference, American Society for Engineering Education, Louisville, KY, June 2010. </w:t>
      </w:r>
    </w:p>
    <w:p w:rsidR="00A911E1" w:rsidRPr="009C7B7A" w:rsidRDefault="00A911E1" w:rsidP="00723316">
      <w:pPr>
        <w:pStyle w:val="BodyTextIndent"/>
        <w:tabs>
          <w:tab w:val="clear" w:pos="720"/>
          <w:tab w:val="left" w:pos="0"/>
        </w:tabs>
        <w:ind w:left="0"/>
        <w:rPr>
          <w:rFonts w:ascii="Times New Roman" w:hAnsi="Times New Roman"/>
          <w:bCs/>
        </w:rPr>
      </w:pPr>
    </w:p>
    <w:p w:rsidR="00A911E1" w:rsidRPr="009C7B7A" w:rsidRDefault="00A911E1" w:rsidP="00723316">
      <w:pPr>
        <w:rPr>
          <w:rFonts w:ascii="Times New Roman" w:hAnsi="Times New Roman" w:cs="Times New Roman"/>
          <w:bCs/>
        </w:rPr>
      </w:pPr>
      <w:r w:rsidRPr="009C7B7A">
        <w:rPr>
          <w:rFonts w:ascii="Times New Roman" w:hAnsi="Times New Roman" w:cs="Times New Roman"/>
          <w:bCs/>
        </w:rPr>
        <w:t>Eschenbach, Ted</w:t>
      </w:r>
      <w:r w:rsidR="00E467AD">
        <w:rPr>
          <w:rFonts w:ascii="Times New Roman" w:hAnsi="Times New Roman" w:cs="Times New Roman"/>
          <w:bCs/>
        </w:rPr>
        <w:t>,</w:t>
      </w:r>
      <w:r w:rsidRPr="009C7B7A">
        <w:rPr>
          <w:rFonts w:ascii="Times New Roman" w:hAnsi="Times New Roman" w:cs="Times New Roman"/>
          <w:bCs/>
        </w:rPr>
        <w:t xml:space="preserve"> and </w:t>
      </w:r>
      <w:r w:rsidR="00E467AD">
        <w:rPr>
          <w:rFonts w:ascii="Times New Roman" w:hAnsi="Times New Roman" w:cs="Times New Roman"/>
          <w:bCs/>
        </w:rPr>
        <w:t xml:space="preserve">Neal </w:t>
      </w:r>
      <w:r w:rsidRPr="009C7B7A">
        <w:rPr>
          <w:rFonts w:ascii="Times New Roman" w:hAnsi="Times New Roman" w:cs="Times New Roman"/>
          <w:bCs/>
        </w:rPr>
        <w:t xml:space="preserve">Lewis. “Calculators vs. Factor Tables and Reducing the Financial Arithmetic?” 2010 Industrial Engineering Research Conference, Cancun, Mexico, June 2010. </w:t>
      </w:r>
    </w:p>
    <w:p w:rsidR="00A911E1" w:rsidRPr="009C7B7A" w:rsidRDefault="00A911E1" w:rsidP="00723316">
      <w:pPr>
        <w:rPr>
          <w:rFonts w:ascii="Times New Roman" w:hAnsi="Times New Roman" w:cs="Times New Roman"/>
          <w:bCs/>
        </w:rPr>
      </w:pPr>
    </w:p>
    <w:p w:rsidR="00A911E1" w:rsidRPr="009C7B7A" w:rsidRDefault="00E467AD" w:rsidP="00723316">
      <w:pPr>
        <w:rPr>
          <w:rFonts w:ascii="Times New Roman" w:hAnsi="Times New Roman" w:cs="Times New Roman"/>
          <w:bCs/>
        </w:rPr>
      </w:pPr>
      <w:r>
        <w:rPr>
          <w:rFonts w:ascii="Times New Roman" w:hAnsi="Times New Roman" w:cs="Times New Roman"/>
          <w:bCs/>
        </w:rPr>
        <w:t>Lewis, Neal,</w:t>
      </w:r>
      <w:r w:rsidR="00A911E1" w:rsidRPr="009C7B7A">
        <w:rPr>
          <w:rFonts w:ascii="Times New Roman" w:hAnsi="Times New Roman" w:cs="Times New Roman"/>
          <w:bCs/>
        </w:rPr>
        <w:t xml:space="preserve"> </w:t>
      </w:r>
      <w:r>
        <w:rPr>
          <w:rFonts w:ascii="Times New Roman" w:hAnsi="Times New Roman" w:cs="Times New Roman"/>
          <w:bCs/>
        </w:rPr>
        <w:t xml:space="preserve">Ted </w:t>
      </w:r>
      <w:r w:rsidR="00A911E1" w:rsidRPr="009C7B7A">
        <w:rPr>
          <w:rFonts w:ascii="Times New Roman" w:hAnsi="Times New Roman" w:cs="Times New Roman"/>
          <w:bCs/>
        </w:rPr>
        <w:t xml:space="preserve">Eschenbach, and </w:t>
      </w:r>
      <w:r>
        <w:rPr>
          <w:rFonts w:ascii="Times New Roman" w:hAnsi="Times New Roman" w:cs="Times New Roman"/>
          <w:bCs/>
        </w:rPr>
        <w:t xml:space="preserve">Joseph </w:t>
      </w:r>
      <w:r w:rsidR="00A911E1" w:rsidRPr="009C7B7A">
        <w:rPr>
          <w:rFonts w:ascii="Times New Roman" w:hAnsi="Times New Roman" w:cs="Times New Roman"/>
          <w:bCs/>
        </w:rPr>
        <w:t>Hartman. “Real Options: Risk-free and Market Interest Rates”, 2009 National Conference, American Society for Engineering Management, Springfield, MO, October 2009.</w:t>
      </w:r>
    </w:p>
    <w:p w:rsidR="00A911E1" w:rsidRPr="009C7B7A" w:rsidRDefault="00A911E1" w:rsidP="00723316">
      <w:pPr>
        <w:rPr>
          <w:rFonts w:ascii="Times New Roman" w:hAnsi="Times New Roman" w:cs="Times New Roman"/>
          <w:bCs/>
        </w:rPr>
      </w:pPr>
    </w:p>
    <w:p w:rsidR="00A911E1" w:rsidRPr="00652BE4" w:rsidRDefault="00E467AD" w:rsidP="00723316">
      <w:pPr>
        <w:rPr>
          <w:rFonts w:ascii="Times New Roman" w:hAnsi="Times New Roman" w:cs="Times New Roman"/>
        </w:rPr>
      </w:pPr>
      <w:r>
        <w:rPr>
          <w:rFonts w:ascii="Times New Roman" w:hAnsi="Times New Roman" w:cs="Times New Roman"/>
        </w:rPr>
        <w:t>Lewis, Neal,</w:t>
      </w:r>
      <w:r w:rsidR="00A911E1" w:rsidRPr="00652BE4">
        <w:rPr>
          <w:rFonts w:ascii="Times New Roman" w:hAnsi="Times New Roman" w:cs="Times New Roman"/>
        </w:rPr>
        <w:t xml:space="preserve"> </w:t>
      </w:r>
      <w:r>
        <w:rPr>
          <w:rFonts w:ascii="Times New Roman" w:hAnsi="Times New Roman" w:cs="Times New Roman"/>
        </w:rPr>
        <w:t xml:space="preserve">Ted </w:t>
      </w:r>
      <w:r w:rsidR="00A911E1" w:rsidRPr="00652BE4">
        <w:rPr>
          <w:rFonts w:ascii="Times New Roman" w:hAnsi="Times New Roman" w:cs="Times New Roman"/>
        </w:rPr>
        <w:t xml:space="preserve">Eschenbach, and </w:t>
      </w:r>
      <w:r>
        <w:rPr>
          <w:rFonts w:ascii="Times New Roman" w:hAnsi="Times New Roman" w:cs="Times New Roman"/>
        </w:rPr>
        <w:t xml:space="preserve">Joseph </w:t>
      </w:r>
      <w:r w:rsidR="00A911E1" w:rsidRPr="00652BE4">
        <w:rPr>
          <w:rFonts w:ascii="Times New Roman" w:hAnsi="Times New Roman" w:cs="Times New Roman"/>
        </w:rPr>
        <w:t xml:space="preserve">Hartman. “Real Options and the Use of Discrete and Continuous Interest Rates”, 2009 National Conference, American Society for Engineering Education, Austin, TX, June 2009. </w:t>
      </w:r>
    </w:p>
    <w:p w:rsidR="00A911E1" w:rsidRPr="00652BE4" w:rsidRDefault="00A911E1" w:rsidP="00723316">
      <w:pPr>
        <w:rPr>
          <w:rFonts w:ascii="Times New Roman" w:hAnsi="Times New Roman" w:cs="Times New Roman"/>
        </w:rPr>
      </w:pPr>
    </w:p>
    <w:p w:rsidR="00A911E1" w:rsidRPr="00652BE4" w:rsidRDefault="00E467AD" w:rsidP="00723316">
      <w:pPr>
        <w:pStyle w:val="BodyTextIndent"/>
        <w:tabs>
          <w:tab w:val="clear" w:pos="720"/>
          <w:tab w:val="left" w:pos="0"/>
        </w:tabs>
        <w:ind w:left="0"/>
        <w:rPr>
          <w:rFonts w:ascii="Times New Roman" w:hAnsi="Times New Roman"/>
        </w:rPr>
      </w:pPr>
      <w:r>
        <w:rPr>
          <w:rFonts w:ascii="Times New Roman" w:hAnsi="Times New Roman"/>
        </w:rPr>
        <w:t>Lewis, Neal,</w:t>
      </w:r>
      <w:r w:rsidR="00A911E1" w:rsidRPr="00652BE4">
        <w:rPr>
          <w:rFonts w:ascii="Times New Roman" w:hAnsi="Times New Roman"/>
        </w:rPr>
        <w:t xml:space="preserve"> </w:t>
      </w:r>
      <w:r>
        <w:rPr>
          <w:rFonts w:ascii="Times New Roman" w:hAnsi="Times New Roman"/>
        </w:rPr>
        <w:t xml:space="preserve">Ted </w:t>
      </w:r>
      <w:r w:rsidR="00A911E1" w:rsidRPr="00652BE4">
        <w:rPr>
          <w:rFonts w:ascii="Times New Roman" w:hAnsi="Times New Roman"/>
        </w:rPr>
        <w:t xml:space="preserve">Eschenbach, and </w:t>
      </w:r>
      <w:r>
        <w:rPr>
          <w:rFonts w:ascii="Times New Roman" w:hAnsi="Times New Roman"/>
        </w:rPr>
        <w:t xml:space="preserve">Joseph </w:t>
      </w:r>
      <w:r w:rsidR="00A911E1" w:rsidRPr="00652BE4">
        <w:rPr>
          <w:rFonts w:ascii="Times New Roman" w:hAnsi="Times New Roman"/>
        </w:rPr>
        <w:t xml:space="preserve">Hartman. “Where Real Options Might Really Work”, 2009 Zone 1 Conference, American Society for Engineering Education, Bridgeport, CT, April 2009. </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E467AD" w:rsidP="00723316">
      <w:pPr>
        <w:pStyle w:val="BodyTextIndent"/>
        <w:tabs>
          <w:tab w:val="clear" w:pos="720"/>
          <w:tab w:val="left" w:pos="0"/>
        </w:tabs>
        <w:ind w:left="0"/>
        <w:rPr>
          <w:rFonts w:ascii="Times New Roman" w:hAnsi="Times New Roman"/>
        </w:rPr>
      </w:pPr>
      <w:r>
        <w:rPr>
          <w:rFonts w:ascii="Times New Roman" w:hAnsi="Times New Roman"/>
        </w:rPr>
        <w:t>Lewis, Neal,</w:t>
      </w:r>
      <w:r w:rsidR="00A911E1" w:rsidRPr="00652BE4">
        <w:rPr>
          <w:rFonts w:ascii="Times New Roman" w:hAnsi="Times New Roman"/>
        </w:rPr>
        <w:t xml:space="preserve"> </w:t>
      </w:r>
      <w:r>
        <w:rPr>
          <w:rFonts w:ascii="Times New Roman" w:hAnsi="Times New Roman"/>
        </w:rPr>
        <w:t xml:space="preserve">Ted </w:t>
      </w:r>
      <w:r w:rsidR="00A911E1" w:rsidRPr="00652BE4">
        <w:rPr>
          <w:rFonts w:ascii="Times New Roman" w:hAnsi="Times New Roman"/>
        </w:rPr>
        <w:t xml:space="preserve">Eschenbach, and </w:t>
      </w:r>
      <w:r>
        <w:rPr>
          <w:rFonts w:ascii="Times New Roman" w:hAnsi="Times New Roman"/>
        </w:rPr>
        <w:t xml:space="preserve">Joseph </w:t>
      </w:r>
      <w:r w:rsidR="00A911E1" w:rsidRPr="00652BE4">
        <w:rPr>
          <w:rFonts w:ascii="Times New Roman" w:hAnsi="Times New Roman"/>
        </w:rPr>
        <w:t xml:space="preserve">Hartman. “Integrating Real Options with Decision Trees &amp; Simulation: Uncertainty in the Graduate Engineering Economy Course,” 2008 National Conference, American Society for Engineering Management, West Point, NY, November 2008. </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E467AD" w:rsidP="00723316">
      <w:pPr>
        <w:pStyle w:val="BodyTextIndent"/>
        <w:tabs>
          <w:tab w:val="clear" w:pos="720"/>
          <w:tab w:val="left" w:pos="0"/>
        </w:tabs>
        <w:ind w:left="0"/>
        <w:rPr>
          <w:rFonts w:ascii="Times New Roman" w:hAnsi="Times New Roman"/>
        </w:rPr>
      </w:pPr>
      <w:r>
        <w:rPr>
          <w:rFonts w:ascii="Times New Roman" w:hAnsi="Times New Roman"/>
        </w:rPr>
        <w:t>Lewis, Neal,</w:t>
      </w:r>
      <w:r w:rsidR="00A911E1" w:rsidRPr="00652BE4">
        <w:rPr>
          <w:rFonts w:ascii="Times New Roman" w:hAnsi="Times New Roman"/>
        </w:rPr>
        <w:t xml:space="preserve"> and </w:t>
      </w:r>
      <w:r>
        <w:rPr>
          <w:rFonts w:ascii="Times New Roman" w:hAnsi="Times New Roman"/>
        </w:rPr>
        <w:t xml:space="preserve">Ted </w:t>
      </w:r>
      <w:r w:rsidR="00A911E1" w:rsidRPr="00652BE4">
        <w:rPr>
          <w:rFonts w:ascii="Times New Roman" w:hAnsi="Times New Roman"/>
        </w:rPr>
        <w:t>Eschenbach. “Real Options in Engineering Economy Education,” 2008 National Conference, American Society for Engineering Education, Pittsburgh, PA, June 2008.</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A911E1" w:rsidP="00723316">
      <w:pPr>
        <w:pStyle w:val="BodyTextIndent"/>
        <w:tabs>
          <w:tab w:val="clear" w:pos="720"/>
          <w:tab w:val="left" w:pos="0"/>
        </w:tabs>
        <w:ind w:left="0"/>
        <w:rPr>
          <w:rFonts w:ascii="Times New Roman" w:hAnsi="Times New Roman"/>
        </w:rPr>
      </w:pPr>
      <w:r w:rsidRPr="00652BE4">
        <w:rPr>
          <w:rFonts w:ascii="Times New Roman" w:hAnsi="Times New Roman"/>
        </w:rPr>
        <w:lastRenderedPageBreak/>
        <w:t xml:space="preserve">Lewis, Neal; </w:t>
      </w:r>
      <w:r w:rsidR="00E467AD">
        <w:rPr>
          <w:rFonts w:ascii="Times New Roman" w:hAnsi="Times New Roman"/>
        </w:rPr>
        <w:t xml:space="preserve">Ted </w:t>
      </w:r>
      <w:r w:rsidRPr="00652BE4">
        <w:rPr>
          <w:rFonts w:ascii="Times New Roman" w:hAnsi="Times New Roman"/>
        </w:rPr>
        <w:t xml:space="preserve">Eschenbach, and </w:t>
      </w:r>
      <w:r w:rsidR="00E467AD">
        <w:rPr>
          <w:rFonts w:ascii="Times New Roman" w:hAnsi="Times New Roman"/>
        </w:rPr>
        <w:t xml:space="preserve">Joseph </w:t>
      </w:r>
      <w:r w:rsidRPr="00652BE4">
        <w:rPr>
          <w:rFonts w:ascii="Times New Roman" w:hAnsi="Times New Roman"/>
        </w:rPr>
        <w:t>Hartman. “Waiting Costs for Real Engineering Projects Evaluated with Real Options,” 2008 Industrial Engineering Research Conference, Vancouver, BC, May 2008.</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A911E1" w:rsidP="00723316">
      <w:pPr>
        <w:rPr>
          <w:rFonts w:ascii="Times New Roman" w:hAnsi="Times New Roman" w:cs="Times New Roman"/>
        </w:rPr>
      </w:pPr>
      <w:r w:rsidRPr="00652BE4">
        <w:rPr>
          <w:rFonts w:ascii="Times New Roman" w:hAnsi="Times New Roman" w:cs="Times New Roman"/>
        </w:rPr>
        <w:t xml:space="preserve">Lewis, Neal. “The Engineer as a Professor: Bringing Experience to the Engineering Classroom,” 2008 Zone 1 Conference, American Society for Engineering Education, West Point, NY, March 2008. </w:t>
      </w:r>
      <w:r w:rsidRPr="00652BE4">
        <w:rPr>
          <w:rFonts w:ascii="Times New Roman" w:hAnsi="Times New Roman" w:cs="Times New Roman"/>
        </w:rPr>
        <w:tab/>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E467AD" w:rsidP="00723316">
      <w:pPr>
        <w:pStyle w:val="BodyTextIndent"/>
        <w:tabs>
          <w:tab w:val="clear" w:pos="720"/>
          <w:tab w:val="left" w:pos="0"/>
        </w:tabs>
        <w:ind w:left="0"/>
        <w:rPr>
          <w:rFonts w:ascii="Times New Roman" w:hAnsi="Times New Roman"/>
        </w:rPr>
      </w:pPr>
      <w:r>
        <w:rPr>
          <w:rFonts w:ascii="Times New Roman" w:hAnsi="Times New Roman"/>
        </w:rPr>
        <w:t>Lewis, Neal,</w:t>
      </w:r>
      <w:r w:rsidR="00A911E1" w:rsidRPr="00652BE4">
        <w:rPr>
          <w:rFonts w:ascii="Times New Roman" w:hAnsi="Times New Roman"/>
        </w:rPr>
        <w:t xml:space="preserve"> </w:t>
      </w:r>
      <w:r>
        <w:rPr>
          <w:rFonts w:ascii="Times New Roman" w:hAnsi="Times New Roman"/>
        </w:rPr>
        <w:t xml:space="preserve">Ted </w:t>
      </w:r>
      <w:r w:rsidR="00A911E1" w:rsidRPr="00652BE4">
        <w:rPr>
          <w:rFonts w:ascii="Times New Roman" w:hAnsi="Times New Roman"/>
        </w:rPr>
        <w:t xml:space="preserve">Eschenbach, and </w:t>
      </w:r>
      <w:r>
        <w:rPr>
          <w:rFonts w:ascii="Times New Roman" w:hAnsi="Times New Roman"/>
        </w:rPr>
        <w:t xml:space="preserve">Joseph </w:t>
      </w:r>
      <w:r w:rsidR="00A911E1" w:rsidRPr="00652BE4">
        <w:rPr>
          <w:rFonts w:ascii="Times New Roman" w:hAnsi="Times New Roman"/>
        </w:rPr>
        <w:t>Hartman. "Sensitivity Analysis of a Real Options Problem." 2007 Industrial Engineering Research Conference, Institute of Industrial Engineers, Nashville, TN, May 2007.</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A911E1" w:rsidP="00723316">
      <w:pPr>
        <w:pStyle w:val="BodyTextIndent"/>
        <w:tabs>
          <w:tab w:val="clear" w:pos="720"/>
          <w:tab w:val="left" w:pos="0"/>
        </w:tabs>
        <w:ind w:left="0"/>
        <w:rPr>
          <w:rFonts w:ascii="Times New Roman" w:hAnsi="Times New Roman"/>
        </w:rPr>
      </w:pPr>
      <w:r w:rsidRPr="00652BE4">
        <w:rPr>
          <w:rFonts w:ascii="Times New Roman" w:hAnsi="Times New Roman"/>
        </w:rPr>
        <w:t xml:space="preserve">Lewis, Neal, and </w:t>
      </w:r>
      <w:r w:rsidR="00E467AD">
        <w:rPr>
          <w:rFonts w:ascii="Times New Roman" w:hAnsi="Times New Roman"/>
        </w:rPr>
        <w:t xml:space="preserve">Mohammed </w:t>
      </w:r>
      <w:r w:rsidRPr="00652BE4">
        <w:rPr>
          <w:rFonts w:ascii="Times New Roman" w:hAnsi="Times New Roman"/>
        </w:rPr>
        <w:t>Ibrahim. “Are Lean Manufacturing Efforts Reflected in Corporate Finances?” 2006 National Conference, American Society for Engineering Management.</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A911E1" w:rsidP="00723316">
      <w:pPr>
        <w:pStyle w:val="BodyText3"/>
        <w:tabs>
          <w:tab w:val="clear" w:pos="1440"/>
        </w:tabs>
        <w:ind w:right="0"/>
        <w:jc w:val="left"/>
        <w:outlineLvl w:val="9"/>
        <w:rPr>
          <w:rFonts w:ascii="Times New Roman" w:hAnsi="Times New Roman"/>
        </w:rPr>
      </w:pPr>
      <w:r w:rsidRPr="00652BE4">
        <w:rPr>
          <w:rFonts w:ascii="Times New Roman" w:hAnsi="Times New Roman"/>
        </w:rPr>
        <w:t xml:space="preserve">Lewis, Neal and </w:t>
      </w:r>
      <w:r w:rsidR="00E467AD">
        <w:rPr>
          <w:rFonts w:ascii="Times New Roman" w:hAnsi="Times New Roman"/>
        </w:rPr>
        <w:t xml:space="preserve">David </w:t>
      </w:r>
      <w:r w:rsidRPr="00652BE4">
        <w:rPr>
          <w:rFonts w:ascii="Times New Roman" w:hAnsi="Times New Roman"/>
        </w:rPr>
        <w:t>Spurlock. “Volatility Estimation of Forecasted Project Retu</w:t>
      </w:r>
      <w:r w:rsidR="00E467AD">
        <w:rPr>
          <w:rFonts w:ascii="Times New Roman" w:hAnsi="Times New Roman"/>
        </w:rPr>
        <w:t xml:space="preserve">rns for Real Options Analysis.” </w:t>
      </w:r>
      <w:r w:rsidRPr="00652BE4">
        <w:rPr>
          <w:rFonts w:ascii="Times New Roman" w:hAnsi="Times New Roman"/>
        </w:rPr>
        <w:t>2004 National Conference, American Society for Engineering Management.</w:t>
      </w:r>
    </w:p>
    <w:p w:rsidR="00A911E1" w:rsidRPr="00652BE4" w:rsidRDefault="00A911E1" w:rsidP="00723316">
      <w:pPr>
        <w:pStyle w:val="BodyTextIndent"/>
        <w:tabs>
          <w:tab w:val="clear" w:pos="720"/>
          <w:tab w:val="left" w:pos="0"/>
        </w:tabs>
        <w:ind w:left="0"/>
        <w:rPr>
          <w:rFonts w:ascii="Times New Roman" w:hAnsi="Times New Roman"/>
        </w:rPr>
      </w:pPr>
    </w:p>
    <w:p w:rsidR="00A911E1" w:rsidRPr="00652BE4" w:rsidRDefault="00A911E1" w:rsidP="00723316">
      <w:pPr>
        <w:pStyle w:val="BodyText3"/>
        <w:tabs>
          <w:tab w:val="clear" w:pos="1440"/>
        </w:tabs>
        <w:ind w:right="0"/>
        <w:jc w:val="left"/>
        <w:outlineLvl w:val="9"/>
        <w:rPr>
          <w:rFonts w:ascii="Times New Roman" w:hAnsi="Times New Roman"/>
        </w:rPr>
      </w:pPr>
      <w:r w:rsidRPr="00652BE4">
        <w:rPr>
          <w:rFonts w:ascii="Times New Roman" w:hAnsi="Times New Roman"/>
        </w:rPr>
        <w:t xml:space="preserve">Lewis, Neal and </w:t>
      </w:r>
      <w:r w:rsidR="00E467AD">
        <w:rPr>
          <w:rFonts w:ascii="Times New Roman" w:hAnsi="Times New Roman"/>
        </w:rPr>
        <w:t xml:space="preserve">David </w:t>
      </w:r>
      <w:r w:rsidRPr="00652BE4">
        <w:rPr>
          <w:rFonts w:ascii="Times New Roman" w:hAnsi="Times New Roman"/>
        </w:rPr>
        <w:t>Spurlock. “Project Valuation for the Strategic Management of Research and Development: The Abandonment Option.” 2003 National Conference, American Society for Engineering Management.</w:t>
      </w:r>
    </w:p>
    <w:p w:rsidR="00A911E1" w:rsidRDefault="00A911E1" w:rsidP="00723316">
      <w:pPr>
        <w:pStyle w:val="BodyTextIndent"/>
        <w:tabs>
          <w:tab w:val="clear" w:pos="720"/>
          <w:tab w:val="left" w:pos="0"/>
        </w:tabs>
        <w:ind w:left="0"/>
        <w:rPr>
          <w:rFonts w:ascii="Times New Roman" w:hAnsi="Times New Roman"/>
        </w:rPr>
      </w:pPr>
    </w:p>
    <w:p w:rsidR="009D49B7" w:rsidRPr="009D49B7" w:rsidRDefault="009D49B7" w:rsidP="00723316">
      <w:pPr>
        <w:pStyle w:val="BodyTextIndent"/>
        <w:tabs>
          <w:tab w:val="clear" w:pos="720"/>
          <w:tab w:val="left" w:pos="0"/>
        </w:tabs>
        <w:ind w:left="0"/>
        <w:rPr>
          <w:rFonts w:ascii="Times New Roman" w:hAnsi="Times New Roman"/>
        </w:rPr>
      </w:pPr>
      <w:r w:rsidRPr="009D49B7">
        <w:rPr>
          <w:rFonts w:ascii="Times New Roman" w:hAnsi="Times New Roman"/>
        </w:rPr>
        <w:t>Lewis, Neal and David Spurlock. “</w:t>
      </w:r>
      <w:r>
        <w:rPr>
          <w:rFonts w:ascii="Times New Roman" w:hAnsi="Times New Roman"/>
        </w:rPr>
        <w:t>Research Methods in Engineering Management: Approaches to Studying Things Other Than People,”</w:t>
      </w:r>
      <w:r w:rsidRPr="009D49B7">
        <w:rPr>
          <w:rFonts w:ascii="Times New Roman" w:hAnsi="Times New Roman"/>
        </w:rPr>
        <w:t xml:space="preserve"> 2003 National Conference, American Society for Engineering Management.</w:t>
      </w:r>
    </w:p>
    <w:p w:rsidR="009D49B7" w:rsidRPr="00652BE4" w:rsidRDefault="009D49B7" w:rsidP="00723316">
      <w:pPr>
        <w:pStyle w:val="BodyTextIndent"/>
        <w:tabs>
          <w:tab w:val="clear" w:pos="720"/>
          <w:tab w:val="left" w:pos="0"/>
        </w:tabs>
        <w:ind w:left="0"/>
        <w:rPr>
          <w:rFonts w:ascii="Times New Roman" w:hAnsi="Times New Roman"/>
        </w:rPr>
      </w:pPr>
    </w:p>
    <w:p w:rsidR="00A911E1" w:rsidRPr="00652BE4" w:rsidRDefault="00A911E1" w:rsidP="00723316">
      <w:pPr>
        <w:tabs>
          <w:tab w:val="left" w:pos="0"/>
        </w:tabs>
        <w:rPr>
          <w:rFonts w:ascii="Times New Roman" w:hAnsi="Times New Roman" w:cs="Times New Roman"/>
        </w:rPr>
      </w:pPr>
      <w:r w:rsidRPr="00652BE4">
        <w:rPr>
          <w:rFonts w:ascii="Times New Roman" w:hAnsi="Times New Roman" w:cs="Times New Roman"/>
        </w:rPr>
        <w:t xml:space="preserve">Lewis, Neal and </w:t>
      </w:r>
      <w:r w:rsidR="00E467AD">
        <w:rPr>
          <w:rFonts w:ascii="Times New Roman" w:hAnsi="Times New Roman" w:cs="Times New Roman"/>
        </w:rPr>
        <w:t xml:space="preserve">Amit </w:t>
      </w:r>
      <w:r w:rsidRPr="00652BE4">
        <w:rPr>
          <w:rFonts w:ascii="Times New Roman" w:hAnsi="Times New Roman" w:cs="Times New Roman"/>
        </w:rPr>
        <w:t>Patil. “A Financial Comparison of U.S. and European Pharmaceutical Companies”. 2003 National Conference, American Society for Engineering Management. Second Place award, best student paper contest.</w:t>
      </w:r>
    </w:p>
    <w:p w:rsidR="001B7AF9" w:rsidRDefault="001B7AF9" w:rsidP="001B7AF9">
      <w:pPr>
        <w:rPr>
          <w:rFonts w:ascii="Times New Roman" w:hAnsi="Times New Roman"/>
          <w:b/>
          <w:bCs/>
        </w:rPr>
      </w:pPr>
    </w:p>
    <w:p w:rsidR="00A911E1" w:rsidRDefault="00A911E1" w:rsidP="001B7AF9">
      <w:pPr>
        <w:rPr>
          <w:rFonts w:ascii="Times New Roman" w:hAnsi="Times New Roman"/>
          <w:b/>
          <w:bCs/>
        </w:rPr>
      </w:pPr>
      <w:r w:rsidRPr="00652BE4">
        <w:rPr>
          <w:rFonts w:ascii="Times New Roman" w:hAnsi="Times New Roman"/>
          <w:b/>
          <w:bCs/>
        </w:rPr>
        <w:t>Other Presentations</w:t>
      </w:r>
      <w:r w:rsidR="00333EF2">
        <w:rPr>
          <w:rFonts w:ascii="Times New Roman" w:hAnsi="Times New Roman"/>
          <w:b/>
          <w:bCs/>
        </w:rPr>
        <w:t xml:space="preserve"> (</w:t>
      </w:r>
      <w:r w:rsidR="0081029B">
        <w:rPr>
          <w:rFonts w:ascii="Times New Roman" w:hAnsi="Times New Roman"/>
          <w:b/>
          <w:bCs/>
        </w:rPr>
        <w:t>3</w:t>
      </w:r>
      <w:r w:rsidR="009159DC">
        <w:rPr>
          <w:rFonts w:ascii="Times New Roman" w:hAnsi="Times New Roman"/>
          <w:b/>
          <w:bCs/>
        </w:rPr>
        <w:t>5</w:t>
      </w:r>
      <w:r w:rsidR="00333EF2">
        <w:rPr>
          <w:rFonts w:ascii="Times New Roman" w:hAnsi="Times New Roman"/>
          <w:b/>
          <w:bCs/>
        </w:rPr>
        <w:t>)</w:t>
      </w:r>
    </w:p>
    <w:p w:rsidR="009159DC" w:rsidRDefault="009159DC" w:rsidP="009159DC">
      <w:pPr>
        <w:rPr>
          <w:rFonts w:ascii="Times New Roman" w:hAnsi="Times New Roman"/>
          <w:bCs/>
        </w:rPr>
      </w:pPr>
      <w:r>
        <w:rPr>
          <w:rFonts w:ascii="Times New Roman" w:hAnsi="Times New Roman"/>
          <w:bCs/>
        </w:rPr>
        <w:t>Lewis, Neal A. and Ted G. Eschenbach, “New Results on When to Begin Social Security,” 2019 International Conference, American Society for Engineering Management, Philadelphia, Pennsylvania, October 2019.</w:t>
      </w:r>
    </w:p>
    <w:p w:rsidR="009159DC" w:rsidRDefault="009159DC" w:rsidP="001B7AF9">
      <w:pPr>
        <w:rPr>
          <w:rFonts w:ascii="Times New Roman" w:hAnsi="Times New Roman"/>
          <w:bCs/>
        </w:rPr>
      </w:pPr>
    </w:p>
    <w:p w:rsidR="009159DC" w:rsidRDefault="009159DC" w:rsidP="009159DC">
      <w:pPr>
        <w:rPr>
          <w:rFonts w:ascii="Times New Roman" w:hAnsi="Times New Roman"/>
          <w:bCs/>
        </w:rPr>
      </w:pPr>
      <w:r>
        <w:rPr>
          <w:rFonts w:ascii="Times New Roman" w:hAnsi="Times New Roman"/>
          <w:bCs/>
        </w:rPr>
        <w:t>Eschenbach, Ted and Neal Lewis, “Investing for Retirement – Incorrect or Missing Guidelines” 2019 International Conference, American Society for Engineering Management, Philadelphia, Pennsylvania, October 2019.</w:t>
      </w:r>
    </w:p>
    <w:p w:rsidR="009159DC" w:rsidRDefault="009159DC" w:rsidP="001B7AF9">
      <w:pPr>
        <w:rPr>
          <w:rFonts w:ascii="Times New Roman" w:hAnsi="Times New Roman"/>
          <w:bCs/>
        </w:rPr>
      </w:pPr>
    </w:p>
    <w:p w:rsidR="00F87131" w:rsidRDefault="00F87131" w:rsidP="001B7AF9">
      <w:pPr>
        <w:rPr>
          <w:rFonts w:ascii="Times New Roman" w:hAnsi="Times New Roman"/>
          <w:bCs/>
        </w:rPr>
      </w:pPr>
      <w:r>
        <w:rPr>
          <w:rFonts w:ascii="Times New Roman" w:hAnsi="Times New Roman"/>
          <w:bCs/>
        </w:rPr>
        <w:t>Kauffmann, Paul; Neal Lewis, and David Wyrick, “Strategic Initiatives and Revenue Growth Plans – Future ASEM Directions,” 2018 International Conference, American Society for Engineering Management, Coeur d’Alene, Idaho, October 2018.</w:t>
      </w:r>
    </w:p>
    <w:p w:rsidR="00F87131" w:rsidRDefault="00F87131" w:rsidP="001B7AF9">
      <w:pPr>
        <w:rPr>
          <w:rFonts w:ascii="Times New Roman" w:hAnsi="Times New Roman"/>
          <w:bCs/>
        </w:rPr>
      </w:pPr>
    </w:p>
    <w:p w:rsidR="00F87131" w:rsidRDefault="00F87131" w:rsidP="00F87131">
      <w:pPr>
        <w:rPr>
          <w:rFonts w:ascii="Times New Roman" w:hAnsi="Times New Roman"/>
          <w:bCs/>
        </w:rPr>
      </w:pPr>
      <w:r>
        <w:rPr>
          <w:rFonts w:ascii="Times New Roman" w:hAnsi="Times New Roman"/>
          <w:bCs/>
        </w:rPr>
        <w:t>Eschenbach, Ted and Neal Lewis, “</w:t>
      </w:r>
      <w:r w:rsidR="009624C0">
        <w:rPr>
          <w:rFonts w:ascii="Times New Roman" w:hAnsi="Times New Roman"/>
          <w:bCs/>
        </w:rPr>
        <w:t>Covering Depreciation and Taxes in En</w:t>
      </w:r>
      <w:r w:rsidR="00F9667E">
        <w:rPr>
          <w:rFonts w:ascii="Times New Roman" w:hAnsi="Times New Roman"/>
          <w:bCs/>
        </w:rPr>
        <w:t>g</w:t>
      </w:r>
      <w:r w:rsidR="009624C0">
        <w:rPr>
          <w:rFonts w:ascii="Times New Roman" w:hAnsi="Times New Roman"/>
          <w:bCs/>
        </w:rPr>
        <w:t>ineering Economy Classes</w:t>
      </w:r>
      <w:r>
        <w:rPr>
          <w:rFonts w:ascii="Times New Roman" w:hAnsi="Times New Roman"/>
          <w:bCs/>
        </w:rPr>
        <w:t>,” 2018 Internati</w:t>
      </w:r>
      <w:r w:rsidR="00F9667E">
        <w:rPr>
          <w:rFonts w:ascii="Times New Roman" w:hAnsi="Times New Roman"/>
          <w:bCs/>
        </w:rPr>
        <w:t>onal Conference, American Socie</w:t>
      </w:r>
      <w:r>
        <w:rPr>
          <w:rFonts w:ascii="Times New Roman" w:hAnsi="Times New Roman"/>
          <w:bCs/>
        </w:rPr>
        <w:t>ty for Engineering Management, Coeur d’Alene, Idaho, October 2018.</w:t>
      </w:r>
    </w:p>
    <w:p w:rsidR="00F87131" w:rsidRDefault="00F87131" w:rsidP="00F87131">
      <w:pPr>
        <w:rPr>
          <w:rFonts w:ascii="Times New Roman" w:hAnsi="Times New Roman"/>
          <w:bCs/>
        </w:rPr>
      </w:pPr>
    </w:p>
    <w:p w:rsidR="00F87131" w:rsidRDefault="009624C0" w:rsidP="00F87131">
      <w:pPr>
        <w:rPr>
          <w:rFonts w:ascii="Times New Roman" w:hAnsi="Times New Roman"/>
          <w:bCs/>
        </w:rPr>
      </w:pPr>
      <w:r>
        <w:rPr>
          <w:rFonts w:ascii="Times New Roman" w:hAnsi="Times New Roman"/>
          <w:bCs/>
        </w:rPr>
        <w:t xml:space="preserve">Nicholls, Gillian and Neal </w:t>
      </w:r>
      <w:r w:rsidR="00F87131">
        <w:rPr>
          <w:rFonts w:ascii="Times New Roman" w:hAnsi="Times New Roman"/>
          <w:bCs/>
        </w:rPr>
        <w:t>Lewis, “</w:t>
      </w:r>
      <w:r>
        <w:rPr>
          <w:rFonts w:ascii="Times New Roman" w:hAnsi="Times New Roman"/>
          <w:bCs/>
        </w:rPr>
        <w:t>Student Loans – A Case Study for Informed Educational Investment</w:t>
      </w:r>
      <w:r w:rsidR="00F87131">
        <w:rPr>
          <w:rFonts w:ascii="Times New Roman" w:hAnsi="Times New Roman"/>
          <w:bCs/>
        </w:rPr>
        <w:t>,” 2018 International Conference, American Society for Engineering Management, Coeur d’Alene, Idaho, October 2018.</w:t>
      </w:r>
    </w:p>
    <w:p w:rsidR="00F87131" w:rsidRDefault="00F87131" w:rsidP="001B7AF9">
      <w:pPr>
        <w:rPr>
          <w:rFonts w:ascii="Times New Roman" w:hAnsi="Times New Roman"/>
          <w:bCs/>
        </w:rPr>
      </w:pPr>
    </w:p>
    <w:p w:rsidR="00F9667E" w:rsidRDefault="00F9667E" w:rsidP="00F9667E">
      <w:pPr>
        <w:rPr>
          <w:rFonts w:ascii="Times New Roman" w:hAnsi="Times New Roman"/>
          <w:bCs/>
        </w:rPr>
      </w:pPr>
      <w:r>
        <w:rPr>
          <w:rFonts w:ascii="Times New Roman" w:hAnsi="Times New Roman"/>
          <w:bCs/>
        </w:rPr>
        <w:t>Lewis, Neal A. and Ted G. Eschenbach, “Case Studies in Social Security Benefit Decisions,” 2017 International Conference, American Society for Engineering Management, Huntsville, AL, October 2017.</w:t>
      </w:r>
    </w:p>
    <w:p w:rsidR="000B10BB" w:rsidRDefault="000B10BB" w:rsidP="000B10BB">
      <w:pPr>
        <w:rPr>
          <w:rFonts w:ascii="Times New Roman" w:hAnsi="Times New Roman"/>
          <w:bCs/>
        </w:rPr>
      </w:pPr>
    </w:p>
    <w:p w:rsidR="000B10BB" w:rsidRDefault="000B10BB" w:rsidP="000B10BB">
      <w:pPr>
        <w:rPr>
          <w:rFonts w:ascii="Times New Roman" w:hAnsi="Times New Roman"/>
          <w:bCs/>
        </w:rPr>
      </w:pPr>
      <w:r>
        <w:rPr>
          <w:rFonts w:ascii="Times New Roman" w:hAnsi="Times New Roman"/>
          <w:bCs/>
        </w:rPr>
        <w:t>Eschenbach, Ted G., Jerome P. Lavelle, and Neal A. Lewis, “Including Personal Finance in Engineering Economy Courses,” 2017 International Conference, American Society for Engineering Management, Huntsville, AL, October 2017.</w:t>
      </w:r>
    </w:p>
    <w:p w:rsidR="009624C0" w:rsidRDefault="009624C0" w:rsidP="001B7AF9">
      <w:pPr>
        <w:rPr>
          <w:rFonts w:ascii="Times New Roman" w:hAnsi="Times New Roman"/>
          <w:bCs/>
        </w:rPr>
      </w:pPr>
    </w:p>
    <w:p w:rsidR="00FD0F0E" w:rsidRDefault="00FD0F0E" w:rsidP="001B7AF9">
      <w:pPr>
        <w:rPr>
          <w:rFonts w:ascii="Times New Roman" w:hAnsi="Times New Roman"/>
          <w:bCs/>
        </w:rPr>
      </w:pPr>
      <w:r w:rsidRPr="00FD0F0E">
        <w:rPr>
          <w:rFonts w:ascii="Times New Roman" w:hAnsi="Times New Roman"/>
          <w:bCs/>
        </w:rPr>
        <w:t xml:space="preserve">Lewis, Neal A., </w:t>
      </w:r>
      <w:r>
        <w:rPr>
          <w:rFonts w:ascii="Times New Roman" w:hAnsi="Times New Roman"/>
          <w:bCs/>
        </w:rPr>
        <w:t>“Quality in Consumer Products,” guest lecture to EIND 477 class, Montana State University, March 3, 2017.</w:t>
      </w:r>
    </w:p>
    <w:p w:rsidR="00FD0F0E" w:rsidRPr="00FD0F0E" w:rsidRDefault="00FD0F0E" w:rsidP="001B7AF9">
      <w:pPr>
        <w:rPr>
          <w:rFonts w:ascii="Times New Roman" w:hAnsi="Times New Roman"/>
          <w:bCs/>
        </w:rPr>
      </w:pPr>
    </w:p>
    <w:p w:rsidR="003D1BDC" w:rsidRPr="002211B8" w:rsidRDefault="003D1BDC" w:rsidP="003D1BDC">
      <w:pPr>
        <w:pStyle w:val="BodyText3"/>
        <w:ind w:right="0"/>
        <w:jc w:val="left"/>
        <w:rPr>
          <w:rFonts w:ascii="Times New Roman" w:hAnsi="Times New Roman"/>
          <w:bCs/>
        </w:rPr>
      </w:pPr>
      <w:r>
        <w:rPr>
          <w:rFonts w:ascii="Times New Roman" w:hAnsi="Times New Roman"/>
          <w:bCs/>
        </w:rPr>
        <w:t>Eschenbach</w:t>
      </w:r>
      <w:r w:rsidR="00FD0F0E">
        <w:rPr>
          <w:rFonts w:ascii="Times New Roman" w:hAnsi="Times New Roman"/>
          <w:bCs/>
        </w:rPr>
        <w:t xml:space="preserve">, Ted G. </w:t>
      </w:r>
      <w:r>
        <w:rPr>
          <w:rFonts w:ascii="Times New Roman" w:hAnsi="Times New Roman"/>
          <w:bCs/>
        </w:rPr>
        <w:t xml:space="preserve">and Neal A. </w:t>
      </w:r>
      <w:r w:rsidRPr="002211B8">
        <w:rPr>
          <w:rFonts w:ascii="Times New Roman" w:hAnsi="Times New Roman"/>
          <w:bCs/>
        </w:rPr>
        <w:t>Lewis, "</w:t>
      </w:r>
      <w:r w:rsidRPr="002211B8">
        <w:rPr>
          <w:rFonts w:ascii="Times New Roman" w:eastAsia="Calibri" w:hAnsi="Times New Roman"/>
        </w:rPr>
        <w:t xml:space="preserve">Factor/Spreadsheet Use and Engineering Economy Textbooks," </w:t>
      </w:r>
      <w:r w:rsidRPr="002211B8">
        <w:rPr>
          <w:rFonts w:ascii="Times New Roman" w:hAnsi="Times New Roman"/>
          <w:bCs/>
        </w:rPr>
        <w:t>2016 International Conference, American Society for Engineering Management, Charlotte, NC, October 2016.</w:t>
      </w:r>
    </w:p>
    <w:p w:rsidR="003D1BDC" w:rsidRPr="003D1BDC" w:rsidRDefault="003D1BDC" w:rsidP="003D1BDC">
      <w:pPr>
        <w:rPr>
          <w:rFonts w:ascii="Times New Roman" w:eastAsia="Calibri" w:hAnsi="Times New Roman" w:cs="Times New Roman"/>
          <w:sz w:val="22"/>
        </w:rPr>
      </w:pPr>
    </w:p>
    <w:p w:rsidR="00B46C0B" w:rsidRDefault="00B46C0B" w:rsidP="00AC1CB0">
      <w:pPr>
        <w:pStyle w:val="BodyText3"/>
        <w:ind w:right="0"/>
        <w:jc w:val="left"/>
        <w:rPr>
          <w:rFonts w:ascii="Times New Roman" w:hAnsi="Times New Roman"/>
          <w:bCs/>
        </w:rPr>
      </w:pPr>
      <w:r>
        <w:rPr>
          <w:rFonts w:ascii="Times New Roman" w:hAnsi="Times New Roman"/>
          <w:bCs/>
        </w:rPr>
        <w:t>Eschenbach</w:t>
      </w:r>
      <w:r w:rsidR="00FD0F0E">
        <w:rPr>
          <w:rFonts w:ascii="Times New Roman" w:hAnsi="Times New Roman"/>
          <w:bCs/>
        </w:rPr>
        <w:t>, Ted G.</w:t>
      </w:r>
      <w:r>
        <w:rPr>
          <w:rFonts w:ascii="Times New Roman" w:hAnsi="Times New Roman"/>
          <w:bCs/>
        </w:rPr>
        <w:t xml:space="preserve"> and Neal A. Lewis, “Project Portfolios and Financial Portfolio Theory,” 2015 International Conference, American Society for Engineering Management, Indianapolis, IN, October 2015.</w:t>
      </w:r>
    </w:p>
    <w:p w:rsidR="00B46C0B" w:rsidRDefault="00B46C0B" w:rsidP="00AC1CB0">
      <w:pPr>
        <w:pStyle w:val="BodyText3"/>
        <w:ind w:right="0"/>
        <w:jc w:val="left"/>
        <w:rPr>
          <w:rFonts w:ascii="Times New Roman" w:hAnsi="Times New Roman"/>
          <w:bCs/>
        </w:rPr>
      </w:pPr>
    </w:p>
    <w:p w:rsidR="00AC1CB0" w:rsidRDefault="009E227B" w:rsidP="00AC1CB0">
      <w:pPr>
        <w:pStyle w:val="BodyText3"/>
        <w:ind w:right="0"/>
        <w:jc w:val="left"/>
        <w:rPr>
          <w:rFonts w:ascii="Times New Roman" w:hAnsi="Times New Roman"/>
          <w:bCs/>
        </w:rPr>
      </w:pPr>
      <w:r>
        <w:rPr>
          <w:rFonts w:ascii="Times New Roman" w:hAnsi="Times New Roman"/>
          <w:bCs/>
        </w:rPr>
        <w:t>Lewis</w:t>
      </w:r>
      <w:r w:rsidR="00241581">
        <w:rPr>
          <w:rFonts w:ascii="Times New Roman" w:hAnsi="Times New Roman"/>
          <w:bCs/>
        </w:rPr>
        <w:t>, Neal A.</w:t>
      </w:r>
      <w:r>
        <w:rPr>
          <w:rFonts w:ascii="Times New Roman" w:hAnsi="Times New Roman"/>
          <w:bCs/>
        </w:rPr>
        <w:t xml:space="preserve"> and Ted G. Eschenbach, "</w:t>
      </w:r>
      <w:r w:rsidRPr="009E227B">
        <w:rPr>
          <w:rFonts w:ascii="Times New Roman" w:hAnsi="Times New Roman"/>
          <w:bCs/>
        </w:rPr>
        <w:t>Actionable Volatility in Real Options Valuation</w:t>
      </w:r>
      <w:r w:rsidR="00AC1CB0">
        <w:rPr>
          <w:rFonts w:ascii="Times New Roman" w:hAnsi="Times New Roman"/>
          <w:bCs/>
        </w:rPr>
        <w:t xml:space="preserve">," 2015 Industrial and Systems Engineering Research Conference, Nashville, Tennessee, </w:t>
      </w:r>
      <w:r w:rsidR="004B6125">
        <w:rPr>
          <w:rFonts w:ascii="Times New Roman" w:hAnsi="Times New Roman"/>
          <w:bCs/>
        </w:rPr>
        <w:t>June</w:t>
      </w:r>
      <w:r w:rsidR="00AC1CB0">
        <w:rPr>
          <w:rFonts w:ascii="Times New Roman" w:hAnsi="Times New Roman"/>
          <w:bCs/>
        </w:rPr>
        <w:t xml:space="preserve"> 2015.</w:t>
      </w:r>
    </w:p>
    <w:p w:rsidR="00AC1CB0" w:rsidRDefault="00AC1CB0" w:rsidP="00AC1CB0">
      <w:pPr>
        <w:pStyle w:val="BodyText3"/>
        <w:ind w:right="0"/>
        <w:jc w:val="left"/>
        <w:rPr>
          <w:rFonts w:ascii="Times New Roman" w:hAnsi="Times New Roman"/>
          <w:bCs/>
        </w:rPr>
      </w:pPr>
    </w:p>
    <w:p w:rsidR="004B6125" w:rsidRDefault="004B6125" w:rsidP="004B6125">
      <w:pPr>
        <w:pStyle w:val="BodyText3"/>
        <w:ind w:right="0"/>
        <w:jc w:val="left"/>
        <w:rPr>
          <w:rFonts w:ascii="Times New Roman" w:hAnsi="Times New Roman"/>
          <w:bCs/>
        </w:rPr>
      </w:pPr>
      <w:r>
        <w:rPr>
          <w:rFonts w:ascii="Times New Roman" w:hAnsi="Times New Roman"/>
          <w:bCs/>
        </w:rPr>
        <w:t>Eschenbach, Ted G. and Neal A. Lewis, "</w:t>
      </w:r>
      <w:r w:rsidRPr="004B6125">
        <w:rPr>
          <w:rFonts w:ascii="Times New Roman" w:hAnsi="Times New Roman"/>
          <w:bCs/>
        </w:rPr>
        <w:t>Exploring a Retirement Portfolio’s Efficient Frontier</w:t>
      </w:r>
      <w:r>
        <w:rPr>
          <w:rFonts w:ascii="Times New Roman" w:hAnsi="Times New Roman"/>
          <w:bCs/>
        </w:rPr>
        <w:t>," 2015 Industrial and Systems Engineering Research Conference, Nashville, Tennessee, June 2015.</w:t>
      </w:r>
    </w:p>
    <w:p w:rsidR="009E227B" w:rsidRDefault="009E227B" w:rsidP="00AD6A0B">
      <w:pPr>
        <w:pStyle w:val="BodyText3"/>
        <w:ind w:right="0"/>
        <w:jc w:val="left"/>
        <w:rPr>
          <w:rFonts w:ascii="Times New Roman" w:hAnsi="Times New Roman"/>
          <w:bCs/>
        </w:rPr>
      </w:pPr>
    </w:p>
    <w:p w:rsidR="00AD6A0B" w:rsidRPr="00355EF7" w:rsidRDefault="00AD6A0B" w:rsidP="00AD6A0B">
      <w:pPr>
        <w:pStyle w:val="BodyText3"/>
        <w:ind w:right="0"/>
        <w:jc w:val="left"/>
        <w:rPr>
          <w:rFonts w:ascii="Times New Roman" w:hAnsi="Times New Roman"/>
          <w:bCs/>
        </w:rPr>
      </w:pPr>
      <w:r w:rsidRPr="00AD6A0B">
        <w:rPr>
          <w:rFonts w:ascii="Times New Roman" w:hAnsi="Times New Roman"/>
          <w:bCs/>
        </w:rPr>
        <w:t xml:space="preserve">Nicholls, </w:t>
      </w:r>
      <w:r>
        <w:rPr>
          <w:rFonts w:ascii="Times New Roman" w:hAnsi="Times New Roman"/>
          <w:bCs/>
        </w:rPr>
        <w:t xml:space="preserve">Gillian M., Neal A. Lewis, and Ted G. Eschenbach. “Simplified Agile Project Management is for Everyone,” 2014 </w:t>
      </w:r>
      <w:r w:rsidRPr="00355EF7">
        <w:rPr>
          <w:rFonts w:ascii="Times New Roman" w:hAnsi="Times New Roman"/>
          <w:bCs/>
        </w:rPr>
        <w:t xml:space="preserve">International Conference, American Society for Engineering Management, </w:t>
      </w:r>
      <w:r>
        <w:rPr>
          <w:rFonts w:ascii="Times New Roman" w:hAnsi="Times New Roman"/>
          <w:bCs/>
        </w:rPr>
        <w:t>Virginia Beach, VA,</w:t>
      </w:r>
      <w:r w:rsidRPr="00355EF7">
        <w:rPr>
          <w:rFonts w:ascii="Times New Roman" w:hAnsi="Times New Roman"/>
          <w:bCs/>
        </w:rPr>
        <w:t xml:space="preserve"> October 201</w:t>
      </w:r>
      <w:r>
        <w:rPr>
          <w:rFonts w:ascii="Times New Roman" w:hAnsi="Times New Roman"/>
          <w:bCs/>
        </w:rPr>
        <w:t>4</w:t>
      </w:r>
      <w:r w:rsidRPr="00355EF7">
        <w:rPr>
          <w:rFonts w:ascii="Times New Roman" w:hAnsi="Times New Roman"/>
          <w:bCs/>
        </w:rPr>
        <w:t>.</w:t>
      </w:r>
    </w:p>
    <w:p w:rsidR="00AD6A0B" w:rsidRPr="00AD6A0B" w:rsidRDefault="00AD6A0B" w:rsidP="001B7AF9">
      <w:pPr>
        <w:rPr>
          <w:rFonts w:ascii="Times New Roman" w:hAnsi="Times New Roman"/>
          <w:bCs/>
        </w:rPr>
      </w:pPr>
    </w:p>
    <w:p w:rsidR="004317CA" w:rsidRPr="004317CA" w:rsidRDefault="004317CA" w:rsidP="004317CA">
      <w:pPr>
        <w:pStyle w:val="BodyText3"/>
        <w:ind w:right="0"/>
        <w:jc w:val="left"/>
        <w:rPr>
          <w:rFonts w:ascii="Times New Roman" w:hAnsi="Times New Roman"/>
          <w:bCs/>
        </w:rPr>
      </w:pPr>
      <w:r>
        <w:rPr>
          <w:rFonts w:ascii="Times New Roman" w:hAnsi="Times New Roman"/>
          <w:bCs/>
        </w:rPr>
        <w:t xml:space="preserve">Eschenbach, Ted, Neal Lewis, and John </w:t>
      </w:r>
      <w:proofErr w:type="spellStart"/>
      <w:r>
        <w:rPr>
          <w:rFonts w:ascii="Times New Roman" w:hAnsi="Times New Roman"/>
          <w:bCs/>
        </w:rPr>
        <w:t>Nofsinger</w:t>
      </w:r>
      <w:proofErr w:type="spellEnd"/>
      <w:r>
        <w:rPr>
          <w:rFonts w:ascii="Times New Roman" w:hAnsi="Times New Roman"/>
          <w:bCs/>
        </w:rPr>
        <w:t xml:space="preserve">, “Including XNPV and XIRR in Introductory Corporate Finance,” </w:t>
      </w:r>
      <w:r w:rsidRPr="004317CA">
        <w:rPr>
          <w:rFonts w:ascii="Times New Roman" w:hAnsi="Times New Roman"/>
          <w:bCs/>
        </w:rPr>
        <w:t>201</w:t>
      </w:r>
      <w:r>
        <w:rPr>
          <w:rFonts w:ascii="Times New Roman" w:hAnsi="Times New Roman"/>
          <w:bCs/>
        </w:rPr>
        <w:t>4</w:t>
      </w:r>
      <w:r w:rsidRPr="004317CA">
        <w:rPr>
          <w:rFonts w:ascii="Times New Roman" w:hAnsi="Times New Roman"/>
          <w:bCs/>
        </w:rPr>
        <w:t xml:space="preserve"> Financial Education Association Annual Conference, Academy of Business Education, </w:t>
      </w:r>
      <w:r>
        <w:rPr>
          <w:rFonts w:ascii="Times New Roman" w:hAnsi="Times New Roman"/>
          <w:bCs/>
        </w:rPr>
        <w:t>Savannah, Georgia</w:t>
      </w:r>
      <w:r w:rsidRPr="004317CA">
        <w:rPr>
          <w:rFonts w:ascii="Times New Roman" w:hAnsi="Times New Roman"/>
          <w:bCs/>
        </w:rPr>
        <w:t>, September 201</w:t>
      </w:r>
      <w:r>
        <w:rPr>
          <w:rFonts w:ascii="Times New Roman" w:hAnsi="Times New Roman"/>
          <w:bCs/>
        </w:rPr>
        <w:t>4</w:t>
      </w:r>
      <w:r w:rsidRPr="004317CA">
        <w:rPr>
          <w:rFonts w:ascii="Times New Roman" w:hAnsi="Times New Roman"/>
          <w:bCs/>
        </w:rPr>
        <w:t>.</w:t>
      </w:r>
    </w:p>
    <w:p w:rsidR="004317CA" w:rsidRDefault="004317CA" w:rsidP="00355EF7">
      <w:pPr>
        <w:pStyle w:val="BodyText3"/>
        <w:ind w:right="0"/>
        <w:jc w:val="left"/>
        <w:rPr>
          <w:rFonts w:ascii="Times New Roman" w:hAnsi="Times New Roman"/>
          <w:bCs/>
        </w:rPr>
      </w:pPr>
    </w:p>
    <w:p w:rsidR="00A10149" w:rsidRDefault="00A10149" w:rsidP="00355EF7">
      <w:pPr>
        <w:pStyle w:val="BodyText3"/>
        <w:ind w:right="0"/>
        <w:jc w:val="left"/>
        <w:rPr>
          <w:rFonts w:ascii="Times New Roman" w:hAnsi="Times New Roman"/>
          <w:bCs/>
        </w:rPr>
      </w:pPr>
      <w:r>
        <w:rPr>
          <w:rFonts w:ascii="Times New Roman" w:hAnsi="Times New Roman"/>
          <w:bCs/>
        </w:rPr>
        <w:t>Invited Panel member, “Engineering Economy Education in the 21</w:t>
      </w:r>
      <w:r w:rsidRPr="00A10149">
        <w:rPr>
          <w:rFonts w:ascii="Times New Roman" w:hAnsi="Times New Roman"/>
          <w:bCs/>
          <w:vertAlign w:val="superscript"/>
        </w:rPr>
        <w:t>st</w:t>
      </w:r>
      <w:r>
        <w:rPr>
          <w:rFonts w:ascii="Times New Roman" w:hAnsi="Times New Roman"/>
          <w:bCs/>
        </w:rPr>
        <w:t xml:space="preserve"> Century,” 2014 Industrial and Systems Engineering Research Conference, Montreal, Quebec, Canada, June 2014.</w:t>
      </w:r>
    </w:p>
    <w:p w:rsidR="00A10149" w:rsidRDefault="00A10149" w:rsidP="00355EF7">
      <w:pPr>
        <w:pStyle w:val="BodyText3"/>
        <w:ind w:right="0"/>
        <w:jc w:val="left"/>
        <w:rPr>
          <w:rFonts w:ascii="Times New Roman" w:hAnsi="Times New Roman"/>
          <w:bCs/>
        </w:rPr>
      </w:pPr>
    </w:p>
    <w:p w:rsidR="00FE651E" w:rsidRPr="00355EF7" w:rsidRDefault="00355EF7" w:rsidP="00355EF7">
      <w:pPr>
        <w:pStyle w:val="BodyText3"/>
        <w:ind w:right="0"/>
        <w:jc w:val="left"/>
        <w:rPr>
          <w:rFonts w:ascii="Times New Roman" w:hAnsi="Times New Roman"/>
          <w:bCs/>
        </w:rPr>
      </w:pPr>
      <w:r w:rsidRPr="00355EF7">
        <w:rPr>
          <w:rFonts w:ascii="Times New Roman" w:hAnsi="Times New Roman"/>
          <w:bCs/>
        </w:rPr>
        <w:t>Nicholls, Gillian,</w:t>
      </w:r>
      <w:r w:rsidR="00FE651E" w:rsidRPr="00355EF7">
        <w:rPr>
          <w:rFonts w:ascii="Times New Roman" w:hAnsi="Times New Roman"/>
          <w:bCs/>
        </w:rPr>
        <w:t xml:space="preserve"> </w:t>
      </w:r>
      <w:r w:rsidRPr="00355EF7">
        <w:rPr>
          <w:rFonts w:ascii="Times New Roman" w:hAnsi="Times New Roman"/>
          <w:bCs/>
        </w:rPr>
        <w:t xml:space="preserve">Neal </w:t>
      </w:r>
      <w:r w:rsidR="00FE651E" w:rsidRPr="00355EF7">
        <w:rPr>
          <w:rFonts w:ascii="Times New Roman" w:hAnsi="Times New Roman"/>
          <w:bCs/>
        </w:rPr>
        <w:t xml:space="preserve">Lewis, and </w:t>
      </w:r>
      <w:r w:rsidRPr="00355EF7">
        <w:rPr>
          <w:rFonts w:ascii="Times New Roman" w:hAnsi="Times New Roman"/>
          <w:bCs/>
        </w:rPr>
        <w:t xml:space="preserve">Ted </w:t>
      </w:r>
      <w:r w:rsidR="00FE651E" w:rsidRPr="00355EF7">
        <w:rPr>
          <w:rFonts w:ascii="Times New Roman" w:hAnsi="Times New Roman"/>
          <w:bCs/>
        </w:rPr>
        <w:t>Eschenbach</w:t>
      </w:r>
      <w:r w:rsidRPr="00355EF7">
        <w:rPr>
          <w:rFonts w:ascii="Times New Roman" w:hAnsi="Times New Roman"/>
          <w:bCs/>
        </w:rPr>
        <w:t>.</w:t>
      </w:r>
      <w:r w:rsidR="00FE651E" w:rsidRPr="00355EF7">
        <w:rPr>
          <w:rFonts w:ascii="Times New Roman" w:hAnsi="Times New Roman"/>
          <w:bCs/>
        </w:rPr>
        <w:t xml:space="preserve"> “Agile Project Management for Academic Projects,” 2013 International Conference, American Society for Engineering Management</w:t>
      </w:r>
      <w:r w:rsidRPr="00355EF7">
        <w:rPr>
          <w:rFonts w:ascii="Times New Roman" w:hAnsi="Times New Roman"/>
          <w:bCs/>
        </w:rPr>
        <w:t>, Minneapolis, MN, October 2013</w:t>
      </w:r>
      <w:r w:rsidR="00FE651E" w:rsidRPr="00355EF7">
        <w:rPr>
          <w:rFonts w:ascii="Times New Roman" w:hAnsi="Times New Roman"/>
          <w:bCs/>
        </w:rPr>
        <w:t>.</w:t>
      </w:r>
    </w:p>
    <w:p w:rsidR="00FE651E" w:rsidRPr="00355EF7" w:rsidRDefault="00FE651E" w:rsidP="00355EF7">
      <w:pPr>
        <w:pStyle w:val="BodyText3"/>
        <w:ind w:right="0"/>
        <w:jc w:val="left"/>
        <w:rPr>
          <w:rFonts w:ascii="Times New Roman" w:hAnsi="Times New Roman"/>
          <w:bCs/>
        </w:rPr>
      </w:pPr>
    </w:p>
    <w:p w:rsidR="00FE651E" w:rsidRPr="00355EF7" w:rsidRDefault="00FE651E" w:rsidP="00355EF7">
      <w:pPr>
        <w:pStyle w:val="BodyText3"/>
        <w:ind w:right="0"/>
        <w:jc w:val="left"/>
        <w:rPr>
          <w:rFonts w:ascii="Times New Roman" w:hAnsi="Times New Roman"/>
          <w:bCs/>
        </w:rPr>
      </w:pPr>
      <w:r w:rsidRPr="00355EF7">
        <w:rPr>
          <w:rFonts w:ascii="Times New Roman" w:hAnsi="Times New Roman"/>
          <w:bCs/>
        </w:rPr>
        <w:lastRenderedPageBreak/>
        <w:t xml:space="preserve">Lewis, Neal and </w:t>
      </w:r>
      <w:r w:rsidR="00355EF7" w:rsidRPr="00355EF7">
        <w:rPr>
          <w:rFonts w:ascii="Times New Roman" w:hAnsi="Times New Roman"/>
          <w:bCs/>
        </w:rPr>
        <w:t xml:space="preserve">Ted </w:t>
      </w:r>
      <w:r w:rsidRPr="00355EF7">
        <w:rPr>
          <w:rFonts w:ascii="Times New Roman" w:hAnsi="Times New Roman"/>
          <w:bCs/>
        </w:rPr>
        <w:t>Eschenbach. “When to Collect Social Security: Couples Strategies as Case Studies,” 2013 Financial Education Association Annual Conference, Academy of Business Education, Bermuda, September 2013.</w:t>
      </w:r>
    </w:p>
    <w:p w:rsidR="00FE651E" w:rsidRPr="00355EF7" w:rsidRDefault="00FE651E" w:rsidP="00355EF7">
      <w:pPr>
        <w:pStyle w:val="BodyText3"/>
        <w:ind w:right="0"/>
        <w:jc w:val="left"/>
        <w:rPr>
          <w:rFonts w:ascii="Times New Roman" w:hAnsi="Times New Roman"/>
          <w:b/>
          <w:bCs/>
        </w:rPr>
      </w:pPr>
      <w:r w:rsidRPr="00FE651E">
        <w:rPr>
          <w:rFonts w:ascii="Times New Roman" w:hAnsi="Times New Roman"/>
          <w:b/>
          <w:bCs/>
        </w:rPr>
        <w:t xml:space="preserve">  </w:t>
      </w:r>
    </w:p>
    <w:p w:rsidR="00FE651E" w:rsidRPr="00355EF7" w:rsidRDefault="00FE651E" w:rsidP="00355EF7">
      <w:pPr>
        <w:pStyle w:val="BodyText3"/>
        <w:ind w:right="0"/>
        <w:jc w:val="left"/>
        <w:rPr>
          <w:rFonts w:ascii="Times New Roman" w:hAnsi="Times New Roman"/>
          <w:bCs/>
        </w:rPr>
      </w:pPr>
      <w:r w:rsidRPr="00355EF7">
        <w:rPr>
          <w:rFonts w:ascii="Times New Roman" w:hAnsi="Times New Roman"/>
          <w:bCs/>
        </w:rPr>
        <w:t>Nicholls, Gillian</w:t>
      </w:r>
      <w:r w:rsidR="00355EF7" w:rsidRPr="00355EF7">
        <w:rPr>
          <w:rFonts w:ascii="Times New Roman" w:hAnsi="Times New Roman"/>
          <w:bCs/>
        </w:rPr>
        <w:t>, Neal</w:t>
      </w:r>
      <w:r w:rsidRPr="00355EF7">
        <w:rPr>
          <w:rFonts w:ascii="Times New Roman" w:hAnsi="Times New Roman"/>
          <w:bCs/>
        </w:rPr>
        <w:t xml:space="preserve"> Lewis, and Eschenbach, Ted. “Applying Agile Project Management to the Tasks of a Professor,” 2013 Industrial and Systems Engineering Research Conference, San Juan, Puerto Rico, May 2013.</w:t>
      </w:r>
    </w:p>
    <w:p w:rsidR="00FE651E" w:rsidRPr="00355EF7" w:rsidRDefault="00FE651E" w:rsidP="00355EF7">
      <w:pPr>
        <w:pStyle w:val="BodyText3"/>
        <w:ind w:right="0"/>
        <w:jc w:val="left"/>
        <w:rPr>
          <w:rFonts w:ascii="Times New Roman" w:hAnsi="Times New Roman"/>
          <w:bCs/>
        </w:rPr>
      </w:pPr>
    </w:p>
    <w:p w:rsidR="00FE651E" w:rsidRPr="00355EF7" w:rsidRDefault="00355EF7" w:rsidP="00355EF7">
      <w:pPr>
        <w:pStyle w:val="BodyText3"/>
        <w:ind w:right="0"/>
        <w:jc w:val="left"/>
        <w:rPr>
          <w:rFonts w:ascii="Times New Roman" w:hAnsi="Times New Roman"/>
          <w:bCs/>
        </w:rPr>
      </w:pPr>
      <w:r>
        <w:rPr>
          <w:rFonts w:ascii="Times New Roman" w:hAnsi="Times New Roman"/>
          <w:bCs/>
        </w:rPr>
        <w:t>Eschenbach, Ted,</w:t>
      </w:r>
      <w:r w:rsidR="00FE651E" w:rsidRPr="00355EF7">
        <w:rPr>
          <w:rFonts w:ascii="Times New Roman" w:hAnsi="Times New Roman"/>
          <w:bCs/>
        </w:rPr>
        <w:t xml:space="preserve"> </w:t>
      </w:r>
      <w:r w:rsidRPr="00355EF7">
        <w:rPr>
          <w:rFonts w:ascii="Times New Roman" w:hAnsi="Times New Roman"/>
          <w:bCs/>
        </w:rPr>
        <w:t xml:space="preserve">Gillian </w:t>
      </w:r>
      <w:r w:rsidR="00FE651E" w:rsidRPr="00355EF7">
        <w:rPr>
          <w:rFonts w:ascii="Times New Roman" w:hAnsi="Times New Roman"/>
          <w:bCs/>
        </w:rPr>
        <w:t xml:space="preserve">Nicholls, and </w:t>
      </w:r>
      <w:r w:rsidRPr="00355EF7">
        <w:rPr>
          <w:rFonts w:ascii="Times New Roman" w:hAnsi="Times New Roman"/>
          <w:bCs/>
        </w:rPr>
        <w:t xml:space="preserve">Neal </w:t>
      </w:r>
      <w:r w:rsidR="00FE651E" w:rsidRPr="00355EF7">
        <w:rPr>
          <w:rFonts w:ascii="Times New Roman" w:hAnsi="Times New Roman"/>
          <w:bCs/>
        </w:rPr>
        <w:t>Lewis. “Double Positive Roots with P, A, and F Cash Flows,” 2013 Industrial and Systems Engineering Research Conference, San Juan, Puerto Ri</w:t>
      </w:r>
      <w:r w:rsidRPr="00355EF7">
        <w:rPr>
          <w:rFonts w:ascii="Times New Roman" w:hAnsi="Times New Roman"/>
          <w:bCs/>
        </w:rPr>
        <w:t>co, May 2013</w:t>
      </w:r>
      <w:r w:rsidR="00FE651E" w:rsidRPr="00355EF7">
        <w:rPr>
          <w:rFonts w:ascii="Times New Roman" w:hAnsi="Times New Roman"/>
          <w:bCs/>
        </w:rPr>
        <w:t>.</w:t>
      </w:r>
    </w:p>
    <w:p w:rsidR="00355EF7" w:rsidRPr="00355EF7" w:rsidRDefault="00355EF7" w:rsidP="00355EF7">
      <w:pPr>
        <w:pStyle w:val="BodyText3"/>
        <w:ind w:right="0"/>
        <w:jc w:val="left"/>
        <w:rPr>
          <w:rFonts w:ascii="Times New Roman" w:hAnsi="Times New Roman"/>
          <w:bCs/>
        </w:rPr>
      </w:pPr>
    </w:p>
    <w:p w:rsidR="00355EF7" w:rsidRPr="00355EF7" w:rsidRDefault="00355EF7" w:rsidP="00355EF7">
      <w:pPr>
        <w:pStyle w:val="BodyText3"/>
        <w:ind w:right="0"/>
        <w:jc w:val="left"/>
        <w:rPr>
          <w:rFonts w:ascii="Times New Roman" w:hAnsi="Times New Roman"/>
          <w:bCs/>
        </w:rPr>
      </w:pPr>
      <w:r w:rsidRPr="00355EF7">
        <w:rPr>
          <w:rFonts w:ascii="Times New Roman" w:hAnsi="Times New Roman"/>
          <w:bCs/>
        </w:rPr>
        <w:t>Lewis, Neal. “Engineering Careers,” Engineering Colloquium, University of Bridgeport, October 25, 2012.</w:t>
      </w:r>
    </w:p>
    <w:p w:rsidR="00FE651E" w:rsidRPr="00355EF7" w:rsidRDefault="00FE651E" w:rsidP="00355EF7">
      <w:pPr>
        <w:pStyle w:val="BodyText3"/>
        <w:tabs>
          <w:tab w:val="clear" w:pos="1440"/>
        </w:tabs>
        <w:ind w:right="0"/>
        <w:jc w:val="left"/>
        <w:outlineLvl w:val="9"/>
        <w:rPr>
          <w:rFonts w:ascii="Times New Roman" w:hAnsi="Times New Roman"/>
          <w:bCs/>
        </w:rPr>
      </w:pPr>
    </w:p>
    <w:p w:rsidR="00FE651E" w:rsidRPr="00355EF7" w:rsidRDefault="00355EF7" w:rsidP="00355EF7">
      <w:pPr>
        <w:pStyle w:val="BodyText3"/>
        <w:ind w:right="0"/>
        <w:jc w:val="left"/>
        <w:rPr>
          <w:rFonts w:ascii="Times New Roman" w:hAnsi="Times New Roman"/>
          <w:bCs/>
        </w:rPr>
      </w:pPr>
      <w:r w:rsidRPr="00355EF7">
        <w:rPr>
          <w:rFonts w:ascii="Times New Roman" w:hAnsi="Times New Roman"/>
          <w:bCs/>
        </w:rPr>
        <w:t>Lewis, Neal,</w:t>
      </w:r>
      <w:r w:rsidR="00FE651E" w:rsidRPr="00355EF7">
        <w:rPr>
          <w:rFonts w:ascii="Times New Roman" w:hAnsi="Times New Roman"/>
          <w:bCs/>
        </w:rPr>
        <w:t xml:space="preserve"> </w:t>
      </w:r>
      <w:r w:rsidRPr="00355EF7">
        <w:rPr>
          <w:rFonts w:ascii="Times New Roman" w:hAnsi="Times New Roman"/>
          <w:bCs/>
        </w:rPr>
        <w:t xml:space="preserve">Gillian </w:t>
      </w:r>
      <w:r w:rsidR="00FE651E" w:rsidRPr="00355EF7">
        <w:rPr>
          <w:rFonts w:ascii="Times New Roman" w:hAnsi="Times New Roman"/>
          <w:bCs/>
        </w:rPr>
        <w:t xml:space="preserve">Nicholls, </w:t>
      </w:r>
      <w:r w:rsidRPr="00355EF7">
        <w:rPr>
          <w:rFonts w:ascii="Times New Roman" w:hAnsi="Times New Roman"/>
          <w:bCs/>
        </w:rPr>
        <w:t xml:space="preserve">and </w:t>
      </w:r>
      <w:proofErr w:type="spellStart"/>
      <w:r w:rsidRPr="00355EF7">
        <w:rPr>
          <w:rFonts w:ascii="Times New Roman" w:hAnsi="Times New Roman"/>
          <w:bCs/>
        </w:rPr>
        <w:t>Zhuoyuan</w:t>
      </w:r>
      <w:proofErr w:type="spellEnd"/>
      <w:r w:rsidRPr="00355EF7">
        <w:rPr>
          <w:rFonts w:ascii="Times New Roman" w:hAnsi="Times New Roman"/>
          <w:bCs/>
        </w:rPr>
        <w:t xml:space="preserve"> </w:t>
      </w:r>
      <w:r w:rsidR="00FE651E" w:rsidRPr="00355EF7">
        <w:rPr>
          <w:rFonts w:ascii="Times New Roman" w:hAnsi="Times New Roman"/>
          <w:bCs/>
        </w:rPr>
        <w:t>Jiang. “Investigating the Real Option Volatility Parameter,” 2012 Industrial and Systems Engineering Research Conference, Orlando, Flori</w:t>
      </w:r>
      <w:r w:rsidRPr="00355EF7">
        <w:rPr>
          <w:rFonts w:ascii="Times New Roman" w:hAnsi="Times New Roman"/>
          <w:bCs/>
        </w:rPr>
        <w:t>da, May 2012</w:t>
      </w:r>
      <w:r w:rsidR="00FE651E" w:rsidRPr="00355EF7">
        <w:rPr>
          <w:rFonts w:ascii="Times New Roman" w:hAnsi="Times New Roman"/>
          <w:bCs/>
        </w:rPr>
        <w:t>.</w:t>
      </w:r>
    </w:p>
    <w:p w:rsidR="00FE651E" w:rsidRPr="00355EF7" w:rsidRDefault="00FE651E" w:rsidP="00355EF7">
      <w:pPr>
        <w:pStyle w:val="BodyText3"/>
        <w:ind w:right="0"/>
        <w:jc w:val="left"/>
        <w:rPr>
          <w:rFonts w:ascii="Times New Roman" w:hAnsi="Times New Roman"/>
          <w:bCs/>
        </w:rPr>
      </w:pPr>
    </w:p>
    <w:p w:rsidR="00FE651E" w:rsidRPr="00355EF7" w:rsidRDefault="00FE651E" w:rsidP="00355EF7">
      <w:pPr>
        <w:pStyle w:val="BodyText3"/>
        <w:ind w:right="0"/>
        <w:jc w:val="left"/>
        <w:rPr>
          <w:rFonts w:ascii="Times New Roman" w:hAnsi="Times New Roman"/>
          <w:bCs/>
        </w:rPr>
      </w:pPr>
      <w:r w:rsidRPr="00355EF7">
        <w:rPr>
          <w:rFonts w:ascii="Times New Roman" w:hAnsi="Times New Roman"/>
          <w:bCs/>
        </w:rPr>
        <w:t>Nicholls, Gillian</w:t>
      </w:r>
      <w:r w:rsidR="00355EF7" w:rsidRPr="00355EF7">
        <w:rPr>
          <w:rFonts w:ascii="Times New Roman" w:hAnsi="Times New Roman"/>
          <w:bCs/>
        </w:rPr>
        <w:t>,</w:t>
      </w:r>
      <w:r w:rsidRPr="00355EF7">
        <w:rPr>
          <w:rFonts w:ascii="Times New Roman" w:hAnsi="Times New Roman"/>
          <w:bCs/>
        </w:rPr>
        <w:t xml:space="preserve"> </w:t>
      </w:r>
      <w:r w:rsidR="00355EF7" w:rsidRPr="00355EF7">
        <w:rPr>
          <w:rFonts w:ascii="Times New Roman" w:hAnsi="Times New Roman"/>
          <w:bCs/>
        </w:rPr>
        <w:t xml:space="preserve">Neal </w:t>
      </w:r>
      <w:r w:rsidRPr="00355EF7">
        <w:rPr>
          <w:rFonts w:ascii="Times New Roman" w:hAnsi="Times New Roman"/>
          <w:bCs/>
        </w:rPr>
        <w:t xml:space="preserve">Lewis, </w:t>
      </w:r>
      <w:r w:rsidR="00355EF7" w:rsidRPr="00355EF7">
        <w:rPr>
          <w:rFonts w:ascii="Times New Roman" w:hAnsi="Times New Roman"/>
          <w:bCs/>
        </w:rPr>
        <w:t xml:space="preserve">Liang </w:t>
      </w:r>
      <w:r w:rsidRPr="00355EF7">
        <w:rPr>
          <w:rFonts w:ascii="Times New Roman" w:hAnsi="Times New Roman"/>
          <w:bCs/>
        </w:rPr>
        <w:t xml:space="preserve">Zhang, and </w:t>
      </w:r>
      <w:r w:rsidR="00355EF7" w:rsidRPr="00355EF7">
        <w:rPr>
          <w:rFonts w:ascii="Times New Roman" w:hAnsi="Times New Roman"/>
          <w:bCs/>
        </w:rPr>
        <w:t xml:space="preserve">Joseph </w:t>
      </w:r>
      <w:r w:rsidRPr="00355EF7">
        <w:rPr>
          <w:rFonts w:ascii="Times New Roman" w:hAnsi="Times New Roman"/>
          <w:bCs/>
        </w:rPr>
        <w:t>Hartman. “Breakeven Volatility for Real Option Valuation,” 2012 Industrial and Systems Engineering Research Conference, Orlando, Flori</w:t>
      </w:r>
      <w:r w:rsidR="00355EF7" w:rsidRPr="00355EF7">
        <w:rPr>
          <w:rFonts w:ascii="Times New Roman" w:hAnsi="Times New Roman"/>
          <w:bCs/>
        </w:rPr>
        <w:t>da, May 2012</w:t>
      </w:r>
      <w:r w:rsidRPr="00355EF7">
        <w:rPr>
          <w:rFonts w:ascii="Times New Roman" w:hAnsi="Times New Roman"/>
          <w:bCs/>
        </w:rPr>
        <w:t>.</w:t>
      </w:r>
    </w:p>
    <w:p w:rsidR="00FE651E" w:rsidRPr="00355EF7" w:rsidRDefault="00FE651E" w:rsidP="00355EF7">
      <w:pPr>
        <w:pStyle w:val="BodyText3"/>
        <w:ind w:right="0"/>
        <w:jc w:val="left"/>
        <w:rPr>
          <w:rFonts w:ascii="Times New Roman" w:hAnsi="Times New Roman"/>
          <w:bCs/>
        </w:rPr>
      </w:pPr>
    </w:p>
    <w:p w:rsidR="00FE651E" w:rsidRPr="00355EF7" w:rsidRDefault="00355EF7" w:rsidP="00355EF7">
      <w:pPr>
        <w:pStyle w:val="BodyText3"/>
        <w:ind w:right="0"/>
        <w:jc w:val="left"/>
        <w:rPr>
          <w:rFonts w:ascii="Times New Roman" w:hAnsi="Times New Roman"/>
          <w:bCs/>
        </w:rPr>
      </w:pPr>
      <w:r w:rsidRPr="00355EF7">
        <w:rPr>
          <w:rFonts w:ascii="Times New Roman" w:hAnsi="Times New Roman"/>
          <w:bCs/>
        </w:rPr>
        <w:t xml:space="preserve">Weng, </w:t>
      </w:r>
      <w:proofErr w:type="spellStart"/>
      <w:r w:rsidRPr="00355EF7">
        <w:rPr>
          <w:rFonts w:ascii="Times New Roman" w:hAnsi="Times New Roman"/>
          <w:bCs/>
        </w:rPr>
        <w:t>Mufu</w:t>
      </w:r>
      <w:proofErr w:type="spellEnd"/>
      <w:r w:rsidRPr="00355EF7">
        <w:rPr>
          <w:rFonts w:ascii="Times New Roman" w:hAnsi="Times New Roman"/>
          <w:bCs/>
        </w:rPr>
        <w:t>,</w:t>
      </w:r>
      <w:r w:rsidR="00FE651E" w:rsidRPr="00355EF7">
        <w:rPr>
          <w:rFonts w:ascii="Times New Roman" w:hAnsi="Times New Roman"/>
          <w:bCs/>
        </w:rPr>
        <w:t xml:space="preserve"> </w:t>
      </w:r>
      <w:r w:rsidRPr="00355EF7">
        <w:rPr>
          <w:rFonts w:ascii="Times New Roman" w:hAnsi="Times New Roman"/>
          <w:bCs/>
        </w:rPr>
        <w:t xml:space="preserve">Ted </w:t>
      </w:r>
      <w:r w:rsidR="00FE651E" w:rsidRPr="00355EF7">
        <w:rPr>
          <w:rFonts w:ascii="Times New Roman" w:hAnsi="Times New Roman"/>
          <w:bCs/>
        </w:rPr>
        <w:t xml:space="preserve">Eschenbach, and </w:t>
      </w:r>
      <w:r w:rsidRPr="00355EF7">
        <w:rPr>
          <w:rFonts w:ascii="Times New Roman" w:hAnsi="Times New Roman"/>
          <w:bCs/>
        </w:rPr>
        <w:t xml:space="preserve">Neal </w:t>
      </w:r>
      <w:r w:rsidR="00FE651E" w:rsidRPr="00355EF7">
        <w:rPr>
          <w:rFonts w:ascii="Times New Roman" w:hAnsi="Times New Roman"/>
          <w:bCs/>
        </w:rPr>
        <w:t>Lewis. “What’s the Right Inputs for the WACC?” 2012 Industrial and Systems Engineering Research Conference, Orlando, Flori</w:t>
      </w:r>
      <w:r w:rsidRPr="00355EF7">
        <w:rPr>
          <w:rFonts w:ascii="Times New Roman" w:hAnsi="Times New Roman"/>
          <w:bCs/>
        </w:rPr>
        <w:t>da, May 2012</w:t>
      </w:r>
      <w:r w:rsidR="00FE651E" w:rsidRPr="00355EF7">
        <w:rPr>
          <w:rFonts w:ascii="Times New Roman" w:hAnsi="Times New Roman"/>
          <w:bCs/>
        </w:rPr>
        <w:t>.</w:t>
      </w:r>
    </w:p>
    <w:p w:rsidR="00FE651E" w:rsidRPr="00355EF7" w:rsidRDefault="00FE651E" w:rsidP="00355EF7">
      <w:pPr>
        <w:pStyle w:val="BodyText3"/>
        <w:ind w:right="0"/>
        <w:jc w:val="left"/>
        <w:rPr>
          <w:rFonts w:ascii="Times New Roman" w:hAnsi="Times New Roman"/>
          <w:bCs/>
        </w:rPr>
      </w:pPr>
    </w:p>
    <w:p w:rsidR="00FE651E" w:rsidRPr="00355EF7" w:rsidRDefault="00FE651E" w:rsidP="00355EF7">
      <w:pPr>
        <w:pStyle w:val="BodyText3"/>
        <w:ind w:right="0"/>
        <w:jc w:val="left"/>
        <w:rPr>
          <w:rFonts w:ascii="Times New Roman" w:hAnsi="Times New Roman"/>
          <w:bCs/>
        </w:rPr>
      </w:pPr>
      <w:r w:rsidRPr="00355EF7">
        <w:rPr>
          <w:rFonts w:ascii="Times New Roman" w:hAnsi="Times New Roman"/>
          <w:bCs/>
        </w:rPr>
        <w:t>Eschenbach, Ted</w:t>
      </w:r>
      <w:r w:rsidR="00355EF7" w:rsidRPr="00355EF7">
        <w:rPr>
          <w:rFonts w:ascii="Times New Roman" w:hAnsi="Times New Roman"/>
          <w:bCs/>
        </w:rPr>
        <w:t>,</w:t>
      </w:r>
      <w:r w:rsidRPr="00355EF7">
        <w:rPr>
          <w:rFonts w:ascii="Times New Roman" w:hAnsi="Times New Roman"/>
          <w:bCs/>
        </w:rPr>
        <w:t xml:space="preserve"> </w:t>
      </w:r>
      <w:r w:rsidR="00355EF7" w:rsidRPr="00355EF7">
        <w:rPr>
          <w:rFonts w:ascii="Times New Roman" w:hAnsi="Times New Roman"/>
          <w:bCs/>
        </w:rPr>
        <w:t xml:space="preserve">Gillian </w:t>
      </w:r>
      <w:r w:rsidRPr="00355EF7">
        <w:rPr>
          <w:rFonts w:ascii="Times New Roman" w:hAnsi="Times New Roman"/>
          <w:bCs/>
        </w:rPr>
        <w:t xml:space="preserve">Nicholls, and </w:t>
      </w:r>
      <w:r w:rsidR="00355EF7" w:rsidRPr="00355EF7">
        <w:rPr>
          <w:rFonts w:ascii="Times New Roman" w:hAnsi="Times New Roman"/>
          <w:bCs/>
        </w:rPr>
        <w:t xml:space="preserve">Neal </w:t>
      </w:r>
      <w:r w:rsidRPr="00355EF7">
        <w:rPr>
          <w:rFonts w:ascii="Times New Roman" w:hAnsi="Times New Roman"/>
          <w:bCs/>
        </w:rPr>
        <w:t>Lewis. “Is PW Useful for the Lorie-Savage Oil Pump Problem?” 2012 Industrial and Systems Engineering Research Conference, Orlando, Flori</w:t>
      </w:r>
      <w:r w:rsidR="00355EF7" w:rsidRPr="00355EF7">
        <w:rPr>
          <w:rFonts w:ascii="Times New Roman" w:hAnsi="Times New Roman"/>
          <w:bCs/>
        </w:rPr>
        <w:t>da, May 2012</w:t>
      </w:r>
      <w:r w:rsidRPr="00355EF7">
        <w:rPr>
          <w:rFonts w:ascii="Times New Roman" w:hAnsi="Times New Roman"/>
          <w:bCs/>
        </w:rPr>
        <w:t>.</w:t>
      </w:r>
    </w:p>
    <w:p w:rsidR="00FE651E" w:rsidRPr="00355EF7" w:rsidRDefault="00FE651E" w:rsidP="00355EF7">
      <w:pPr>
        <w:pStyle w:val="BodyText3"/>
        <w:ind w:right="0"/>
        <w:jc w:val="left"/>
        <w:rPr>
          <w:rFonts w:ascii="Times New Roman" w:hAnsi="Times New Roman"/>
          <w:bCs/>
        </w:rPr>
      </w:pPr>
    </w:p>
    <w:p w:rsidR="00FE651E" w:rsidRPr="00355EF7" w:rsidRDefault="00FE651E" w:rsidP="00355EF7">
      <w:pPr>
        <w:pStyle w:val="BodyText3"/>
        <w:ind w:right="0"/>
        <w:jc w:val="left"/>
        <w:rPr>
          <w:rFonts w:ascii="Times New Roman" w:hAnsi="Times New Roman"/>
          <w:bCs/>
        </w:rPr>
      </w:pPr>
      <w:r w:rsidRPr="00355EF7">
        <w:rPr>
          <w:rFonts w:ascii="Times New Roman" w:hAnsi="Times New Roman"/>
          <w:bCs/>
        </w:rPr>
        <w:t>Eschen</w:t>
      </w:r>
      <w:r w:rsidR="00355EF7" w:rsidRPr="00355EF7">
        <w:rPr>
          <w:rFonts w:ascii="Times New Roman" w:hAnsi="Times New Roman"/>
          <w:bCs/>
        </w:rPr>
        <w:t>bach, Ted,</w:t>
      </w:r>
      <w:r w:rsidRPr="00355EF7">
        <w:rPr>
          <w:rFonts w:ascii="Times New Roman" w:hAnsi="Times New Roman"/>
          <w:bCs/>
        </w:rPr>
        <w:t xml:space="preserve"> </w:t>
      </w:r>
      <w:r w:rsidR="00355EF7" w:rsidRPr="00355EF7">
        <w:rPr>
          <w:rFonts w:ascii="Times New Roman" w:hAnsi="Times New Roman"/>
          <w:bCs/>
        </w:rPr>
        <w:t xml:space="preserve">Neal </w:t>
      </w:r>
      <w:r w:rsidRPr="00355EF7">
        <w:rPr>
          <w:rFonts w:ascii="Times New Roman" w:hAnsi="Times New Roman"/>
          <w:bCs/>
        </w:rPr>
        <w:t xml:space="preserve">Lewis, </w:t>
      </w:r>
      <w:r w:rsidR="00355EF7" w:rsidRPr="00355EF7">
        <w:rPr>
          <w:rFonts w:ascii="Times New Roman" w:hAnsi="Times New Roman"/>
          <w:bCs/>
        </w:rPr>
        <w:t xml:space="preserve">Elisha </w:t>
      </w:r>
      <w:r w:rsidRPr="00355EF7">
        <w:rPr>
          <w:rFonts w:ascii="Times New Roman" w:hAnsi="Times New Roman"/>
          <w:bCs/>
        </w:rPr>
        <w:t>Baker</w:t>
      </w:r>
      <w:r w:rsidR="00355EF7" w:rsidRPr="00355EF7">
        <w:rPr>
          <w:rFonts w:ascii="Times New Roman" w:hAnsi="Times New Roman"/>
          <w:bCs/>
        </w:rPr>
        <w:t xml:space="preserve"> IV</w:t>
      </w:r>
      <w:r w:rsidRPr="00355EF7">
        <w:rPr>
          <w:rFonts w:ascii="Times New Roman" w:hAnsi="Times New Roman"/>
          <w:bCs/>
        </w:rPr>
        <w:t xml:space="preserve">, </w:t>
      </w:r>
      <w:r w:rsidR="00355EF7" w:rsidRPr="00355EF7">
        <w:rPr>
          <w:rFonts w:ascii="Times New Roman" w:hAnsi="Times New Roman"/>
          <w:bCs/>
        </w:rPr>
        <w:t xml:space="preserve">and John </w:t>
      </w:r>
      <w:r w:rsidRPr="00355EF7">
        <w:rPr>
          <w:rFonts w:ascii="Times New Roman" w:hAnsi="Times New Roman"/>
          <w:bCs/>
        </w:rPr>
        <w:t>Whittaker. “Textbook Multiple Rate of Return Examples: The Good, the Bad, and the Ugly,” 2011 Financial Educators Conference, Academy of Business Education, Orlando, Florida, September 2011.</w:t>
      </w:r>
    </w:p>
    <w:p w:rsidR="00FE651E" w:rsidRPr="00355EF7" w:rsidRDefault="00FE651E" w:rsidP="00355EF7">
      <w:pPr>
        <w:pStyle w:val="BodyText3"/>
        <w:jc w:val="left"/>
        <w:rPr>
          <w:rFonts w:ascii="Times New Roman" w:hAnsi="Times New Roman"/>
          <w:bCs/>
        </w:rPr>
      </w:pPr>
    </w:p>
    <w:p w:rsidR="00FE651E" w:rsidRPr="00355EF7" w:rsidRDefault="00FE651E" w:rsidP="00355EF7">
      <w:pPr>
        <w:pStyle w:val="BodyText3"/>
        <w:ind w:right="0"/>
        <w:jc w:val="left"/>
        <w:rPr>
          <w:rFonts w:ascii="Times New Roman" w:hAnsi="Times New Roman"/>
          <w:bCs/>
        </w:rPr>
      </w:pPr>
      <w:r w:rsidRPr="00355EF7">
        <w:rPr>
          <w:rFonts w:ascii="Times New Roman" w:hAnsi="Times New Roman"/>
          <w:bCs/>
        </w:rPr>
        <w:t>Nichols, Gillian</w:t>
      </w:r>
      <w:r w:rsidR="00355EF7" w:rsidRPr="00355EF7">
        <w:rPr>
          <w:rFonts w:ascii="Times New Roman" w:hAnsi="Times New Roman"/>
          <w:bCs/>
        </w:rPr>
        <w:t>,</w:t>
      </w:r>
      <w:r w:rsidRPr="00355EF7">
        <w:rPr>
          <w:rFonts w:ascii="Times New Roman" w:hAnsi="Times New Roman"/>
          <w:bCs/>
        </w:rPr>
        <w:t xml:space="preserve"> </w:t>
      </w:r>
      <w:r w:rsidR="00355EF7" w:rsidRPr="00355EF7">
        <w:rPr>
          <w:rFonts w:ascii="Times New Roman" w:hAnsi="Times New Roman"/>
          <w:bCs/>
        </w:rPr>
        <w:t xml:space="preserve">Neal </w:t>
      </w:r>
      <w:r w:rsidRPr="00355EF7">
        <w:rPr>
          <w:rFonts w:ascii="Times New Roman" w:hAnsi="Times New Roman"/>
          <w:bCs/>
        </w:rPr>
        <w:t xml:space="preserve">Lewis, </w:t>
      </w:r>
      <w:r w:rsidR="00355EF7" w:rsidRPr="00355EF7">
        <w:rPr>
          <w:rFonts w:ascii="Times New Roman" w:hAnsi="Times New Roman"/>
          <w:bCs/>
        </w:rPr>
        <w:t>Paul</w:t>
      </w:r>
      <w:r w:rsidRPr="00355EF7">
        <w:rPr>
          <w:rFonts w:ascii="Times New Roman" w:hAnsi="Times New Roman"/>
          <w:bCs/>
        </w:rPr>
        <w:t xml:space="preserve"> </w:t>
      </w:r>
      <w:proofErr w:type="spellStart"/>
      <w:r w:rsidRPr="00355EF7">
        <w:rPr>
          <w:rFonts w:ascii="Times New Roman" w:hAnsi="Times New Roman"/>
          <w:bCs/>
        </w:rPr>
        <w:t>Componation</w:t>
      </w:r>
      <w:proofErr w:type="spellEnd"/>
      <w:r w:rsidRPr="00355EF7">
        <w:rPr>
          <w:rFonts w:ascii="Times New Roman" w:hAnsi="Times New Roman"/>
          <w:bCs/>
        </w:rPr>
        <w:t xml:space="preserve">, and </w:t>
      </w:r>
      <w:r w:rsidR="00355EF7" w:rsidRPr="00355EF7">
        <w:rPr>
          <w:rFonts w:ascii="Times New Roman" w:hAnsi="Times New Roman"/>
          <w:bCs/>
        </w:rPr>
        <w:t xml:space="preserve">Ted </w:t>
      </w:r>
      <w:r w:rsidRPr="00355EF7">
        <w:rPr>
          <w:rFonts w:ascii="Times New Roman" w:hAnsi="Times New Roman"/>
          <w:bCs/>
        </w:rPr>
        <w:t xml:space="preserve">Eschenbach. “Synergy from Financial Calculators and Clickers in Engineering Economy,” 2011 </w:t>
      </w:r>
      <w:proofErr w:type="gramStart"/>
      <w:r w:rsidRPr="00355EF7">
        <w:rPr>
          <w:rFonts w:ascii="Times New Roman" w:hAnsi="Times New Roman"/>
          <w:bCs/>
        </w:rPr>
        <w:t>Industrial  Engineering</w:t>
      </w:r>
      <w:proofErr w:type="gramEnd"/>
      <w:r w:rsidRPr="00355EF7">
        <w:rPr>
          <w:rFonts w:ascii="Times New Roman" w:hAnsi="Times New Roman"/>
          <w:bCs/>
        </w:rPr>
        <w:t xml:space="preserve"> Research Conference, Reno, Nevada, May 2011.</w:t>
      </w:r>
    </w:p>
    <w:p w:rsidR="00FE651E" w:rsidRPr="00355EF7" w:rsidRDefault="00FE651E" w:rsidP="00355EF7">
      <w:pPr>
        <w:pStyle w:val="BodyText3"/>
        <w:ind w:right="0"/>
        <w:jc w:val="left"/>
        <w:rPr>
          <w:rFonts w:ascii="Times New Roman" w:hAnsi="Times New Roman"/>
          <w:bCs/>
        </w:rPr>
      </w:pPr>
    </w:p>
    <w:p w:rsidR="00FE651E" w:rsidRPr="00355EF7" w:rsidRDefault="00FE651E" w:rsidP="00355EF7">
      <w:pPr>
        <w:pStyle w:val="BodyText3"/>
        <w:ind w:right="0"/>
        <w:jc w:val="left"/>
        <w:rPr>
          <w:rFonts w:ascii="Times New Roman" w:hAnsi="Times New Roman"/>
          <w:bCs/>
        </w:rPr>
      </w:pPr>
      <w:r w:rsidRPr="00355EF7">
        <w:rPr>
          <w:rFonts w:ascii="Times New Roman" w:hAnsi="Times New Roman"/>
          <w:bCs/>
        </w:rPr>
        <w:t>Nichols, Gillian</w:t>
      </w:r>
      <w:r w:rsidR="00355EF7" w:rsidRPr="00355EF7">
        <w:rPr>
          <w:rFonts w:ascii="Times New Roman" w:hAnsi="Times New Roman"/>
          <w:bCs/>
        </w:rPr>
        <w:t>, Paul</w:t>
      </w:r>
      <w:r w:rsidRPr="00355EF7">
        <w:rPr>
          <w:rFonts w:ascii="Times New Roman" w:hAnsi="Times New Roman"/>
          <w:bCs/>
        </w:rPr>
        <w:t xml:space="preserve"> </w:t>
      </w:r>
      <w:proofErr w:type="spellStart"/>
      <w:r w:rsidRPr="00355EF7">
        <w:rPr>
          <w:rFonts w:ascii="Times New Roman" w:hAnsi="Times New Roman"/>
          <w:bCs/>
        </w:rPr>
        <w:t>Componation</w:t>
      </w:r>
      <w:proofErr w:type="spellEnd"/>
      <w:r w:rsidRPr="00355EF7">
        <w:rPr>
          <w:rFonts w:ascii="Times New Roman" w:hAnsi="Times New Roman"/>
          <w:bCs/>
        </w:rPr>
        <w:t xml:space="preserve">, </w:t>
      </w:r>
      <w:r w:rsidR="00355EF7" w:rsidRPr="00355EF7">
        <w:rPr>
          <w:rFonts w:ascii="Times New Roman" w:hAnsi="Times New Roman"/>
          <w:bCs/>
        </w:rPr>
        <w:t xml:space="preserve">Neal </w:t>
      </w:r>
      <w:r w:rsidRPr="00355EF7">
        <w:rPr>
          <w:rFonts w:ascii="Times New Roman" w:hAnsi="Times New Roman"/>
          <w:bCs/>
        </w:rPr>
        <w:t xml:space="preserve">Lewis, and </w:t>
      </w:r>
      <w:r w:rsidR="00355EF7" w:rsidRPr="00355EF7">
        <w:rPr>
          <w:rFonts w:ascii="Times New Roman" w:hAnsi="Times New Roman"/>
          <w:bCs/>
        </w:rPr>
        <w:t xml:space="preserve">Alison </w:t>
      </w:r>
      <w:r w:rsidRPr="00355EF7">
        <w:rPr>
          <w:rFonts w:ascii="Times New Roman" w:hAnsi="Times New Roman"/>
          <w:bCs/>
        </w:rPr>
        <w:t xml:space="preserve">Knight. “Assessing the Effects of On-Line Homework Procedures and Students’ Performance,” 2011 </w:t>
      </w:r>
      <w:proofErr w:type="gramStart"/>
      <w:r w:rsidRPr="00355EF7">
        <w:rPr>
          <w:rFonts w:ascii="Times New Roman" w:hAnsi="Times New Roman"/>
          <w:bCs/>
        </w:rPr>
        <w:t>Industrial  Engineering</w:t>
      </w:r>
      <w:proofErr w:type="gramEnd"/>
      <w:r w:rsidRPr="00355EF7">
        <w:rPr>
          <w:rFonts w:ascii="Times New Roman" w:hAnsi="Times New Roman"/>
          <w:bCs/>
        </w:rPr>
        <w:t xml:space="preserve"> Research Conference, Reno, Nevada, May 2011.</w:t>
      </w:r>
    </w:p>
    <w:p w:rsidR="00FE651E" w:rsidRPr="00355EF7" w:rsidRDefault="00FE651E" w:rsidP="00355EF7">
      <w:pPr>
        <w:pStyle w:val="BodyText3"/>
        <w:ind w:right="0"/>
        <w:rPr>
          <w:rFonts w:ascii="Times New Roman" w:hAnsi="Times New Roman"/>
          <w:bCs/>
        </w:rPr>
      </w:pPr>
    </w:p>
    <w:p w:rsidR="00FE651E" w:rsidRPr="00355EF7" w:rsidRDefault="00FE651E" w:rsidP="00355EF7">
      <w:pPr>
        <w:pStyle w:val="BodyText3"/>
        <w:ind w:right="0"/>
        <w:rPr>
          <w:rFonts w:ascii="Times New Roman" w:hAnsi="Times New Roman"/>
          <w:bCs/>
        </w:rPr>
      </w:pPr>
      <w:r w:rsidRPr="00355EF7">
        <w:rPr>
          <w:rFonts w:ascii="Times New Roman" w:hAnsi="Times New Roman"/>
          <w:bCs/>
        </w:rPr>
        <w:t xml:space="preserve">Eschenbach, Ted; </w:t>
      </w:r>
      <w:r w:rsidR="00355EF7" w:rsidRPr="00355EF7">
        <w:rPr>
          <w:rFonts w:ascii="Times New Roman" w:hAnsi="Times New Roman"/>
          <w:bCs/>
        </w:rPr>
        <w:t xml:space="preserve">Neal </w:t>
      </w:r>
      <w:r w:rsidRPr="00355EF7">
        <w:rPr>
          <w:rFonts w:ascii="Times New Roman" w:hAnsi="Times New Roman"/>
          <w:bCs/>
        </w:rPr>
        <w:t xml:space="preserve">Lewis, and </w:t>
      </w:r>
      <w:r w:rsidR="00355EF7" w:rsidRPr="00355EF7">
        <w:rPr>
          <w:rFonts w:ascii="Times New Roman" w:hAnsi="Times New Roman"/>
          <w:bCs/>
        </w:rPr>
        <w:t xml:space="preserve">Joseph </w:t>
      </w:r>
      <w:r w:rsidRPr="00355EF7">
        <w:rPr>
          <w:rFonts w:ascii="Times New Roman" w:hAnsi="Times New Roman"/>
          <w:bCs/>
        </w:rPr>
        <w:t xml:space="preserve">Hartman. “Real Options: State of the Art &amp; Future Directions”, 2009 National Conference, American Society for Engineering Management, Springfield, MO, </w:t>
      </w:r>
      <w:r w:rsidR="00355EF7" w:rsidRPr="00355EF7">
        <w:rPr>
          <w:rFonts w:ascii="Times New Roman" w:hAnsi="Times New Roman"/>
          <w:bCs/>
        </w:rPr>
        <w:t>October 2009</w:t>
      </w:r>
      <w:r w:rsidRPr="00355EF7">
        <w:rPr>
          <w:rFonts w:ascii="Times New Roman" w:hAnsi="Times New Roman"/>
          <w:bCs/>
        </w:rPr>
        <w:t>.</w:t>
      </w:r>
    </w:p>
    <w:p w:rsidR="00A10149" w:rsidRDefault="00A10149" w:rsidP="00333EF2">
      <w:pPr>
        <w:pStyle w:val="BodyText3"/>
        <w:ind w:right="0"/>
        <w:rPr>
          <w:rFonts w:ascii="Times New Roman" w:hAnsi="Times New Roman"/>
          <w:bCs/>
        </w:rPr>
      </w:pPr>
    </w:p>
    <w:p w:rsidR="00C54F37" w:rsidRPr="00C54F37" w:rsidRDefault="00A10149" w:rsidP="00333EF2">
      <w:pPr>
        <w:pStyle w:val="BodyText3"/>
        <w:ind w:right="0"/>
        <w:rPr>
          <w:rFonts w:ascii="Times New Roman" w:hAnsi="Times New Roman"/>
          <w:bCs/>
        </w:rPr>
      </w:pPr>
      <w:r>
        <w:rPr>
          <w:rFonts w:ascii="Times New Roman" w:hAnsi="Times New Roman"/>
          <w:bCs/>
        </w:rPr>
        <w:lastRenderedPageBreak/>
        <w:t xml:space="preserve">Invited </w:t>
      </w:r>
      <w:r w:rsidR="00C54F37" w:rsidRPr="00C54F37">
        <w:rPr>
          <w:rFonts w:ascii="Times New Roman" w:hAnsi="Times New Roman"/>
          <w:bCs/>
        </w:rPr>
        <w:t>Panel member, “Career Panel for Graduate Students,” 2009 National Conference, American Soc</w:t>
      </w:r>
      <w:r w:rsidR="00C54F37">
        <w:rPr>
          <w:rFonts w:ascii="Times New Roman" w:hAnsi="Times New Roman"/>
          <w:bCs/>
        </w:rPr>
        <w:t>iety for Engineering Management, Springfield, MO, October 2009.</w:t>
      </w:r>
    </w:p>
    <w:p w:rsidR="00FE651E" w:rsidRPr="00333EF2" w:rsidRDefault="00FE651E" w:rsidP="00333EF2">
      <w:pPr>
        <w:pStyle w:val="BodyText3"/>
        <w:ind w:right="0"/>
        <w:rPr>
          <w:rFonts w:ascii="Times New Roman" w:hAnsi="Times New Roman"/>
          <w:bCs/>
        </w:rPr>
      </w:pPr>
    </w:p>
    <w:p w:rsidR="00FE651E" w:rsidRPr="00333EF2" w:rsidRDefault="00333EF2" w:rsidP="00333EF2">
      <w:pPr>
        <w:pStyle w:val="BodyText3"/>
        <w:ind w:right="0"/>
        <w:rPr>
          <w:rFonts w:ascii="Times New Roman" w:hAnsi="Times New Roman"/>
          <w:bCs/>
        </w:rPr>
      </w:pPr>
      <w:bookmarkStart w:id="1" w:name="OLE_LINK1"/>
      <w:bookmarkStart w:id="2" w:name="OLE_LINK2"/>
      <w:r w:rsidRPr="00333EF2">
        <w:rPr>
          <w:rFonts w:ascii="Times New Roman" w:hAnsi="Times New Roman"/>
          <w:bCs/>
        </w:rPr>
        <w:t>Eschenbach, Ted, Neal</w:t>
      </w:r>
      <w:r w:rsidR="00FE651E" w:rsidRPr="00333EF2">
        <w:rPr>
          <w:rFonts w:ascii="Times New Roman" w:hAnsi="Times New Roman"/>
          <w:bCs/>
        </w:rPr>
        <w:t xml:space="preserve"> Lewis, and </w:t>
      </w:r>
      <w:r w:rsidRPr="00333EF2">
        <w:rPr>
          <w:rFonts w:ascii="Times New Roman" w:hAnsi="Times New Roman"/>
          <w:bCs/>
        </w:rPr>
        <w:t xml:space="preserve">Joseph </w:t>
      </w:r>
      <w:r w:rsidR="00FE651E" w:rsidRPr="00333EF2">
        <w:rPr>
          <w:rFonts w:ascii="Times New Roman" w:hAnsi="Times New Roman"/>
          <w:bCs/>
        </w:rPr>
        <w:t xml:space="preserve">Hartman. </w:t>
      </w:r>
      <w:bookmarkEnd w:id="1"/>
      <w:bookmarkEnd w:id="2"/>
      <w:r w:rsidR="00FE651E" w:rsidRPr="00333EF2">
        <w:rPr>
          <w:rFonts w:ascii="Times New Roman" w:hAnsi="Times New Roman"/>
          <w:bCs/>
        </w:rPr>
        <w:t>“The Cost to Keep a Real Deferral Option Open”, 2009 Industrial Engineering Research Conference, Miami</w:t>
      </w:r>
      <w:r w:rsidRPr="00333EF2">
        <w:rPr>
          <w:rFonts w:ascii="Times New Roman" w:hAnsi="Times New Roman"/>
          <w:bCs/>
        </w:rPr>
        <w:t>, FL, June 2009</w:t>
      </w:r>
      <w:r w:rsidR="00FE651E" w:rsidRPr="00333EF2">
        <w:rPr>
          <w:rFonts w:ascii="Times New Roman" w:hAnsi="Times New Roman"/>
          <w:bCs/>
        </w:rPr>
        <w:t>.</w:t>
      </w:r>
    </w:p>
    <w:p w:rsidR="00FE651E" w:rsidRPr="00333EF2" w:rsidRDefault="00FE651E" w:rsidP="00333EF2">
      <w:pPr>
        <w:pStyle w:val="BodyText3"/>
        <w:ind w:right="0"/>
        <w:rPr>
          <w:rFonts w:ascii="Times New Roman" w:hAnsi="Times New Roman"/>
          <w:bCs/>
        </w:rPr>
      </w:pPr>
    </w:p>
    <w:p w:rsidR="00FE651E" w:rsidRPr="00333EF2" w:rsidRDefault="00FE651E" w:rsidP="00333EF2">
      <w:pPr>
        <w:pStyle w:val="BodyText3"/>
        <w:ind w:right="0"/>
        <w:rPr>
          <w:rFonts w:ascii="Times New Roman" w:hAnsi="Times New Roman"/>
          <w:bCs/>
        </w:rPr>
      </w:pPr>
      <w:r w:rsidRPr="00333EF2">
        <w:rPr>
          <w:rFonts w:ascii="Times New Roman" w:hAnsi="Times New Roman"/>
          <w:bCs/>
        </w:rPr>
        <w:t>Lewis, Neal. “Internships as a Two-Way Business Deal: An Industrial Perspective,” 2008 National Conference, American Society for Engineering Management, West Point, NY, November 2008.</w:t>
      </w:r>
    </w:p>
    <w:p w:rsidR="00FE651E" w:rsidRPr="00333EF2" w:rsidRDefault="00FE651E" w:rsidP="00333EF2">
      <w:pPr>
        <w:pStyle w:val="BodyText3"/>
        <w:tabs>
          <w:tab w:val="clear" w:pos="1440"/>
        </w:tabs>
        <w:ind w:right="0"/>
        <w:jc w:val="left"/>
        <w:outlineLvl w:val="9"/>
        <w:rPr>
          <w:rFonts w:ascii="Times New Roman" w:hAnsi="Times New Roman"/>
          <w:bCs/>
        </w:rPr>
      </w:pPr>
    </w:p>
    <w:p w:rsidR="00FE651E" w:rsidRPr="00333EF2" w:rsidRDefault="00FE651E" w:rsidP="00333EF2">
      <w:pPr>
        <w:pStyle w:val="BodyText3"/>
        <w:ind w:right="0"/>
        <w:rPr>
          <w:rFonts w:ascii="Times New Roman" w:hAnsi="Times New Roman"/>
          <w:bCs/>
        </w:rPr>
      </w:pPr>
      <w:r w:rsidRPr="00333EF2">
        <w:rPr>
          <w:rFonts w:ascii="Times New Roman" w:hAnsi="Times New Roman"/>
          <w:bCs/>
        </w:rPr>
        <w:t>Lewis, Neal. “Use of Industrial ‘War Stories’ in the Technical Management Classroom.” 2007 National Conference, American Society for Engineering Management, Chattanooga, TN, October 2007.</w:t>
      </w:r>
    </w:p>
    <w:p w:rsidR="00A911E1" w:rsidRPr="009C7B7A" w:rsidRDefault="00A911E1" w:rsidP="00333EF2">
      <w:pPr>
        <w:pStyle w:val="BodyText3"/>
        <w:tabs>
          <w:tab w:val="clear" w:pos="1440"/>
        </w:tabs>
        <w:ind w:right="0"/>
        <w:jc w:val="left"/>
        <w:outlineLvl w:val="9"/>
        <w:rPr>
          <w:rFonts w:ascii="Times New Roman" w:hAnsi="Times New Roman"/>
          <w:bCs/>
        </w:rPr>
      </w:pPr>
    </w:p>
    <w:p w:rsidR="00A911E1" w:rsidRPr="00652BE4" w:rsidRDefault="00A911E1" w:rsidP="00333EF2">
      <w:pPr>
        <w:pStyle w:val="BodyText3"/>
        <w:tabs>
          <w:tab w:val="clear" w:pos="1440"/>
        </w:tabs>
        <w:ind w:right="0"/>
        <w:jc w:val="left"/>
        <w:outlineLvl w:val="9"/>
        <w:rPr>
          <w:rFonts w:ascii="Times New Roman" w:hAnsi="Times New Roman"/>
        </w:rPr>
      </w:pPr>
      <w:r w:rsidRPr="00652BE4">
        <w:rPr>
          <w:rFonts w:ascii="Times New Roman" w:hAnsi="Times New Roman"/>
        </w:rPr>
        <w:t xml:space="preserve">Lewis, Neal. </w:t>
      </w:r>
      <w:r w:rsidR="00652BE4">
        <w:rPr>
          <w:rFonts w:ascii="Times New Roman" w:hAnsi="Times New Roman"/>
        </w:rPr>
        <w:t>“Real Options Analysis,</w:t>
      </w:r>
      <w:r w:rsidRPr="00652BE4">
        <w:rPr>
          <w:rFonts w:ascii="Times New Roman" w:hAnsi="Times New Roman"/>
        </w:rPr>
        <w:t>” Presentation to the University of Bridgeport, School of Engineering Colloquium, October 4, 2007.</w:t>
      </w:r>
    </w:p>
    <w:p w:rsidR="00A911E1" w:rsidRPr="00652BE4" w:rsidRDefault="00A911E1" w:rsidP="00333EF2">
      <w:pPr>
        <w:pStyle w:val="BodyText3"/>
        <w:tabs>
          <w:tab w:val="clear" w:pos="1440"/>
        </w:tabs>
        <w:ind w:right="0"/>
        <w:jc w:val="left"/>
        <w:outlineLvl w:val="9"/>
        <w:rPr>
          <w:rFonts w:ascii="Times New Roman" w:hAnsi="Times New Roman"/>
        </w:rPr>
      </w:pPr>
    </w:p>
    <w:p w:rsidR="00A911E1" w:rsidRPr="00652BE4" w:rsidRDefault="00A911E1" w:rsidP="00333EF2">
      <w:pPr>
        <w:pStyle w:val="BodyText3"/>
        <w:tabs>
          <w:tab w:val="clear" w:pos="1440"/>
        </w:tabs>
        <w:ind w:right="0"/>
        <w:jc w:val="left"/>
        <w:outlineLvl w:val="9"/>
        <w:rPr>
          <w:rFonts w:ascii="Times New Roman" w:hAnsi="Times New Roman"/>
        </w:rPr>
      </w:pPr>
      <w:r w:rsidRPr="00652BE4">
        <w:rPr>
          <w:rFonts w:ascii="Times New Roman" w:hAnsi="Times New Roman"/>
        </w:rPr>
        <w:t>Lewis, Neal. “Troubleshooting in a Crisis Mode</w:t>
      </w:r>
      <w:r w:rsidR="00652BE4">
        <w:rPr>
          <w:rFonts w:ascii="Times New Roman" w:hAnsi="Times New Roman"/>
        </w:rPr>
        <w:t xml:space="preserve">,” </w:t>
      </w:r>
      <w:r w:rsidRPr="00652BE4">
        <w:rPr>
          <w:rFonts w:ascii="Times New Roman" w:hAnsi="Times New Roman"/>
        </w:rPr>
        <w:t>Presentation to Toyota Motor Manufacturing West Virginia, Specialists Technical Conference, Dec. 8, 2005.</w:t>
      </w:r>
    </w:p>
    <w:p w:rsidR="00A911E1" w:rsidRPr="00652BE4" w:rsidRDefault="00A911E1" w:rsidP="00333EF2">
      <w:pPr>
        <w:pStyle w:val="BodyTextIndent"/>
        <w:tabs>
          <w:tab w:val="clear" w:pos="720"/>
          <w:tab w:val="left" w:pos="0"/>
        </w:tabs>
        <w:ind w:left="0"/>
        <w:rPr>
          <w:rFonts w:ascii="Times New Roman" w:hAnsi="Times New Roman"/>
        </w:rPr>
      </w:pPr>
    </w:p>
    <w:p w:rsidR="00A911E1" w:rsidRPr="00652BE4" w:rsidRDefault="00A911E1" w:rsidP="00333EF2">
      <w:pPr>
        <w:pStyle w:val="BodyTextIndent"/>
        <w:tabs>
          <w:tab w:val="clear" w:pos="720"/>
          <w:tab w:val="left" w:pos="0"/>
        </w:tabs>
        <w:ind w:left="0"/>
        <w:rPr>
          <w:rFonts w:ascii="Times New Roman" w:hAnsi="Times New Roman"/>
        </w:rPr>
      </w:pPr>
      <w:r w:rsidRPr="00652BE4">
        <w:rPr>
          <w:rFonts w:ascii="Times New Roman" w:hAnsi="Times New Roman"/>
        </w:rPr>
        <w:t>Lewis, Neal. “Real Options Analysis: A New Tool</w:t>
      </w:r>
      <w:r w:rsidR="00652BE4">
        <w:rPr>
          <w:rFonts w:ascii="Times New Roman" w:hAnsi="Times New Roman"/>
        </w:rPr>
        <w:t xml:space="preserve"> for Improved Project Valuation,</w:t>
      </w:r>
      <w:r w:rsidRPr="00652BE4">
        <w:rPr>
          <w:rFonts w:ascii="Times New Roman" w:hAnsi="Times New Roman"/>
        </w:rPr>
        <w:t>” Presentation to the Project Management Institute, West Virginia/Ohio Valley Chapter, November 11, 2005.</w:t>
      </w:r>
    </w:p>
    <w:p w:rsidR="00A911E1" w:rsidRDefault="00A911E1" w:rsidP="00333EF2">
      <w:pPr>
        <w:tabs>
          <w:tab w:val="left" w:pos="720"/>
        </w:tabs>
        <w:rPr>
          <w:rFonts w:ascii="Times New Roman" w:hAnsi="Times New Roman" w:cs="Times New Roman"/>
          <w:b/>
          <w:bCs/>
        </w:rPr>
      </w:pPr>
    </w:p>
    <w:sectPr w:rsidR="00A911E1" w:rsidSect="00BD5036">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31" w:rsidRDefault="00996931">
      <w:r>
        <w:separator/>
      </w:r>
    </w:p>
  </w:endnote>
  <w:endnote w:type="continuationSeparator" w:id="0">
    <w:p w:rsidR="00996931" w:rsidRDefault="0099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31" w:rsidRDefault="00996931">
      <w:r>
        <w:separator/>
      </w:r>
    </w:p>
  </w:footnote>
  <w:footnote w:type="continuationSeparator" w:id="0">
    <w:p w:rsidR="00996931" w:rsidRDefault="0099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60F7"/>
    <w:multiLevelType w:val="hybridMultilevel"/>
    <w:tmpl w:val="49441252"/>
    <w:lvl w:ilvl="0" w:tplc="EB20D91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46"/>
    <w:rsid w:val="00010C98"/>
    <w:rsid w:val="00011706"/>
    <w:rsid w:val="000169CC"/>
    <w:rsid w:val="000408BF"/>
    <w:rsid w:val="00040CE4"/>
    <w:rsid w:val="00044F4A"/>
    <w:rsid w:val="00064153"/>
    <w:rsid w:val="000703C9"/>
    <w:rsid w:val="00072BC5"/>
    <w:rsid w:val="00074005"/>
    <w:rsid w:val="00076320"/>
    <w:rsid w:val="0008323C"/>
    <w:rsid w:val="00085158"/>
    <w:rsid w:val="00092EED"/>
    <w:rsid w:val="000A46F8"/>
    <w:rsid w:val="000A5430"/>
    <w:rsid w:val="000A6BA5"/>
    <w:rsid w:val="000B10BB"/>
    <w:rsid w:val="000B4417"/>
    <w:rsid w:val="000B5BCE"/>
    <w:rsid w:val="000B619C"/>
    <w:rsid w:val="000D0F61"/>
    <w:rsid w:val="001058F7"/>
    <w:rsid w:val="00105E09"/>
    <w:rsid w:val="00106D59"/>
    <w:rsid w:val="001070C7"/>
    <w:rsid w:val="00113B0B"/>
    <w:rsid w:val="00125492"/>
    <w:rsid w:val="001255FD"/>
    <w:rsid w:val="001541DB"/>
    <w:rsid w:val="001573EB"/>
    <w:rsid w:val="00163F8F"/>
    <w:rsid w:val="001663B9"/>
    <w:rsid w:val="00171DE4"/>
    <w:rsid w:val="00176758"/>
    <w:rsid w:val="00182C34"/>
    <w:rsid w:val="00185731"/>
    <w:rsid w:val="00187861"/>
    <w:rsid w:val="00190777"/>
    <w:rsid w:val="00194998"/>
    <w:rsid w:val="001A22E1"/>
    <w:rsid w:val="001A7875"/>
    <w:rsid w:val="001A78EF"/>
    <w:rsid w:val="001B0A6E"/>
    <w:rsid w:val="001B7AF9"/>
    <w:rsid w:val="001C48D3"/>
    <w:rsid w:val="001D533A"/>
    <w:rsid w:val="001D6FA1"/>
    <w:rsid w:val="001E1BDE"/>
    <w:rsid w:val="001F0D67"/>
    <w:rsid w:val="001F4193"/>
    <w:rsid w:val="002020D7"/>
    <w:rsid w:val="00204F9E"/>
    <w:rsid w:val="00216862"/>
    <w:rsid w:val="002211B8"/>
    <w:rsid w:val="002303A3"/>
    <w:rsid w:val="00236CFC"/>
    <w:rsid w:val="00241581"/>
    <w:rsid w:val="002531E1"/>
    <w:rsid w:val="00280143"/>
    <w:rsid w:val="00281F90"/>
    <w:rsid w:val="002843ED"/>
    <w:rsid w:val="002A40F0"/>
    <w:rsid w:val="002A5428"/>
    <w:rsid w:val="002E432D"/>
    <w:rsid w:val="002E7A40"/>
    <w:rsid w:val="002F3304"/>
    <w:rsid w:val="0031204C"/>
    <w:rsid w:val="0031496E"/>
    <w:rsid w:val="0031637D"/>
    <w:rsid w:val="00316552"/>
    <w:rsid w:val="003229BB"/>
    <w:rsid w:val="00324416"/>
    <w:rsid w:val="00333EF2"/>
    <w:rsid w:val="00341790"/>
    <w:rsid w:val="003514B4"/>
    <w:rsid w:val="00355EF7"/>
    <w:rsid w:val="00361516"/>
    <w:rsid w:val="00363642"/>
    <w:rsid w:val="003725B2"/>
    <w:rsid w:val="003812EF"/>
    <w:rsid w:val="003863C4"/>
    <w:rsid w:val="0039361B"/>
    <w:rsid w:val="0039769B"/>
    <w:rsid w:val="003A3B63"/>
    <w:rsid w:val="003B2BD2"/>
    <w:rsid w:val="003B2D47"/>
    <w:rsid w:val="003B6373"/>
    <w:rsid w:val="003C2CCF"/>
    <w:rsid w:val="003D1BDC"/>
    <w:rsid w:val="00400F67"/>
    <w:rsid w:val="00406C81"/>
    <w:rsid w:val="004317CA"/>
    <w:rsid w:val="004412E0"/>
    <w:rsid w:val="00442250"/>
    <w:rsid w:val="00442DC3"/>
    <w:rsid w:val="004531DE"/>
    <w:rsid w:val="004571F4"/>
    <w:rsid w:val="004612CF"/>
    <w:rsid w:val="00477407"/>
    <w:rsid w:val="0048335A"/>
    <w:rsid w:val="00492DD1"/>
    <w:rsid w:val="00493311"/>
    <w:rsid w:val="004937AC"/>
    <w:rsid w:val="004962FD"/>
    <w:rsid w:val="004A1C4C"/>
    <w:rsid w:val="004A6897"/>
    <w:rsid w:val="004B6125"/>
    <w:rsid w:val="004C41E6"/>
    <w:rsid w:val="004C4DA4"/>
    <w:rsid w:val="004D4249"/>
    <w:rsid w:val="004E13EF"/>
    <w:rsid w:val="004E66B0"/>
    <w:rsid w:val="004F4D36"/>
    <w:rsid w:val="004F76DF"/>
    <w:rsid w:val="00502681"/>
    <w:rsid w:val="005221B5"/>
    <w:rsid w:val="005267E2"/>
    <w:rsid w:val="00537363"/>
    <w:rsid w:val="00541758"/>
    <w:rsid w:val="0054527B"/>
    <w:rsid w:val="005579A8"/>
    <w:rsid w:val="00565135"/>
    <w:rsid w:val="00565F33"/>
    <w:rsid w:val="00586C8C"/>
    <w:rsid w:val="005904B7"/>
    <w:rsid w:val="00596CBC"/>
    <w:rsid w:val="005A01C6"/>
    <w:rsid w:val="005A09D6"/>
    <w:rsid w:val="005A0D9F"/>
    <w:rsid w:val="005A564F"/>
    <w:rsid w:val="005A5E64"/>
    <w:rsid w:val="005A5F32"/>
    <w:rsid w:val="005B092A"/>
    <w:rsid w:val="005B3819"/>
    <w:rsid w:val="005C4CE9"/>
    <w:rsid w:val="005D17B6"/>
    <w:rsid w:val="005D2B4A"/>
    <w:rsid w:val="005D6E34"/>
    <w:rsid w:val="005E1497"/>
    <w:rsid w:val="005E16F8"/>
    <w:rsid w:val="005E27B9"/>
    <w:rsid w:val="005F3F8B"/>
    <w:rsid w:val="006106CD"/>
    <w:rsid w:val="00612B90"/>
    <w:rsid w:val="00627017"/>
    <w:rsid w:val="00634EC4"/>
    <w:rsid w:val="00637B92"/>
    <w:rsid w:val="00652BE4"/>
    <w:rsid w:val="006545D9"/>
    <w:rsid w:val="00675A27"/>
    <w:rsid w:val="006762DD"/>
    <w:rsid w:val="0068070A"/>
    <w:rsid w:val="00683FF9"/>
    <w:rsid w:val="006862A5"/>
    <w:rsid w:val="006923FC"/>
    <w:rsid w:val="00692EE8"/>
    <w:rsid w:val="0069617C"/>
    <w:rsid w:val="006A07E6"/>
    <w:rsid w:val="006A0B34"/>
    <w:rsid w:val="006A18D8"/>
    <w:rsid w:val="006C2462"/>
    <w:rsid w:val="006D31FD"/>
    <w:rsid w:val="006D622E"/>
    <w:rsid w:val="006D7EAC"/>
    <w:rsid w:val="006E366F"/>
    <w:rsid w:val="00700E3A"/>
    <w:rsid w:val="00704317"/>
    <w:rsid w:val="00705EA9"/>
    <w:rsid w:val="00710A1A"/>
    <w:rsid w:val="00717282"/>
    <w:rsid w:val="00723316"/>
    <w:rsid w:val="00732B57"/>
    <w:rsid w:val="007438C1"/>
    <w:rsid w:val="007463A9"/>
    <w:rsid w:val="00746B6B"/>
    <w:rsid w:val="0075521B"/>
    <w:rsid w:val="00767DE7"/>
    <w:rsid w:val="00774E76"/>
    <w:rsid w:val="0077665F"/>
    <w:rsid w:val="00786451"/>
    <w:rsid w:val="0078720B"/>
    <w:rsid w:val="00787ADE"/>
    <w:rsid w:val="007C3CC6"/>
    <w:rsid w:val="007C3DFB"/>
    <w:rsid w:val="007C5500"/>
    <w:rsid w:val="007D5DCE"/>
    <w:rsid w:val="007D6D4F"/>
    <w:rsid w:val="007F47AE"/>
    <w:rsid w:val="007F7030"/>
    <w:rsid w:val="00805C65"/>
    <w:rsid w:val="00805D72"/>
    <w:rsid w:val="0081029B"/>
    <w:rsid w:val="0081080C"/>
    <w:rsid w:val="008140A9"/>
    <w:rsid w:val="0083209F"/>
    <w:rsid w:val="00846092"/>
    <w:rsid w:val="008500E1"/>
    <w:rsid w:val="008645EB"/>
    <w:rsid w:val="00864926"/>
    <w:rsid w:val="00865A3D"/>
    <w:rsid w:val="00871729"/>
    <w:rsid w:val="00875BBF"/>
    <w:rsid w:val="00887344"/>
    <w:rsid w:val="00894E38"/>
    <w:rsid w:val="008956AD"/>
    <w:rsid w:val="008A396C"/>
    <w:rsid w:val="008A519B"/>
    <w:rsid w:val="008A7C52"/>
    <w:rsid w:val="008B37BA"/>
    <w:rsid w:val="008C15B1"/>
    <w:rsid w:val="008D601C"/>
    <w:rsid w:val="008E3D23"/>
    <w:rsid w:val="008E7A72"/>
    <w:rsid w:val="008F0EA9"/>
    <w:rsid w:val="008F3AC3"/>
    <w:rsid w:val="008F54C6"/>
    <w:rsid w:val="00904F79"/>
    <w:rsid w:val="00912080"/>
    <w:rsid w:val="009159DC"/>
    <w:rsid w:val="009219A7"/>
    <w:rsid w:val="00922DD8"/>
    <w:rsid w:val="00934C82"/>
    <w:rsid w:val="00944D79"/>
    <w:rsid w:val="00947C74"/>
    <w:rsid w:val="009624C0"/>
    <w:rsid w:val="00965E72"/>
    <w:rsid w:val="009706B5"/>
    <w:rsid w:val="00993E18"/>
    <w:rsid w:val="00996107"/>
    <w:rsid w:val="00996931"/>
    <w:rsid w:val="009A5E97"/>
    <w:rsid w:val="009A72EE"/>
    <w:rsid w:val="009C4901"/>
    <w:rsid w:val="009C6C28"/>
    <w:rsid w:val="009C77D8"/>
    <w:rsid w:val="009C7B7A"/>
    <w:rsid w:val="009D2322"/>
    <w:rsid w:val="009D49B7"/>
    <w:rsid w:val="009E227B"/>
    <w:rsid w:val="009F302B"/>
    <w:rsid w:val="009F5A9E"/>
    <w:rsid w:val="00A10149"/>
    <w:rsid w:val="00A232A5"/>
    <w:rsid w:val="00A42D39"/>
    <w:rsid w:val="00A438F6"/>
    <w:rsid w:val="00A515D8"/>
    <w:rsid w:val="00A65171"/>
    <w:rsid w:val="00A836C0"/>
    <w:rsid w:val="00A911E1"/>
    <w:rsid w:val="00A924B3"/>
    <w:rsid w:val="00A97018"/>
    <w:rsid w:val="00AC1CB0"/>
    <w:rsid w:val="00AD2A97"/>
    <w:rsid w:val="00AD6A0B"/>
    <w:rsid w:val="00AD7B3B"/>
    <w:rsid w:val="00AE7B2C"/>
    <w:rsid w:val="00AF0F35"/>
    <w:rsid w:val="00B03976"/>
    <w:rsid w:val="00B04801"/>
    <w:rsid w:val="00B105C3"/>
    <w:rsid w:val="00B109B9"/>
    <w:rsid w:val="00B109DF"/>
    <w:rsid w:val="00B22110"/>
    <w:rsid w:val="00B223E9"/>
    <w:rsid w:val="00B22D87"/>
    <w:rsid w:val="00B2361C"/>
    <w:rsid w:val="00B40219"/>
    <w:rsid w:val="00B40E80"/>
    <w:rsid w:val="00B46C0B"/>
    <w:rsid w:val="00B528F3"/>
    <w:rsid w:val="00B65B72"/>
    <w:rsid w:val="00B72907"/>
    <w:rsid w:val="00B74DCF"/>
    <w:rsid w:val="00B90068"/>
    <w:rsid w:val="00B956C5"/>
    <w:rsid w:val="00B967C4"/>
    <w:rsid w:val="00BB6634"/>
    <w:rsid w:val="00BD0FC4"/>
    <w:rsid w:val="00BD5036"/>
    <w:rsid w:val="00BD7944"/>
    <w:rsid w:val="00BF57B3"/>
    <w:rsid w:val="00C16004"/>
    <w:rsid w:val="00C30701"/>
    <w:rsid w:val="00C34E15"/>
    <w:rsid w:val="00C4319B"/>
    <w:rsid w:val="00C54F37"/>
    <w:rsid w:val="00C54FBF"/>
    <w:rsid w:val="00C56D35"/>
    <w:rsid w:val="00C66E74"/>
    <w:rsid w:val="00C74439"/>
    <w:rsid w:val="00C85E87"/>
    <w:rsid w:val="00C9440A"/>
    <w:rsid w:val="00C944B8"/>
    <w:rsid w:val="00CD5FB9"/>
    <w:rsid w:val="00CE225A"/>
    <w:rsid w:val="00CF0589"/>
    <w:rsid w:val="00D02F9C"/>
    <w:rsid w:val="00D03A37"/>
    <w:rsid w:val="00D07FBD"/>
    <w:rsid w:val="00D130C0"/>
    <w:rsid w:val="00D15DE7"/>
    <w:rsid w:val="00D16B7F"/>
    <w:rsid w:val="00D412D7"/>
    <w:rsid w:val="00D41D78"/>
    <w:rsid w:val="00D47BDC"/>
    <w:rsid w:val="00D53452"/>
    <w:rsid w:val="00D55C3E"/>
    <w:rsid w:val="00D61F57"/>
    <w:rsid w:val="00D73799"/>
    <w:rsid w:val="00D73ABE"/>
    <w:rsid w:val="00D8098E"/>
    <w:rsid w:val="00D85D1F"/>
    <w:rsid w:val="00D92C08"/>
    <w:rsid w:val="00D963D6"/>
    <w:rsid w:val="00DA3246"/>
    <w:rsid w:val="00DB2446"/>
    <w:rsid w:val="00DB7684"/>
    <w:rsid w:val="00DC607D"/>
    <w:rsid w:val="00DD3605"/>
    <w:rsid w:val="00DD3B70"/>
    <w:rsid w:val="00DE2125"/>
    <w:rsid w:val="00DE4E54"/>
    <w:rsid w:val="00DF1DFB"/>
    <w:rsid w:val="00DF6A4E"/>
    <w:rsid w:val="00E02473"/>
    <w:rsid w:val="00E043C8"/>
    <w:rsid w:val="00E11638"/>
    <w:rsid w:val="00E123F3"/>
    <w:rsid w:val="00E14C0D"/>
    <w:rsid w:val="00E244C1"/>
    <w:rsid w:val="00E300C5"/>
    <w:rsid w:val="00E37088"/>
    <w:rsid w:val="00E467AD"/>
    <w:rsid w:val="00E475CD"/>
    <w:rsid w:val="00E642DF"/>
    <w:rsid w:val="00E652AC"/>
    <w:rsid w:val="00E66C33"/>
    <w:rsid w:val="00E73647"/>
    <w:rsid w:val="00E76EEA"/>
    <w:rsid w:val="00E86D93"/>
    <w:rsid w:val="00EA267E"/>
    <w:rsid w:val="00EC4E79"/>
    <w:rsid w:val="00EC75A8"/>
    <w:rsid w:val="00EE0974"/>
    <w:rsid w:val="00EE2C0F"/>
    <w:rsid w:val="00F01396"/>
    <w:rsid w:val="00F11F32"/>
    <w:rsid w:val="00F54C87"/>
    <w:rsid w:val="00F5663D"/>
    <w:rsid w:val="00F645A8"/>
    <w:rsid w:val="00F731F0"/>
    <w:rsid w:val="00F83B7C"/>
    <w:rsid w:val="00F87131"/>
    <w:rsid w:val="00F87264"/>
    <w:rsid w:val="00F9486B"/>
    <w:rsid w:val="00F9667E"/>
    <w:rsid w:val="00FA073F"/>
    <w:rsid w:val="00FB08B3"/>
    <w:rsid w:val="00FB2E74"/>
    <w:rsid w:val="00FB4EF3"/>
    <w:rsid w:val="00FC057C"/>
    <w:rsid w:val="00FC7A2C"/>
    <w:rsid w:val="00FD0F0E"/>
    <w:rsid w:val="00FD0F70"/>
    <w:rsid w:val="00FE04BC"/>
    <w:rsid w:val="00FE651E"/>
    <w:rsid w:val="00FE6884"/>
    <w:rsid w:val="00FF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964148"/>
  <w15:docId w15:val="{BE187FAE-C7A8-4114-9768-4ED1EC3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681"/>
    <w:rPr>
      <w:rFonts w:ascii="Courier" w:hAnsi="Courier" w:cs="Courier"/>
      <w:sz w:val="24"/>
      <w:szCs w:val="24"/>
    </w:rPr>
  </w:style>
  <w:style w:type="paragraph" w:styleId="Heading1">
    <w:name w:val="heading 1"/>
    <w:basedOn w:val="Normal"/>
    <w:next w:val="Normal"/>
    <w:link w:val="Heading1Char"/>
    <w:qFormat/>
    <w:rsid w:val="00502681"/>
    <w:pPr>
      <w:keepNext/>
      <w:tabs>
        <w:tab w:val="left" w:pos="720"/>
      </w:tabs>
      <w:ind w:right="720"/>
      <w:jc w:val="both"/>
      <w:outlineLvl w:val="0"/>
    </w:pPr>
    <w:rPr>
      <w:rFonts w:cs="Times New Roman"/>
      <w:b/>
      <w:bCs/>
    </w:rPr>
  </w:style>
  <w:style w:type="paragraph" w:styleId="Heading2">
    <w:name w:val="heading 2"/>
    <w:basedOn w:val="Normal"/>
    <w:next w:val="Normal"/>
    <w:link w:val="Heading2Char"/>
    <w:qFormat/>
    <w:rsid w:val="00502681"/>
    <w:pPr>
      <w:keepNext/>
      <w:ind w:right="720"/>
      <w:jc w:val="both"/>
      <w:outlineLvl w:val="1"/>
    </w:pPr>
    <w:rPr>
      <w:rFonts w:cs="Times New Roman"/>
      <w:b/>
      <w:bCs/>
      <w:i/>
      <w:iCs/>
    </w:rPr>
  </w:style>
  <w:style w:type="paragraph" w:styleId="Heading3">
    <w:name w:val="heading 3"/>
    <w:basedOn w:val="Normal"/>
    <w:next w:val="Normal"/>
    <w:link w:val="Heading3Char"/>
    <w:qFormat/>
    <w:rsid w:val="00502681"/>
    <w:pPr>
      <w:keepNext/>
      <w:tabs>
        <w:tab w:val="center" w:pos="4320"/>
      </w:tabs>
      <w:jc w:val="center"/>
      <w:outlineLvl w:val="2"/>
    </w:pPr>
    <w:rPr>
      <w:rFonts w:cs="Times New Roman"/>
      <w:b/>
      <w:bCs/>
    </w:rPr>
  </w:style>
  <w:style w:type="paragraph" w:styleId="Heading4">
    <w:name w:val="heading 4"/>
    <w:basedOn w:val="Normal"/>
    <w:next w:val="Normal"/>
    <w:link w:val="Heading4Char"/>
    <w:qFormat/>
    <w:rsid w:val="00502681"/>
    <w:pPr>
      <w:keepNext/>
      <w:tabs>
        <w:tab w:val="left" w:pos="720"/>
      </w:tabs>
      <w:ind w:left="720" w:right="720"/>
      <w:jc w:val="center"/>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03A3"/>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2303A3"/>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2303A3"/>
    <w:rPr>
      <w:rFonts w:ascii="Cambria" w:hAnsi="Cambria" w:cs="Times New Roman"/>
      <w:b/>
      <w:bCs/>
      <w:sz w:val="26"/>
      <w:szCs w:val="26"/>
    </w:rPr>
  </w:style>
  <w:style w:type="character" w:customStyle="1" w:styleId="Heading4Char">
    <w:name w:val="Heading 4 Char"/>
    <w:basedOn w:val="DefaultParagraphFont"/>
    <w:link w:val="Heading4"/>
    <w:semiHidden/>
    <w:locked/>
    <w:rsid w:val="002303A3"/>
    <w:rPr>
      <w:rFonts w:ascii="Calibri" w:hAnsi="Calibri" w:cs="Times New Roman"/>
      <w:b/>
      <w:bCs/>
      <w:sz w:val="28"/>
      <w:szCs w:val="28"/>
    </w:rPr>
  </w:style>
  <w:style w:type="paragraph" w:styleId="CommentText">
    <w:name w:val="annotation text"/>
    <w:basedOn w:val="Normal"/>
    <w:link w:val="CommentTextChar"/>
    <w:semiHidden/>
    <w:rsid w:val="00502681"/>
    <w:rPr>
      <w:sz w:val="20"/>
      <w:szCs w:val="20"/>
    </w:rPr>
  </w:style>
  <w:style w:type="character" w:customStyle="1" w:styleId="CommentTextChar">
    <w:name w:val="Comment Text Char"/>
    <w:basedOn w:val="DefaultParagraphFont"/>
    <w:link w:val="CommentText"/>
    <w:semiHidden/>
    <w:locked/>
    <w:rsid w:val="002303A3"/>
    <w:rPr>
      <w:rFonts w:ascii="Courier" w:hAnsi="Courier" w:cs="Courier"/>
      <w:sz w:val="20"/>
      <w:szCs w:val="20"/>
    </w:rPr>
  </w:style>
  <w:style w:type="paragraph" w:styleId="DocumentMap">
    <w:name w:val="Document Map"/>
    <w:basedOn w:val="Normal"/>
    <w:link w:val="DocumentMapChar"/>
    <w:semiHidden/>
    <w:rsid w:val="00502681"/>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2303A3"/>
    <w:rPr>
      <w:rFonts w:cs="Times New Roman"/>
      <w:sz w:val="2"/>
    </w:rPr>
  </w:style>
  <w:style w:type="character" w:styleId="Hyperlink">
    <w:name w:val="Hyperlink"/>
    <w:basedOn w:val="DefaultParagraphFont"/>
    <w:uiPriority w:val="99"/>
    <w:rsid w:val="00502681"/>
    <w:rPr>
      <w:rFonts w:cs="Times New Roman"/>
      <w:color w:val="0000FF"/>
      <w:u w:val="single"/>
    </w:rPr>
  </w:style>
  <w:style w:type="character" w:styleId="FollowedHyperlink">
    <w:name w:val="FollowedHyperlink"/>
    <w:basedOn w:val="DefaultParagraphFont"/>
    <w:rsid w:val="00502681"/>
    <w:rPr>
      <w:rFonts w:cs="Times New Roman"/>
      <w:color w:val="800080"/>
      <w:u w:val="single"/>
    </w:rPr>
  </w:style>
  <w:style w:type="paragraph" w:styleId="BlockText">
    <w:name w:val="Block Text"/>
    <w:basedOn w:val="Normal"/>
    <w:rsid w:val="00502681"/>
    <w:pPr>
      <w:ind w:left="1440" w:right="720"/>
    </w:pPr>
    <w:rPr>
      <w:rFonts w:cs="Times New Roman"/>
    </w:rPr>
  </w:style>
  <w:style w:type="paragraph" w:styleId="BodyText">
    <w:name w:val="Body Text"/>
    <w:basedOn w:val="Normal"/>
    <w:link w:val="BodyTextChar"/>
    <w:rsid w:val="00502681"/>
    <w:pPr>
      <w:ind w:right="720"/>
    </w:pPr>
    <w:rPr>
      <w:rFonts w:cs="Times New Roman"/>
    </w:rPr>
  </w:style>
  <w:style w:type="character" w:customStyle="1" w:styleId="BodyTextChar">
    <w:name w:val="Body Text Char"/>
    <w:basedOn w:val="DefaultParagraphFont"/>
    <w:link w:val="BodyText"/>
    <w:semiHidden/>
    <w:locked/>
    <w:rsid w:val="002303A3"/>
    <w:rPr>
      <w:rFonts w:ascii="Courier" w:hAnsi="Courier" w:cs="Courier"/>
      <w:sz w:val="24"/>
      <w:szCs w:val="24"/>
    </w:rPr>
  </w:style>
  <w:style w:type="paragraph" w:styleId="BodyText2">
    <w:name w:val="Body Text 2"/>
    <w:basedOn w:val="Normal"/>
    <w:link w:val="BodyText2Char"/>
    <w:rsid w:val="00502681"/>
    <w:pPr>
      <w:jc w:val="both"/>
    </w:pPr>
    <w:rPr>
      <w:rFonts w:cs="Times New Roman"/>
    </w:rPr>
  </w:style>
  <w:style w:type="character" w:customStyle="1" w:styleId="BodyText2Char">
    <w:name w:val="Body Text 2 Char"/>
    <w:basedOn w:val="DefaultParagraphFont"/>
    <w:link w:val="BodyText2"/>
    <w:semiHidden/>
    <w:locked/>
    <w:rsid w:val="002303A3"/>
    <w:rPr>
      <w:rFonts w:ascii="Courier" w:hAnsi="Courier" w:cs="Courier"/>
      <w:sz w:val="24"/>
      <w:szCs w:val="24"/>
    </w:rPr>
  </w:style>
  <w:style w:type="paragraph" w:styleId="BodyTextIndent">
    <w:name w:val="Body Text Indent"/>
    <w:basedOn w:val="Normal"/>
    <w:link w:val="BodyTextIndentChar"/>
    <w:rsid w:val="00502681"/>
    <w:pPr>
      <w:tabs>
        <w:tab w:val="left" w:pos="720"/>
      </w:tabs>
      <w:ind w:left="720"/>
    </w:pPr>
    <w:rPr>
      <w:rFonts w:cs="Times New Roman"/>
    </w:rPr>
  </w:style>
  <w:style w:type="character" w:customStyle="1" w:styleId="BodyTextIndentChar">
    <w:name w:val="Body Text Indent Char"/>
    <w:basedOn w:val="DefaultParagraphFont"/>
    <w:link w:val="BodyTextIndent"/>
    <w:semiHidden/>
    <w:locked/>
    <w:rsid w:val="002303A3"/>
    <w:rPr>
      <w:rFonts w:ascii="Courier" w:hAnsi="Courier" w:cs="Courier"/>
      <w:sz w:val="24"/>
      <w:szCs w:val="24"/>
    </w:rPr>
  </w:style>
  <w:style w:type="paragraph" w:styleId="BodyText3">
    <w:name w:val="Body Text 3"/>
    <w:basedOn w:val="Normal"/>
    <w:link w:val="BodyText3Char"/>
    <w:rsid w:val="00502681"/>
    <w:pPr>
      <w:tabs>
        <w:tab w:val="left" w:pos="1440"/>
      </w:tabs>
      <w:ind w:right="720"/>
      <w:jc w:val="both"/>
      <w:outlineLvl w:val="0"/>
    </w:pPr>
    <w:rPr>
      <w:rFonts w:cs="Times New Roman"/>
    </w:rPr>
  </w:style>
  <w:style w:type="character" w:customStyle="1" w:styleId="BodyText3Char">
    <w:name w:val="Body Text 3 Char"/>
    <w:basedOn w:val="DefaultParagraphFont"/>
    <w:link w:val="BodyText3"/>
    <w:semiHidden/>
    <w:locked/>
    <w:rsid w:val="002303A3"/>
    <w:rPr>
      <w:rFonts w:ascii="Courier" w:hAnsi="Courier" w:cs="Courier"/>
      <w:sz w:val="16"/>
      <w:szCs w:val="16"/>
    </w:rPr>
  </w:style>
  <w:style w:type="paragraph" w:styleId="HTMLPreformatted">
    <w:name w:val="HTML Preformatted"/>
    <w:basedOn w:val="Normal"/>
    <w:link w:val="HTMLPreformattedChar"/>
    <w:rsid w:val="0099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2303A3"/>
    <w:rPr>
      <w:rFonts w:ascii="Courier New" w:hAnsi="Courier New" w:cs="Courier New"/>
      <w:sz w:val="20"/>
      <w:szCs w:val="20"/>
    </w:rPr>
  </w:style>
  <w:style w:type="paragraph" w:styleId="BalloonText">
    <w:name w:val="Balloon Text"/>
    <w:basedOn w:val="Normal"/>
    <w:semiHidden/>
    <w:rsid w:val="00652BE4"/>
    <w:rPr>
      <w:rFonts w:ascii="Tahoma" w:hAnsi="Tahoma" w:cs="Tahoma"/>
      <w:sz w:val="16"/>
      <w:szCs w:val="16"/>
    </w:rPr>
  </w:style>
  <w:style w:type="paragraph" w:customStyle="1" w:styleId="Default">
    <w:name w:val="Default"/>
    <w:rsid w:val="001B7AF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2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2368814">
      <w:bodyDiv w:val="1"/>
      <w:marLeft w:val="0"/>
      <w:marRight w:val="0"/>
      <w:marTop w:val="0"/>
      <w:marBottom w:val="0"/>
      <w:divBdr>
        <w:top w:val="none" w:sz="0" w:space="0" w:color="auto"/>
        <w:left w:val="none" w:sz="0" w:space="0" w:color="auto"/>
        <w:bottom w:val="none" w:sz="0" w:space="0" w:color="auto"/>
        <w:right w:val="none" w:sz="0" w:space="0" w:color="auto"/>
      </w:divBdr>
    </w:div>
    <w:div w:id="230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is4@un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ndfonline.com/doi/abs/10.1080/0013791X.2011.624888?ai=1a8&amp;ui=ooi6&amp;a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BF68-529C-4234-B3ED-B286F4CF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4632</Words>
  <Characters>30046</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resume</vt:lpstr>
    </vt:vector>
  </TitlesOfParts>
  <Company>Bayer Pharmaceutical</Company>
  <LinksUpToDate>false</LinksUpToDate>
  <CharactersWithSpaces>34609</CharactersWithSpaces>
  <SharedDoc>false</SharedDoc>
  <HLinks>
    <vt:vector size="12" baseType="variant">
      <vt:variant>
        <vt:i4>3866660</vt:i4>
      </vt:variant>
      <vt:variant>
        <vt:i4>3</vt:i4>
      </vt:variant>
      <vt:variant>
        <vt:i4>0</vt:i4>
      </vt:variant>
      <vt:variant>
        <vt:i4>5</vt:i4>
      </vt:variant>
      <vt:variant>
        <vt:lpwstr>http://www.tandfonline.com/doi/abs/10.1080/0013791X.2011.624888?ai=1a8&amp;ui=ooi6&amp;af=H</vt:lpwstr>
      </vt:variant>
      <vt:variant>
        <vt:lpwstr/>
      </vt:variant>
      <vt:variant>
        <vt:i4>3276812</vt:i4>
      </vt:variant>
      <vt:variant>
        <vt:i4>0</vt:i4>
      </vt:variant>
      <vt:variant>
        <vt:i4>0</vt:i4>
      </vt:variant>
      <vt:variant>
        <vt:i4>5</vt:i4>
      </vt:variant>
      <vt:variant>
        <vt:lpwstr>mailto:lewisn@bridgeport.edu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Neal Lewis</dc:creator>
  <cp:lastModifiedBy>Lewis</cp:lastModifiedBy>
  <cp:revision>2</cp:revision>
  <cp:lastPrinted>2017-11-07T16:02:00Z</cp:lastPrinted>
  <dcterms:created xsi:type="dcterms:W3CDTF">2020-07-21T23:52:00Z</dcterms:created>
  <dcterms:modified xsi:type="dcterms:W3CDTF">2020-07-21T23:52:00Z</dcterms:modified>
</cp:coreProperties>
</file>