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5D4A9A5" w14:textId="22346F0E" w:rsidR="0009701C" w:rsidRDefault="0009701C" w:rsidP="0009701C">
      <w:pPr>
        <w:spacing w:after="0"/>
        <w:jc w:val="center"/>
        <w:rPr>
          <w:sz w:val="24"/>
          <w:szCs w:val="24"/>
        </w:rPr>
      </w:pPr>
    </w:p>
    <w:p w14:paraId="509535E4" w14:textId="77777777" w:rsidR="009039E3" w:rsidRDefault="009039E3" w:rsidP="0009701C">
      <w:pPr>
        <w:spacing w:after="0"/>
        <w:jc w:val="center"/>
        <w:rPr>
          <w:sz w:val="24"/>
          <w:szCs w:val="24"/>
        </w:rPr>
      </w:pPr>
    </w:p>
    <w:p w14:paraId="709A16A3" w14:textId="54ED1EF7" w:rsidR="00CA0F0B" w:rsidRDefault="00EA45D6" w:rsidP="00CA0F0B">
      <w:pPr>
        <w:spacing w:after="0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Spring 2027</w:t>
      </w:r>
    </w:p>
    <w:p w14:paraId="59A1585F" w14:textId="77777777" w:rsidR="00E019E4" w:rsidRPr="00216D61" w:rsidRDefault="00E019E4" w:rsidP="00CA0F0B">
      <w:pPr>
        <w:spacing w:after="0"/>
        <w:jc w:val="center"/>
        <w:rPr>
          <w:b/>
          <w:bCs/>
          <w:sz w:val="24"/>
          <w:szCs w:val="24"/>
        </w:rPr>
      </w:pPr>
    </w:p>
    <w:p w14:paraId="68359F9D" w14:textId="77777777" w:rsidR="00EA45D6" w:rsidRPr="00967056" w:rsidRDefault="00EA45D6" w:rsidP="00EA45D6">
      <w:pPr>
        <w:spacing w:after="0"/>
        <w:rPr>
          <w:sz w:val="20"/>
          <w:szCs w:val="20"/>
        </w:rPr>
      </w:pPr>
      <w:r w:rsidRPr="00967056">
        <w:rPr>
          <w:sz w:val="20"/>
          <w:szCs w:val="20"/>
        </w:rPr>
        <w:t xml:space="preserve">MATL 4/892 (T, S) Intro to Quantum Materials </w:t>
      </w:r>
      <w:r>
        <w:rPr>
          <w:sz w:val="20"/>
          <w:szCs w:val="20"/>
        </w:rPr>
        <w:t>–</w:t>
      </w:r>
      <w:r w:rsidRPr="00967056">
        <w:rPr>
          <w:sz w:val="20"/>
          <w:szCs w:val="20"/>
        </w:rPr>
        <w:t xml:space="preserve"> Laraoui</w:t>
      </w:r>
      <w:r>
        <w:rPr>
          <w:sz w:val="20"/>
          <w:szCs w:val="20"/>
        </w:rPr>
        <w:t xml:space="preserve"> </w:t>
      </w:r>
    </w:p>
    <w:p w14:paraId="6C394A63" w14:textId="77777777" w:rsidR="00EA45D6" w:rsidRPr="00186179" w:rsidRDefault="00EA45D6" w:rsidP="00EA45D6">
      <w:pPr>
        <w:spacing w:after="0"/>
        <w:rPr>
          <w:sz w:val="20"/>
          <w:szCs w:val="20"/>
        </w:rPr>
      </w:pPr>
      <w:r w:rsidRPr="00186179">
        <w:rPr>
          <w:sz w:val="20"/>
          <w:szCs w:val="20"/>
        </w:rPr>
        <w:t>MATL 4/892 (T, S) Polymer Eng &amp; Proc – Fernandez-Ballester</w:t>
      </w:r>
    </w:p>
    <w:p w14:paraId="68CC489F" w14:textId="0416BEB9" w:rsidR="00EA45D6" w:rsidRDefault="00EA45D6" w:rsidP="00EA45D6">
      <w:pPr>
        <w:spacing w:after="0"/>
        <w:rPr>
          <w:sz w:val="20"/>
          <w:szCs w:val="20"/>
        </w:rPr>
      </w:pPr>
      <w:r w:rsidRPr="00663017">
        <w:rPr>
          <w:sz w:val="20"/>
          <w:szCs w:val="20"/>
        </w:rPr>
        <w:t>MECH 4/807 (D, T, S) Power Plant Systems D</w:t>
      </w:r>
      <w:r w:rsidR="00AA34C9">
        <w:rPr>
          <w:sz w:val="20"/>
          <w:szCs w:val="20"/>
        </w:rPr>
        <w:t>e</w:t>
      </w:r>
      <w:r w:rsidRPr="00663017">
        <w:rPr>
          <w:sz w:val="20"/>
          <w:szCs w:val="20"/>
        </w:rPr>
        <w:t>s</w:t>
      </w:r>
      <w:r w:rsidR="00AA34C9">
        <w:rPr>
          <w:sz w:val="20"/>
          <w:szCs w:val="20"/>
        </w:rPr>
        <w:t>i</w:t>
      </w:r>
      <w:r w:rsidRPr="00663017">
        <w:rPr>
          <w:sz w:val="20"/>
          <w:szCs w:val="20"/>
        </w:rPr>
        <w:t>gn – Zhang</w:t>
      </w:r>
    </w:p>
    <w:p w14:paraId="7FC80D01" w14:textId="26FC7715" w:rsidR="0059282F" w:rsidRPr="00663017" w:rsidRDefault="0059282F" w:rsidP="00EA45D6">
      <w:pPr>
        <w:spacing w:after="0"/>
        <w:rPr>
          <w:sz w:val="20"/>
          <w:szCs w:val="20"/>
        </w:rPr>
      </w:pPr>
      <w:r>
        <w:rPr>
          <w:sz w:val="20"/>
          <w:szCs w:val="20"/>
        </w:rPr>
        <w:t>MECH 4/821 (T, S) Elements of Nuclear Engineering - TBD</w:t>
      </w:r>
    </w:p>
    <w:p w14:paraId="000AFB5E" w14:textId="77777777" w:rsidR="00EA45D6" w:rsidRPr="006108C2" w:rsidRDefault="00EA45D6" w:rsidP="00EA45D6">
      <w:pPr>
        <w:spacing w:after="0"/>
        <w:rPr>
          <w:sz w:val="20"/>
          <w:szCs w:val="20"/>
        </w:rPr>
      </w:pPr>
      <w:r w:rsidRPr="006108C2">
        <w:rPr>
          <w:sz w:val="20"/>
          <w:szCs w:val="20"/>
        </w:rPr>
        <w:t xml:space="preserve">MECH 4/837 (D, T, S) Biomedical Device Design </w:t>
      </w:r>
      <w:r>
        <w:rPr>
          <w:sz w:val="20"/>
          <w:szCs w:val="20"/>
        </w:rPr>
        <w:t>–</w:t>
      </w:r>
      <w:r w:rsidRPr="006108C2">
        <w:rPr>
          <w:sz w:val="20"/>
          <w:szCs w:val="20"/>
        </w:rPr>
        <w:t xml:space="preserve"> Nelson</w:t>
      </w:r>
      <w:r>
        <w:rPr>
          <w:sz w:val="20"/>
          <w:szCs w:val="20"/>
        </w:rPr>
        <w:t xml:space="preserve"> </w:t>
      </w:r>
    </w:p>
    <w:p w14:paraId="405A0570" w14:textId="77777777" w:rsidR="00EA45D6" w:rsidRDefault="00EA45D6" w:rsidP="00EA45D6">
      <w:pPr>
        <w:spacing w:after="0"/>
        <w:rPr>
          <w:sz w:val="20"/>
          <w:szCs w:val="20"/>
        </w:rPr>
      </w:pPr>
      <w:r w:rsidRPr="004F3FBA">
        <w:rPr>
          <w:sz w:val="20"/>
          <w:szCs w:val="20"/>
        </w:rPr>
        <w:t xml:space="preserve">MECH 4/849 (T, S) Adv. Dynamics – </w:t>
      </w:r>
      <w:r>
        <w:rPr>
          <w:sz w:val="20"/>
          <w:szCs w:val="20"/>
        </w:rPr>
        <w:t>Baesu</w:t>
      </w:r>
    </w:p>
    <w:p w14:paraId="3A37E858" w14:textId="4E03A3B2" w:rsidR="004160A8" w:rsidRDefault="00EA45D6" w:rsidP="00EA45D6">
      <w:pPr>
        <w:spacing w:after="0"/>
        <w:rPr>
          <w:sz w:val="20"/>
          <w:szCs w:val="20"/>
        </w:rPr>
      </w:pPr>
      <w:r w:rsidRPr="00F539F8">
        <w:rPr>
          <w:sz w:val="20"/>
          <w:szCs w:val="20"/>
        </w:rPr>
        <w:t>MECH 4/851 (T, S) Intro to Finite Element</w:t>
      </w:r>
      <w:r w:rsidR="006722E4">
        <w:rPr>
          <w:sz w:val="20"/>
          <w:szCs w:val="20"/>
        </w:rPr>
        <w:t xml:space="preserve"> Analysis</w:t>
      </w:r>
      <w:r w:rsidRPr="00F539F8">
        <w:rPr>
          <w:sz w:val="20"/>
          <w:szCs w:val="20"/>
        </w:rPr>
        <w:t xml:space="preserve"> – Bobaru</w:t>
      </w:r>
    </w:p>
    <w:p w14:paraId="116FAB71" w14:textId="77777777" w:rsidR="00EA45D6" w:rsidRDefault="00EA45D6" w:rsidP="00EA45D6">
      <w:pPr>
        <w:spacing w:after="0"/>
        <w:rPr>
          <w:sz w:val="20"/>
          <w:szCs w:val="20"/>
        </w:rPr>
      </w:pPr>
      <w:r>
        <w:rPr>
          <w:sz w:val="20"/>
          <w:szCs w:val="20"/>
        </w:rPr>
        <w:t xml:space="preserve">MECH 4/857 (D, T, S) Mechatronics – Lehman </w:t>
      </w:r>
    </w:p>
    <w:p w14:paraId="0410D1DD" w14:textId="77777777" w:rsidR="00EA45D6" w:rsidRPr="00FB48AC" w:rsidRDefault="00EA45D6" w:rsidP="00EA45D6">
      <w:pPr>
        <w:spacing w:after="0"/>
        <w:rPr>
          <w:sz w:val="20"/>
          <w:szCs w:val="20"/>
          <w:highlight w:val="yellow"/>
        </w:rPr>
      </w:pPr>
      <w:r>
        <w:rPr>
          <w:sz w:val="20"/>
          <w:szCs w:val="20"/>
        </w:rPr>
        <w:t xml:space="preserve">MECH 4/860 (D, S) Making for Innovation – Farritor </w:t>
      </w:r>
    </w:p>
    <w:p w14:paraId="2F999098" w14:textId="77777777" w:rsidR="000F4DA8" w:rsidRDefault="000F4DA8" w:rsidP="000F4DA8">
      <w:pPr>
        <w:spacing w:after="0"/>
        <w:rPr>
          <w:sz w:val="20"/>
          <w:szCs w:val="20"/>
        </w:rPr>
      </w:pPr>
      <w:r>
        <w:rPr>
          <w:sz w:val="20"/>
          <w:szCs w:val="20"/>
        </w:rPr>
        <w:t xml:space="preserve">MECH 4/892 (T, S) Biofabrication – Meng </w:t>
      </w:r>
    </w:p>
    <w:p w14:paraId="6F418432" w14:textId="77777777" w:rsidR="000F4DA8" w:rsidRDefault="000F4DA8" w:rsidP="000F4DA8">
      <w:pPr>
        <w:spacing w:after="0"/>
        <w:rPr>
          <w:sz w:val="20"/>
          <w:szCs w:val="20"/>
        </w:rPr>
      </w:pPr>
      <w:r>
        <w:rPr>
          <w:sz w:val="20"/>
          <w:szCs w:val="20"/>
        </w:rPr>
        <w:t>MECH 4/892 (T, S) Math Mdlng Physiological Systems – Razavi</w:t>
      </w:r>
    </w:p>
    <w:p w14:paraId="3F7973CA" w14:textId="77777777" w:rsidR="000F4DA8" w:rsidRDefault="000F4DA8" w:rsidP="000F4DA8">
      <w:pPr>
        <w:spacing w:after="0"/>
        <w:rPr>
          <w:sz w:val="20"/>
          <w:szCs w:val="20"/>
        </w:rPr>
      </w:pPr>
      <w:r>
        <w:rPr>
          <w:sz w:val="20"/>
          <w:szCs w:val="20"/>
        </w:rPr>
        <w:t>MECH 4/892 (T, S) Fluids in Engineering Practice – Park</w:t>
      </w:r>
    </w:p>
    <w:p w14:paraId="743DF9B9" w14:textId="315BEF84" w:rsidR="00CA0F0B" w:rsidRDefault="000F4DA8" w:rsidP="000F4DA8">
      <w:pPr>
        <w:spacing w:after="0"/>
        <w:rPr>
          <w:sz w:val="20"/>
          <w:szCs w:val="20"/>
        </w:rPr>
      </w:pPr>
      <w:r>
        <w:rPr>
          <w:sz w:val="20"/>
          <w:szCs w:val="20"/>
        </w:rPr>
        <w:t>MECH 4/892 (T, S) Parametric Scripting – Wagner</w:t>
      </w:r>
    </w:p>
    <w:p w14:paraId="15C662D5" w14:textId="549C21AC" w:rsidR="0059282F" w:rsidRDefault="0059282F" w:rsidP="000F4DA8">
      <w:pPr>
        <w:spacing w:after="0"/>
        <w:rPr>
          <w:sz w:val="24"/>
          <w:szCs w:val="24"/>
        </w:rPr>
      </w:pPr>
      <w:r>
        <w:rPr>
          <w:sz w:val="20"/>
          <w:szCs w:val="20"/>
        </w:rPr>
        <w:t>MECH 4/892 (T, S) Nuclear Safety - TBD</w:t>
      </w:r>
    </w:p>
    <w:p w14:paraId="377D2EEC" w14:textId="77777777" w:rsidR="00E74484" w:rsidRDefault="00E74484" w:rsidP="00DD21B6">
      <w:pPr>
        <w:spacing w:after="0"/>
        <w:jc w:val="center"/>
        <w:rPr>
          <w:b/>
          <w:bCs/>
          <w:sz w:val="24"/>
          <w:szCs w:val="24"/>
        </w:rPr>
      </w:pPr>
    </w:p>
    <w:p w14:paraId="449A41F2" w14:textId="77777777" w:rsidR="001437DD" w:rsidRDefault="001437DD" w:rsidP="00DD21B6">
      <w:pPr>
        <w:spacing w:after="0"/>
        <w:jc w:val="center"/>
        <w:rPr>
          <w:b/>
          <w:bCs/>
          <w:sz w:val="24"/>
          <w:szCs w:val="24"/>
        </w:rPr>
      </w:pPr>
    </w:p>
    <w:p w14:paraId="03D0F6A5" w14:textId="77777777" w:rsidR="001437DD" w:rsidRDefault="001437DD" w:rsidP="00DD21B6">
      <w:pPr>
        <w:spacing w:after="0"/>
        <w:jc w:val="center"/>
        <w:rPr>
          <w:b/>
          <w:bCs/>
          <w:sz w:val="24"/>
          <w:szCs w:val="24"/>
        </w:rPr>
      </w:pPr>
    </w:p>
    <w:p w14:paraId="57C98CCC" w14:textId="77777777" w:rsidR="002B1799" w:rsidRDefault="002B1799" w:rsidP="00DD21B6">
      <w:pPr>
        <w:spacing w:after="0"/>
        <w:jc w:val="center"/>
        <w:rPr>
          <w:b/>
          <w:bCs/>
          <w:sz w:val="24"/>
          <w:szCs w:val="24"/>
        </w:rPr>
      </w:pPr>
    </w:p>
    <w:p w14:paraId="0D8ADA33" w14:textId="223C67E9" w:rsidR="00DD21B6" w:rsidRPr="00E66297" w:rsidRDefault="00DD21B6" w:rsidP="00DD21B6">
      <w:pPr>
        <w:spacing w:after="0"/>
        <w:jc w:val="center"/>
        <w:rPr>
          <w:b/>
          <w:bCs/>
          <w:sz w:val="24"/>
          <w:szCs w:val="24"/>
        </w:rPr>
      </w:pPr>
      <w:r w:rsidRPr="00E66297">
        <w:rPr>
          <w:b/>
          <w:bCs/>
          <w:sz w:val="24"/>
          <w:szCs w:val="24"/>
        </w:rPr>
        <w:t>Grad ONLY</w:t>
      </w:r>
    </w:p>
    <w:p w14:paraId="26F2A31C" w14:textId="78114C38" w:rsidR="00DD21B6" w:rsidRPr="00F35D52" w:rsidRDefault="00DD21B6" w:rsidP="00CA0F0B">
      <w:pPr>
        <w:spacing w:after="0"/>
        <w:rPr>
          <w:sz w:val="20"/>
          <w:szCs w:val="20"/>
        </w:rPr>
      </w:pPr>
    </w:p>
    <w:p w14:paraId="3F1AE88E" w14:textId="7B444A65" w:rsidR="00AE00F3" w:rsidRDefault="00AE00F3" w:rsidP="00CA0F0B">
      <w:pPr>
        <w:spacing w:after="0"/>
        <w:rPr>
          <w:sz w:val="20"/>
          <w:szCs w:val="20"/>
        </w:rPr>
      </w:pPr>
      <w:r>
        <w:rPr>
          <w:sz w:val="20"/>
          <w:szCs w:val="20"/>
        </w:rPr>
        <w:t>MATL 962 Imperfections in Crystals - Wang</w:t>
      </w:r>
    </w:p>
    <w:p w14:paraId="203BD0C7" w14:textId="77777777" w:rsidR="00673493" w:rsidRDefault="00AE00F3" w:rsidP="00A362A7">
      <w:pPr>
        <w:spacing w:after="0"/>
        <w:rPr>
          <w:sz w:val="20"/>
          <w:szCs w:val="20"/>
        </w:rPr>
      </w:pPr>
      <w:r>
        <w:rPr>
          <w:sz w:val="20"/>
          <w:szCs w:val="20"/>
        </w:rPr>
        <w:t>MATL 998 Low-Dimensional Materials – Sutter</w:t>
      </w:r>
    </w:p>
    <w:p w14:paraId="72DDC158" w14:textId="511144B5" w:rsidR="00673493" w:rsidRDefault="00673493" w:rsidP="00A362A7">
      <w:pPr>
        <w:spacing w:after="0"/>
        <w:rPr>
          <w:sz w:val="20"/>
          <w:szCs w:val="20"/>
        </w:rPr>
      </w:pPr>
      <w:r>
        <w:rPr>
          <w:sz w:val="20"/>
          <w:szCs w:val="20"/>
        </w:rPr>
        <w:t>MECH 801 Analytical Methods in Engineering I - Grover</w:t>
      </w:r>
    </w:p>
    <w:p w14:paraId="0D5F330E" w14:textId="31C52308" w:rsidR="00A362A7" w:rsidRPr="006A38E6" w:rsidRDefault="00A362A7" w:rsidP="00A362A7">
      <w:pPr>
        <w:spacing w:after="0"/>
        <w:rPr>
          <w:sz w:val="20"/>
          <w:szCs w:val="20"/>
        </w:rPr>
      </w:pPr>
      <w:r w:rsidRPr="006A38E6">
        <w:rPr>
          <w:sz w:val="20"/>
          <w:szCs w:val="20"/>
        </w:rPr>
        <w:t xml:space="preserve">MECH 930 Mech of Composite Materials – Dzenis </w:t>
      </w:r>
    </w:p>
    <w:p w14:paraId="18365849" w14:textId="77777777" w:rsidR="00A362A7" w:rsidRDefault="00A362A7" w:rsidP="00A362A7">
      <w:pPr>
        <w:spacing w:after="0"/>
        <w:rPr>
          <w:sz w:val="20"/>
          <w:szCs w:val="20"/>
        </w:rPr>
      </w:pPr>
      <w:r w:rsidRPr="00204684">
        <w:rPr>
          <w:sz w:val="20"/>
          <w:szCs w:val="20"/>
        </w:rPr>
        <w:t xml:space="preserve">MECH 939 Viscoelasticity </w:t>
      </w:r>
      <w:r>
        <w:rPr>
          <w:sz w:val="20"/>
          <w:szCs w:val="20"/>
        </w:rPr>
        <w:t>–</w:t>
      </w:r>
      <w:r w:rsidRPr="00204684">
        <w:rPr>
          <w:sz w:val="20"/>
          <w:szCs w:val="20"/>
        </w:rPr>
        <w:t xml:space="preserve"> Negahban</w:t>
      </w:r>
    </w:p>
    <w:p w14:paraId="77E5A4D5" w14:textId="77777777" w:rsidR="00A362A7" w:rsidRPr="00204684" w:rsidRDefault="00A362A7" w:rsidP="00A362A7">
      <w:pPr>
        <w:spacing w:after="0"/>
        <w:rPr>
          <w:sz w:val="20"/>
          <w:szCs w:val="20"/>
        </w:rPr>
      </w:pPr>
      <w:r>
        <w:rPr>
          <w:sz w:val="20"/>
          <w:szCs w:val="20"/>
        </w:rPr>
        <w:t xml:space="preserve">MECH 940 Fracture Mechanics – Bobaru </w:t>
      </w:r>
    </w:p>
    <w:p w14:paraId="72A25FFC" w14:textId="4B7C36F1" w:rsidR="00CA0F0B" w:rsidRDefault="00CA0F0B" w:rsidP="0009701C">
      <w:pPr>
        <w:spacing w:after="0"/>
        <w:rPr>
          <w:sz w:val="24"/>
          <w:szCs w:val="24"/>
        </w:rPr>
      </w:pPr>
    </w:p>
    <w:p w14:paraId="77548653" w14:textId="0411A516" w:rsidR="00E019E4" w:rsidRDefault="00E019E4" w:rsidP="0009701C">
      <w:pPr>
        <w:spacing w:after="0"/>
        <w:rPr>
          <w:sz w:val="24"/>
          <w:szCs w:val="24"/>
        </w:rPr>
      </w:pPr>
    </w:p>
    <w:p w14:paraId="33F6E2D5" w14:textId="77777777" w:rsidR="00056781" w:rsidRDefault="00056781" w:rsidP="0009701C">
      <w:pPr>
        <w:spacing w:after="0"/>
        <w:rPr>
          <w:sz w:val="24"/>
          <w:szCs w:val="24"/>
        </w:rPr>
      </w:pPr>
    </w:p>
    <w:p w14:paraId="4DDB8871" w14:textId="7A0E2DAA" w:rsidR="00E019E4" w:rsidRDefault="00E019E4" w:rsidP="0009701C">
      <w:pPr>
        <w:spacing w:after="0"/>
        <w:rPr>
          <w:sz w:val="24"/>
          <w:szCs w:val="24"/>
        </w:rPr>
      </w:pPr>
    </w:p>
    <w:p w14:paraId="0CFADD87" w14:textId="0F1146CF" w:rsidR="00E019E4" w:rsidRDefault="00E019E4" w:rsidP="0009701C">
      <w:pPr>
        <w:spacing w:after="0"/>
        <w:rPr>
          <w:sz w:val="24"/>
          <w:szCs w:val="24"/>
        </w:rPr>
      </w:pPr>
    </w:p>
    <w:p w14:paraId="24D6209C" w14:textId="45ADB6FF" w:rsidR="00E019E4" w:rsidRDefault="00E019E4" w:rsidP="0009701C">
      <w:pPr>
        <w:spacing w:after="0"/>
        <w:rPr>
          <w:sz w:val="24"/>
          <w:szCs w:val="24"/>
        </w:rPr>
      </w:pPr>
    </w:p>
    <w:p w14:paraId="34522290" w14:textId="4E04C48E" w:rsidR="00E019E4" w:rsidRDefault="00E019E4" w:rsidP="0009701C">
      <w:pPr>
        <w:spacing w:after="0"/>
        <w:rPr>
          <w:sz w:val="24"/>
          <w:szCs w:val="24"/>
        </w:rPr>
      </w:pPr>
    </w:p>
    <w:p w14:paraId="27F5580D" w14:textId="0A3FA3BF" w:rsidR="00E019E4" w:rsidRDefault="00E019E4" w:rsidP="0009701C">
      <w:pPr>
        <w:spacing w:after="0"/>
        <w:rPr>
          <w:sz w:val="24"/>
          <w:szCs w:val="24"/>
        </w:rPr>
      </w:pPr>
    </w:p>
    <w:p w14:paraId="467992A1" w14:textId="40FB05D3" w:rsidR="00E019E4" w:rsidRDefault="00E019E4" w:rsidP="0009701C">
      <w:pPr>
        <w:spacing w:after="0"/>
        <w:rPr>
          <w:sz w:val="24"/>
          <w:szCs w:val="24"/>
        </w:rPr>
      </w:pPr>
    </w:p>
    <w:p w14:paraId="791B5999" w14:textId="2523FD09" w:rsidR="00E019E4" w:rsidRDefault="00E019E4" w:rsidP="0009701C">
      <w:pPr>
        <w:spacing w:after="0"/>
        <w:rPr>
          <w:sz w:val="24"/>
          <w:szCs w:val="24"/>
        </w:rPr>
      </w:pPr>
    </w:p>
    <w:p w14:paraId="70AF1878" w14:textId="084AB200" w:rsidR="00E019E4" w:rsidRDefault="00E019E4" w:rsidP="0009701C">
      <w:pPr>
        <w:spacing w:after="0"/>
        <w:rPr>
          <w:sz w:val="24"/>
          <w:szCs w:val="24"/>
        </w:rPr>
      </w:pPr>
    </w:p>
    <w:p w14:paraId="349B6DF6" w14:textId="49D6468A" w:rsidR="00E019E4" w:rsidRDefault="00E019E4" w:rsidP="0009701C">
      <w:pPr>
        <w:spacing w:after="0"/>
        <w:rPr>
          <w:sz w:val="24"/>
          <w:szCs w:val="24"/>
        </w:rPr>
      </w:pPr>
    </w:p>
    <w:p w14:paraId="3C5D039C" w14:textId="57604B97" w:rsidR="00E019E4" w:rsidRDefault="00E019E4" w:rsidP="0009701C">
      <w:pPr>
        <w:spacing w:after="0"/>
        <w:rPr>
          <w:sz w:val="24"/>
          <w:szCs w:val="24"/>
        </w:rPr>
      </w:pPr>
    </w:p>
    <w:p w14:paraId="0B165E3D" w14:textId="77777777" w:rsidR="00673493" w:rsidRDefault="00673493" w:rsidP="00E019E4">
      <w:pPr>
        <w:spacing w:after="0"/>
        <w:jc w:val="center"/>
        <w:rPr>
          <w:b/>
          <w:bCs/>
          <w:sz w:val="24"/>
          <w:szCs w:val="24"/>
        </w:rPr>
      </w:pPr>
    </w:p>
    <w:p w14:paraId="45145687" w14:textId="1E85B8FC" w:rsidR="00E019E4" w:rsidRDefault="0019121E" w:rsidP="00E019E4">
      <w:pPr>
        <w:spacing w:after="0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T</w:t>
      </w:r>
      <w:r w:rsidR="000D1A8A">
        <w:rPr>
          <w:b/>
          <w:bCs/>
          <w:sz w:val="24"/>
          <w:szCs w:val="24"/>
        </w:rPr>
        <w:t xml:space="preserve">entative </w:t>
      </w:r>
      <w:r w:rsidR="00EA45D6">
        <w:rPr>
          <w:b/>
          <w:bCs/>
          <w:sz w:val="24"/>
          <w:szCs w:val="24"/>
        </w:rPr>
        <w:t>Fall</w:t>
      </w:r>
      <w:r w:rsidR="00E019E4" w:rsidRPr="00915915">
        <w:rPr>
          <w:b/>
          <w:bCs/>
          <w:sz w:val="24"/>
          <w:szCs w:val="24"/>
        </w:rPr>
        <w:t xml:space="preserve"> 202</w:t>
      </w:r>
      <w:r w:rsidR="00CA5F14">
        <w:rPr>
          <w:b/>
          <w:bCs/>
          <w:sz w:val="24"/>
          <w:szCs w:val="24"/>
        </w:rPr>
        <w:t>7</w:t>
      </w:r>
    </w:p>
    <w:p w14:paraId="7FF7701B" w14:textId="77777777" w:rsidR="00E019E4" w:rsidRPr="00915915" w:rsidRDefault="00E019E4" w:rsidP="00E019E4">
      <w:pPr>
        <w:spacing w:after="0"/>
        <w:jc w:val="center"/>
        <w:rPr>
          <w:b/>
          <w:bCs/>
          <w:sz w:val="24"/>
          <w:szCs w:val="24"/>
        </w:rPr>
      </w:pPr>
    </w:p>
    <w:p w14:paraId="08395ABF" w14:textId="1A93D1FA" w:rsidR="003A4086" w:rsidRDefault="00AE00F3" w:rsidP="00E019E4">
      <w:pPr>
        <w:spacing w:after="0"/>
        <w:rPr>
          <w:sz w:val="24"/>
          <w:szCs w:val="24"/>
        </w:rPr>
      </w:pPr>
      <w:r>
        <w:rPr>
          <w:sz w:val="20"/>
          <w:szCs w:val="20"/>
        </w:rPr>
        <w:t xml:space="preserve">MATL 4/869 (T, S) Phys Materials Systems </w:t>
      </w:r>
      <w:r w:rsidR="006722E4">
        <w:rPr>
          <w:sz w:val="20"/>
          <w:szCs w:val="20"/>
        </w:rPr>
        <w:t>–</w:t>
      </w:r>
      <w:r>
        <w:rPr>
          <w:sz w:val="20"/>
          <w:szCs w:val="20"/>
        </w:rPr>
        <w:t xml:space="preserve"> Sutter</w:t>
      </w:r>
      <w:r w:rsidR="006722E4">
        <w:rPr>
          <w:sz w:val="20"/>
          <w:szCs w:val="20"/>
        </w:rPr>
        <w:t xml:space="preserve"> </w:t>
      </w:r>
    </w:p>
    <w:p w14:paraId="42E38477" w14:textId="3FF1880C" w:rsidR="00E019E4" w:rsidRDefault="00AE00F3" w:rsidP="00E019E4">
      <w:pPr>
        <w:spacing w:after="0"/>
        <w:rPr>
          <w:sz w:val="20"/>
          <w:szCs w:val="20"/>
        </w:rPr>
      </w:pPr>
      <w:r w:rsidRPr="00AE00F3">
        <w:rPr>
          <w:sz w:val="20"/>
          <w:szCs w:val="20"/>
        </w:rPr>
        <w:t>MATL 4/863 (</w:t>
      </w:r>
      <w:r>
        <w:rPr>
          <w:sz w:val="20"/>
          <w:szCs w:val="20"/>
        </w:rPr>
        <w:t>T, S) Materials for Nuclear Eng – Cui</w:t>
      </w:r>
    </w:p>
    <w:p w14:paraId="05494D2B" w14:textId="1543E39A" w:rsidR="00AE00F3" w:rsidRDefault="00696818" w:rsidP="00E019E4">
      <w:pPr>
        <w:spacing w:after="0"/>
        <w:rPr>
          <w:sz w:val="20"/>
          <w:szCs w:val="20"/>
        </w:rPr>
      </w:pPr>
      <w:r>
        <w:rPr>
          <w:sz w:val="20"/>
          <w:szCs w:val="20"/>
        </w:rPr>
        <w:t>MECH 4/822 (T, S) Quality Control – Andurkar</w:t>
      </w:r>
    </w:p>
    <w:p w14:paraId="23D2A8FC" w14:textId="7C08F64F" w:rsidR="008A5C23" w:rsidRDefault="008A5C23" w:rsidP="00E019E4">
      <w:pPr>
        <w:spacing w:after="0"/>
        <w:rPr>
          <w:sz w:val="20"/>
          <w:szCs w:val="20"/>
        </w:rPr>
      </w:pPr>
      <w:r>
        <w:rPr>
          <w:sz w:val="20"/>
          <w:szCs w:val="20"/>
        </w:rPr>
        <w:t>MECH 4/831 (T, S) Comp Heat Trans/Fluid Flow - Nama</w:t>
      </w:r>
    </w:p>
    <w:p w14:paraId="7AA35F3F" w14:textId="3922CB3E" w:rsidR="00A362A7" w:rsidRDefault="00A362A7" w:rsidP="00E019E4">
      <w:pPr>
        <w:spacing w:after="0"/>
        <w:rPr>
          <w:sz w:val="20"/>
          <w:szCs w:val="20"/>
        </w:rPr>
      </w:pPr>
      <w:r>
        <w:rPr>
          <w:sz w:val="20"/>
          <w:szCs w:val="20"/>
        </w:rPr>
        <w:t xml:space="preserve">MECH 4/836 (T, S) Intro </w:t>
      </w:r>
      <w:r w:rsidR="00AA34C9">
        <w:rPr>
          <w:sz w:val="20"/>
          <w:szCs w:val="20"/>
        </w:rPr>
        <w:t xml:space="preserve">to </w:t>
      </w:r>
      <w:r>
        <w:rPr>
          <w:sz w:val="20"/>
          <w:szCs w:val="20"/>
        </w:rPr>
        <w:t>Cont</w:t>
      </w:r>
      <w:r w:rsidR="00AA34C9">
        <w:rPr>
          <w:sz w:val="20"/>
          <w:szCs w:val="20"/>
        </w:rPr>
        <w:t>inuum</w:t>
      </w:r>
      <w:r>
        <w:rPr>
          <w:sz w:val="20"/>
          <w:szCs w:val="20"/>
        </w:rPr>
        <w:t xml:space="preserve"> BioMech </w:t>
      </w:r>
      <w:r w:rsidR="008A5C23">
        <w:rPr>
          <w:sz w:val="20"/>
          <w:szCs w:val="20"/>
        </w:rPr>
        <w:t>–</w:t>
      </w:r>
      <w:r>
        <w:rPr>
          <w:sz w:val="20"/>
          <w:szCs w:val="20"/>
        </w:rPr>
        <w:t xml:space="preserve"> Pedrigi</w:t>
      </w:r>
    </w:p>
    <w:p w14:paraId="2AD773BD" w14:textId="1798E74E" w:rsidR="008A5C23" w:rsidRDefault="008A5C23" w:rsidP="00E019E4">
      <w:pPr>
        <w:spacing w:after="0"/>
        <w:rPr>
          <w:sz w:val="20"/>
          <w:szCs w:val="20"/>
        </w:rPr>
      </w:pPr>
      <w:r>
        <w:rPr>
          <w:sz w:val="20"/>
          <w:szCs w:val="20"/>
        </w:rPr>
        <w:t>MECH 4/839 (T, S) Biom</w:t>
      </w:r>
      <w:r w:rsidR="00AA34C9">
        <w:rPr>
          <w:sz w:val="20"/>
          <w:szCs w:val="20"/>
        </w:rPr>
        <w:t>a</w:t>
      </w:r>
      <w:r>
        <w:rPr>
          <w:sz w:val="20"/>
          <w:szCs w:val="20"/>
        </w:rPr>
        <w:t>t</w:t>
      </w:r>
      <w:r w:rsidR="00AA34C9">
        <w:rPr>
          <w:sz w:val="20"/>
          <w:szCs w:val="20"/>
        </w:rPr>
        <w:t>eria</w:t>
      </w:r>
      <w:r>
        <w:rPr>
          <w:sz w:val="20"/>
          <w:szCs w:val="20"/>
        </w:rPr>
        <w:t>l Surface Pattern – Lim</w:t>
      </w:r>
    </w:p>
    <w:p w14:paraId="64887DC5" w14:textId="59A24712" w:rsidR="004160A8" w:rsidRDefault="004160A8" w:rsidP="00E019E4">
      <w:pPr>
        <w:spacing w:after="0"/>
        <w:rPr>
          <w:sz w:val="20"/>
          <w:szCs w:val="20"/>
        </w:rPr>
      </w:pPr>
      <w:r>
        <w:rPr>
          <w:sz w:val="20"/>
          <w:szCs w:val="20"/>
        </w:rPr>
        <w:t>MECH 4/853 (</w:t>
      </w:r>
      <w:r w:rsidR="00AA34C9">
        <w:rPr>
          <w:sz w:val="20"/>
          <w:szCs w:val="20"/>
        </w:rPr>
        <w:t xml:space="preserve">D, </w:t>
      </w:r>
      <w:r>
        <w:rPr>
          <w:sz w:val="20"/>
          <w:szCs w:val="20"/>
        </w:rPr>
        <w:t>T, S) Robotics</w:t>
      </w:r>
      <w:r w:rsidR="00AA34C9">
        <w:rPr>
          <w:sz w:val="20"/>
          <w:szCs w:val="20"/>
        </w:rPr>
        <w:t>: Kinematics&amp;Design</w:t>
      </w:r>
      <w:r>
        <w:rPr>
          <w:sz w:val="20"/>
          <w:szCs w:val="20"/>
        </w:rPr>
        <w:t xml:space="preserve"> – Wagner</w:t>
      </w:r>
    </w:p>
    <w:p w14:paraId="5B8D82D0" w14:textId="467C9E9F" w:rsidR="004160A8" w:rsidRDefault="004160A8" w:rsidP="00E019E4">
      <w:pPr>
        <w:spacing w:after="0"/>
        <w:rPr>
          <w:sz w:val="20"/>
          <w:szCs w:val="20"/>
        </w:rPr>
      </w:pPr>
      <w:r>
        <w:rPr>
          <w:sz w:val="20"/>
          <w:szCs w:val="20"/>
        </w:rPr>
        <w:t xml:space="preserve">MECH 4/860 (D, S) Making for Innovation </w:t>
      </w:r>
      <w:r w:rsidR="006722E4">
        <w:rPr>
          <w:sz w:val="20"/>
          <w:szCs w:val="20"/>
        </w:rPr>
        <w:t>–</w:t>
      </w:r>
      <w:r>
        <w:rPr>
          <w:sz w:val="20"/>
          <w:szCs w:val="20"/>
        </w:rPr>
        <w:t xml:space="preserve"> Farritor</w:t>
      </w:r>
      <w:r w:rsidR="006722E4">
        <w:rPr>
          <w:sz w:val="20"/>
          <w:szCs w:val="20"/>
        </w:rPr>
        <w:t xml:space="preserve"> </w:t>
      </w:r>
    </w:p>
    <w:p w14:paraId="0D6A7404" w14:textId="6B0A065F" w:rsidR="00696818" w:rsidRDefault="00696818" w:rsidP="00E019E4">
      <w:pPr>
        <w:spacing w:after="0"/>
        <w:rPr>
          <w:sz w:val="20"/>
          <w:szCs w:val="20"/>
        </w:rPr>
      </w:pPr>
      <w:r>
        <w:rPr>
          <w:sz w:val="20"/>
          <w:szCs w:val="20"/>
        </w:rPr>
        <w:t xml:space="preserve">MECH 4/872 (T, S) Additive Manufacturing </w:t>
      </w:r>
      <w:r w:rsidR="00A362A7">
        <w:rPr>
          <w:sz w:val="20"/>
          <w:szCs w:val="20"/>
        </w:rPr>
        <w:t>–</w:t>
      </w:r>
      <w:r>
        <w:rPr>
          <w:sz w:val="20"/>
          <w:szCs w:val="20"/>
        </w:rPr>
        <w:t xml:space="preserve"> Guo</w:t>
      </w:r>
    </w:p>
    <w:p w14:paraId="42C2FBF0" w14:textId="6E72CFCA" w:rsidR="008A5C23" w:rsidRDefault="008A5C23" w:rsidP="00E019E4">
      <w:pPr>
        <w:spacing w:after="0"/>
        <w:rPr>
          <w:sz w:val="20"/>
          <w:szCs w:val="20"/>
        </w:rPr>
      </w:pPr>
      <w:r>
        <w:rPr>
          <w:sz w:val="20"/>
          <w:szCs w:val="20"/>
        </w:rPr>
        <w:t>MECH 4/</w:t>
      </w:r>
      <w:r w:rsidR="00C52B8D">
        <w:rPr>
          <w:sz w:val="20"/>
          <w:szCs w:val="20"/>
        </w:rPr>
        <w:t>892</w:t>
      </w:r>
      <w:r>
        <w:rPr>
          <w:sz w:val="20"/>
          <w:szCs w:val="20"/>
        </w:rPr>
        <w:t xml:space="preserve"> (T, S) </w:t>
      </w:r>
      <w:r w:rsidR="00C52B8D">
        <w:rPr>
          <w:sz w:val="20"/>
          <w:szCs w:val="20"/>
        </w:rPr>
        <w:t>AI in Mechanical Engineering</w:t>
      </w:r>
      <w:r>
        <w:rPr>
          <w:sz w:val="20"/>
          <w:szCs w:val="20"/>
        </w:rPr>
        <w:t xml:space="preserve"> – Bobaru</w:t>
      </w:r>
    </w:p>
    <w:p w14:paraId="6365260C" w14:textId="6D7B4C2E" w:rsidR="008A5C23" w:rsidRDefault="008A5C23" w:rsidP="00E019E4">
      <w:pPr>
        <w:spacing w:after="0"/>
        <w:rPr>
          <w:sz w:val="20"/>
          <w:szCs w:val="20"/>
        </w:rPr>
      </w:pPr>
      <w:r>
        <w:rPr>
          <w:sz w:val="20"/>
          <w:szCs w:val="20"/>
        </w:rPr>
        <w:t xml:space="preserve">MECH 4/892 (T, S) </w:t>
      </w:r>
      <w:r w:rsidR="004160A8">
        <w:rPr>
          <w:sz w:val="20"/>
          <w:szCs w:val="20"/>
        </w:rPr>
        <w:t>Responsive M</w:t>
      </w:r>
      <w:r w:rsidR="00AA34C9">
        <w:rPr>
          <w:sz w:val="20"/>
          <w:szCs w:val="20"/>
        </w:rPr>
        <w:t>a</w:t>
      </w:r>
      <w:r w:rsidR="004160A8">
        <w:rPr>
          <w:sz w:val="20"/>
          <w:szCs w:val="20"/>
        </w:rPr>
        <w:t>tls for Mech Apps – Dana</w:t>
      </w:r>
    </w:p>
    <w:p w14:paraId="011A2453" w14:textId="58F8F91D" w:rsidR="004160A8" w:rsidRDefault="004160A8" w:rsidP="00E019E4">
      <w:pPr>
        <w:spacing w:after="0"/>
        <w:rPr>
          <w:sz w:val="20"/>
          <w:szCs w:val="20"/>
        </w:rPr>
      </w:pPr>
      <w:r>
        <w:rPr>
          <w:sz w:val="20"/>
          <w:szCs w:val="20"/>
        </w:rPr>
        <w:t>MECH 4/892 (T, S) Evolution of Science – Baesu</w:t>
      </w:r>
    </w:p>
    <w:p w14:paraId="2BCD2572" w14:textId="3B9CA521" w:rsidR="004160A8" w:rsidRDefault="004160A8" w:rsidP="00E019E4">
      <w:pPr>
        <w:spacing w:after="0"/>
        <w:rPr>
          <w:sz w:val="20"/>
          <w:szCs w:val="20"/>
        </w:rPr>
      </w:pPr>
      <w:r>
        <w:rPr>
          <w:sz w:val="20"/>
          <w:szCs w:val="20"/>
        </w:rPr>
        <w:t xml:space="preserve">MECH 4/892 (T, S) Soft Matter Engineering </w:t>
      </w:r>
      <w:r w:rsidR="006722E4">
        <w:rPr>
          <w:sz w:val="20"/>
          <w:szCs w:val="20"/>
        </w:rPr>
        <w:t>–</w:t>
      </w:r>
      <w:r>
        <w:rPr>
          <w:sz w:val="20"/>
          <w:szCs w:val="20"/>
        </w:rPr>
        <w:t xml:space="preserve"> Markvicka</w:t>
      </w:r>
      <w:r w:rsidR="006722E4">
        <w:rPr>
          <w:sz w:val="20"/>
          <w:szCs w:val="20"/>
        </w:rPr>
        <w:t xml:space="preserve"> </w:t>
      </w:r>
    </w:p>
    <w:p w14:paraId="1BE27782" w14:textId="77777777" w:rsidR="00A362A7" w:rsidRPr="00AE00F3" w:rsidRDefault="00A362A7" w:rsidP="00E019E4">
      <w:pPr>
        <w:spacing w:after="0"/>
        <w:rPr>
          <w:sz w:val="20"/>
          <w:szCs w:val="20"/>
        </w:rPr>
      </w:pPr>
    </w:p>
    <w:p w14:paraId="78BFEDFC" w14:textId="77777777" w:rsidR="00AA34C9" w:rsidRDefault="00AA34C9" w:rsidP="00E019E4">
      <w:pPr>
        <w:spacing w:after="0"/>
        <w:jc w:val="center"/>
        <w:rPr>
          <w:b/>
          <w:bCs/>
          <w:sz w:val="24"/>
          <w:szCs w:val="24"/>
        </w:rPr>
      </w:pPr>
    </w:p>
    <w:p w14:paraId="58A6C9F6" w14:textId="77777777" w:rsidR="00AA34C9" w:rsidRDefault="00AA34C9" w:rsidP="00E019E4">
      <w:pPr>
        <w:spacing w:after="0"/>
        <w:jc w:val="center"/>
        <w:rPr>
          <w:b/>
          <w:bCs/>
          <w:sz w:val="24"/>
          <w:szCs w:val="24"/>
        </w:rPr>
      </w:pPr>
    </w:p>
    <w:p w14:paraId="61DE6901" w14:textId="77777777" w:rsidR="00AA34C9" w:rsidRDefault="00AA34C9" w:rsidP="00E019E4">
      <w:pPr>
        <w:spacing w:after="0"/>
        <w:jc w:val="center"/>
        <w:rPr>
          <w:b/>
          <w:bCs/>
          <w:sz w:val="24"/>
          <w:szCs w:val="24"/>
        </w:rPr>
      </w:pPr>
    </w:p>
    <w:p w14:paraId="3F99C610" w14:textId="77777777" w:rsidR="00AA34C9" w:rsidRDefault="00AA34C9" w:rsidP="00E019E4">
      <w:pPr>
        <w:spacing w:after="0"/>
        <w:jc w:val="center"/>
        <w:rPr>
          <w:b/>
          <w:bCs/>
          <w:sz w:val="24"/>
          <w:szCs w:val="24"/>
        </w:rPr>
      </w:pPr>
    </w:p>
    <w:p w14:paraId="25D3729B" w14:textId="2C6F298D" w:rsidR="00E019E4" w:rsidRDefault="00AA34C9" w:rsidP="00E019E4">
      <w:pPr>
        <w:spacing w:after="0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G</w:t>
      </w:r>
      <w:r w:rsidR="00E019E4" w:rsidRPr="00DD21B6">
        <w:rPr>
          <w:b/>
          <w:bCs/>
          <w:sz w:val="24"/>
          <w:szCs w:val="24"/>
        </w:rPr>
        <w:t>rad ONLY</w:t>
      </w:r>
    </w:p>
    <w:p w14:paraId="1C462E04" w14:textId="77777777" w:rsidR="00AE00F3" w:rsidRDefault="00AE00F3" w:rsidP="00E019E4">
      <w:pPr>
        <w:spacing w:after="0"/>
        <w:rPr>
          <w:sz w:val="20"/>
          <w:szCs w:val="20"/>
        </w:rPr>
      </w:pPr>
    </w:p>
    <w:p w14:paraId="7D42A561" w14:textId="77777777" w:rsidR="00A3751D" w:rsidRDefault="00A3751D" w:rsidP="00A3751D">
      <w:pPr>
        <w:spacing w:after="0"/>
        <w:rPr>
          <w:sz w:val="20"/>
          <w:szCs w:val="20"/>
        </w:rPr>
      </w:pPr>
      <w:r>
        <w:rPr>
          <w:sz w:val="20"/>
          <w:szCs w:val="20"/>
        </w:rPr>
        <w:t>MATL 972 Transformation in Materials – Shield</w:t>
      </w:r>
    </w:p>
    <w:p w14:paraId="4AF99EAA" w14:textId="6E86BDA3" w:rsidR="0059282F" w:rsidRDefault="0059282F" w:rsidP="0009701C">
      <w:pPr>
        <w:spacing w:after="0"/>
        <w:rPr>
          <w:sz w:val="20"/>
          <w:szCs w:val="20"/>
        </w:rPr>
      </w:pPr>
      <w:r>
        <w:rPr>
          <w:sz w:val="20"/>
          <w:szCs w:val="20"/>
        </w:rPr>
        <w:t>MECH 810 Viscous Flow I - Park</w:t>
      </w:r>
    </w:p>
    <w:p w14:paraId="2054F78D" w14:textId="45987857" w:rsidR="008A5C23" w:rsidRDefault="008A5C23" w:rsidP="0009701C">
      <w:pPr>
        <w:spacing w:after="0"/>
        <w:rPr>
          <w:sz w:val="20"/>
          <w:szCs w:val="20"/>
        </w:rPr>
      </w:pPr>
      <w:r>
        <w:rPr>
          <w:sz w:val="20"/>
          <w:szCs w:val="20"/>
        </w:rPr>
        <w:t xml:space="preserve">MECH 910 Continuum Mechanics </w:t>
      </w:r>
      <w:r w:rsidR="004160A8">
        <w:rPr>
          <w:sz w:val="20"/>
          <w:szCs w:val="20"/>
        </w:rPr>
        <w:t>–</w:t>
      </w:r>
      <w:r>
        <w:rPr>
          <w:sz w:val="20"/>
          <w:szCs w:val="20"/>
        </w:rPr>
        <w:t xml:space="preserve"> Baesu</w:t>
      </w:r>
    </w:p>
    <w:p w14:paraId="70ECD637" w14:textId="482FA7AA" w:rsidR="004160A8" w:rsidRDefault="004160A8" w:rsidP="0009701C">
      <w:pPr>
        <w:spacing w:after="0"/>
        <w:rPr>
          <w:sz w:val="20"/>
          <w:szCs w:val="20"/>
        </w:rPr>
      </w:pPr>
      <w:r>
        <w:rPr>
          <w:sz w:val="20"/>
          <w:szCs w:val="20"/>
        </w:rPr>
        <w:t>MECH 918 Fundamentals of Finite Elements – Negahban</w:t>
      </w:r>
    </w:p>
    <w:p w14:paraId="17542BDB" w14:textId="42237D43" w:rsidR="004160A8" w:rsidRPr="008A5C23" w:rsidRDefault="004160A8" w:rsidP="0009701C">
      <w:pPr>
        <w:spacing w:after="0"/>
        <w:rPr>
          <w:sz w:val="20"/>
          <w:szCs w:val="20"/>
        </w:rPr>
      </w:pPr>
      <w:r>
        <w:rPr>
          <w:sz w:val="20"/>
          <w:szCs w:val="20"/>
        </w:rPr>
        <w:t>MECH 933 Theory of Elasticity - Baesu</w:t>
      </w:r>
    </w:p>
    <w:sectPr w:rsidR="004160A8" w:rsidRPr="008A5C23" w:rsidSect="00915915">
      <w:headerReference w:type="default" r:id="rId9"/>
      <w:pgSz w:w="12240" w:h="15840"/>
      <w:pgMar w:top="720" w:right="720" w:bottom="720" w:left="720" w:header="720" w:footer="720" w:gutter="0"/>
      <w:cols w:num="2"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7CEBA325" w14:textId="77777777" w:rsidR="00666A8A" w:rsidRDefault="00666A8A" w:rsidP="0009701C">
      <w:pPr>
        <w:spacing w:after="0" w:line="240" w:lineRule="auto"/>
      </w:pPr>
      <w:r>
        <w:separator/>
      </w:r>
    </w:p>
  </w:endnote>
  <w:endnote w:type="continuationSeparator" w:id="0">
    <w:p w14:paraId="5C455572" w14:textId="77777777" w:rsidR="00666A8A" w:rsidRDefault="00666A8A" w:rsidP="0009701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6EA58F2B" w14:textId="77777777" w:rsidR="00666A8A" w:rsidRDefault="00666A8A" w:rsidP="0009701C">
      <w:pPr>
        <w:spacing w:after="0" w:line="240" w:lineRule="auto"/>
      </w:pPr>
      <w:r>
        <w:separator/>
      </w:r>
    </w:p>
  </w:footnote>
  <w:footnote w:type="continuationSeparator" w:id="0">
    <w:p w14:paraId="1C70C869" w14:textId="77777777" w:rsidR="00666A8A" w:rsidRDefault="00666A8A" w:rsidP="0009701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424628A" w14:textId="7B9F7455" w:rsidR="0009701C" w:rsidRPr="0009701C" w:rsidRDefault="00FC238F" w:rsidP="0009701C">
    <w:pPr>
      <w:pStyle w:val="Header"/>
      <w:jc w:val="right"/>
      <w:rPr>
        <w:sz w:val="20"/>
        <w:szCs w:val="20"/>
      </w:rPr>
    </w:pPr>
    <w:r>
      <w:rPr>
        <w:sz w:val="20"/>
        <w:szCs w:val="20"/>
      </w:rPr>
      <w:t>September</w:t>
    </w:r>
    <w:r w:rsidR="00AA34C9">
      <w:rPr>
        <w:sz w:val="20"/>
        <w:szCs w:val="20"/>
      </w:rPr>
      <w:t xml:space="preserve"> </w:t>
    </w:r>
    <w:r w:rsidR="009B3428">
      <w:rPr>
        <w:sz w:val="20"/>
        <w:szCs w:val="20"/>
      </w:rPr>
      <w:t>30</w:t>
    </w:r>
    <w:r w:rsidR="00D82768">
      <w:rPr>
        <w:sz w:val="20"/>
        <w:szCs w:val="20"/>
      </w:rPr>
      <w:t>, 202</w:t>
    </w:r>
    <w:r w:rsidR="00CA5F14">
      <w:rPr>
        <w:sz w:val="20"/>
        <w:szCs w:val="20"/>
      </w:rPr>
      <w:t>6</w:t>
    </w:r>
  </w:p>
  <w:p w14:paraId="6035D1CE" w14:textId="12398808" w:rsidR="0009701C" w:rsidRDefault="0009701C" w:rsidP="0009701C">
    <w:pPr>
      <w:pStyle w:val="Header"/>
      <w:jc w:val="center"/>
      <w:rPr>
        <w:b/>
        <w:bCs/>
        <w:sz w:val="24"/>
        <w:szCs w:val="24"/>
      </w:rPr>
    </w:pPr>
    <w:r>
      <w:rPr>
        <w:b/>
        <w:bCs/>
        <w:sz w:val="24"/>
        <w:szCs w:val="24"/>
      </w:rPr>
      <w:t>MECH Electives &amp; Grad Only Courses</w:t>
    </w:r>
  </w:p>
  <w:p w14:paraId="26B97B81" w14:textId="34741737" w:rsidR="00152EE7" w:rsidRDefault="00152EE7" w:rsidP="0009701C">
    <w:pPr>
      <w:pStyle w:val="Header"/>
      <w:jc w:val="center"/>
      <w:rPr>
        <w:sz w:val="24"/>
        <w:szCs w:val="24"/>
      </w:rPr>
    </w:pPr>
  </w:p>
  <w:p w14:paraId="6F0FCD39" w14:textId="64DE0509" w:rsidR="00152EE7" w:rsidRDefault="00152EE7" w:rsidP="0009701C">
    <w:pPr>
      <w:pStyle w:val="Header"/>
      <w:jc w:val="center"/>
      <w:rPr>
        <w:sz w:val="24"/>
        <w:szCs w:val="24"/>
      </w:rPr>
    </w:pPr>
    <w:r>
      <w:rPr>
        <w:sz w:val="24"/>
        <w:szCs w:val="24"/>
      </w:rPr>
      <w:t xml:space="preserve">All </w:t>
    </w:r>
    <w:r w:rsidR="00BD09FE">
      <w:rPr>
        <w:sz w:val="24"/>
        <w:szCs w:val="24"/>
      </w:rPr>
      <w:t xml:space="preserve">undergrad </w:t>
    </w:r>
    <w:r>
      <w:rPr>
        <w:sz w:val="24"/>
        <w:szCs w:val="24"/>
      </w:rPr>
      <w:t xml:space="preserve">students MUST take one </w:t>
    </w:r>
    <w:r w:rsidR="00EA6AED">
      <w:rPr>
        <w:sz w:val="24"/>
        <w:szCs w:val="24"/>
      </w:rPr>
      <w:t xml:space="preserve">(T) </w:t>
    </w:r>
    <w:r>
      <w:rPr>
        <w:sz w:val="24"/>
        <w:szCs w:val="24"/>
      </w:rPr>
      <w:t xml:space="preserve">Technical elective and one </w:t>
    </w:r>
    <w:r w:rsidR="00EA6AED">
      <w:rPr>
        <w:sz w:val="24"/>
        <w:szCs w:val="24"/>
      </w:rPr>
      <w:t xml:space="preserve">(D) </w:t>
    </w:r>
    <w:r>
      <w:rPr>
        <w:sz w:val="24"/>
        <w:szCs w:val="24"/>
      </w:rPr>
      <w:t>Design elective.</w:t>
    </w:r>
  </w:p>
  <w:p w14:paraId="65A84C3C" w14:textId="53F7C7F1" w:rsidR="00152EE7" w:rsidRDefault="00E056D4" w:rsidP="0009701C">
    <w:pPr>
      <w:pStyle w:val="Header"/>
      <w:jc w:val="center"/>
      <w:rPr>
        <w:sz w:val="24"/>
        <w:szCs w:val="24"/>
      </w:rPr>
    </w:pPr>
    <w:r>
      <w:rPr>
        <w:sz w:val="24"/>
        <w:szCs w:val="24"/>
      </w:rPr>
      <w:t>One additional elective must be taken that will</w:t>
    </w:r>
    <w:r w:rsidR="009C0FFE">
      <w:rPr>
        <w:sz w:val="24"/>
        <w:szCs w:val="24"/>
      </w:rPr>
      <w:t xml:space="preserve"> count as the </w:t>
    </w:r>
    <w:r w:rsidR="00EA6AED">
      <w:rPr>
        <w:sz w:val="24"/>
        <w:szCs w:val="24"/>
      </w:rPr>
      <w:t xml:space="preserve">(S) </w:t>
    </w:r>
    <w:r w:rsidR="009C0FFE">
      <w:rPr>
        <w:sz w:val="24"/>
        <w:szCs w:val="24"/>
      </w:rPr>
      <w:t>Senior elective.</w:t>
    </w:r>
  </w:p>
  <w:p w14:paraId="63BE4A41" w14:textId="53494527" w:rsidR="00EA6AED" w:rsidRDefault="00EA6AED" w:rsidP="0009701C">
    <w:pPr>
      <w:pStyle w:val="Header"/>
      <w:jc w:val="center"/>
      <w:rPr>
        <w:sz w:val="24"/>
        <w:szCs w:val="24"/>
      </w:rPr>
    </w:pPr>
    <w:r>
      <w:rPr>
        <w:sz w:val="24"/>
        <w:szCs w:val="24"/>
      </w:rPr>
      <w:t xml:space="preserve">*A review of your electives should be discussed with your advisor prior to registration. </w:t>
    </w:r>
  </w:p>
  <w:p w14:paraId="29552E72" w14:textId="1F3AD517" w:rsidR="0009701C" w:rsidRPr="0009701C" w:rsidRDefault="0009701C" w:rsidP="0009701C">
    <w:pPr>
      <w:pStyle w:val="Header"/>
      <w:jc w:val="center"/>
      <w:rPr>
        <w:sz w:val="24"/>
        <w:szCs w:val="24"/>
      </w:rPr>
    </w:pPr>
    <w:r>
      <w:rPr>
        <w:sz w:val="24"/>
        <w:szCs w:val="24"/>
      </w:rPr>
      <w:t>*</w:t>
    </w:r>
    <w:r w:rsidR="00DD21B6">
      <w:rPr>
        <w:sz w:val="24"/>
        <w:szCs w:val="24"/>
      </w:rPr>
      <w:t xml:space="preserve">Courses and </w:t>
    </w:r>
    <w:r w:rsidR="005C15B2">
      <w:rPr>
        <w:sz w:val="24"/>
        <w:szCs w:val="24"/>
      </w:rPr>
      <w:t>i</w:t>
    </w:r>
    <w:r w:rsidR="00DD21B6">
      <w:rPr>
        <w:sz w:val="24"/>
        <w:szCs w:val="24"/>
      </w:rPr>
      <w:t>nstructors are s</w:t>
    </w:r>
    <w:r>
      <w:rPr>
        <w:sz w:val="24"/>
        <w:szCs w:val="24"/>
      </w:rPr>
      <w:t xml:space="preserve">ubject to </w:t>
    </w:r>
    <w:r w:rsidR="00DD21B6">
      <w:rPr>
        <w:sz w:val="24"/>
        <w:szCs w:val="24"/>
      </w:rPr>
      <w:t>c</w:t>
    </w:r>
    <w:r>
      <w:rPr>
        <w:sz w:val="24"/>
        <w:szCs w:val="24"/>
      </w:rPr>
      <w:t xml:space="preserve">hange without notice. </w:t>
    </w:r>
  </w:p>
</w:hdr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writeProtection w:recommended="1"/>
  <w:zoom w:percent="110"/>
  <w:proofState w:spelling="clean" w:grammar="clean"/>
  <w:documentProtection w:edit="readOnly" w:enforcement="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9701C"/>
    <w:rsid w:val="00001C21"/>
    <w:rsid w:val="00010B83"/>
    <w:rsid w:val="00012382"/>
    <w:rsid w:val="000420DD"/>
    <w:rsid w:val="0004268E"/>
    <w:rsid w:val="00043AC0"/>
    <w:rsid w:val="00053CC7"/>
    <w:rsid w:val="00056781"/>
    <w:rsid w:val="00077805"/>
    <w:rsid w:val="00077DE9"/>
    <w:rsid w:val="000969D9"/>
    <w:rsid w:val="0009701C"/>
    <w:rsid w:val="000970A4"/>
    <w:rsid w:val="000B3DFC"/>
    <w:rsid w:val="000D1A8A"/>
    <w:rsid w:val="000D3BE0"/>
    <w:rsid w:val="000E322C"/>
    <w:rsid w:val="000E4255"/>
    <w:rsid w:val="000F4DA8"/>
    <w:rsid w:val="00101C30"/>
    <w:rsid w:val="00104571"/>
    <w:rsid w:val="001164D5"/>
    <w:rsid w:val="0012037D"/>
    <w:rsid w:val="00134E9B"/>
    <w:rsid w:val="001437DD"/>
    <w:rsid w:val="00152EE7"/>
    <w:rsid w:val="00155C44"/>
    <w:rsid w:val="00167C75"/>
    <w:rsid w:val="00176CC7"/>
    <w:rsid w:val="00181BC5"/>
    <w:rsid w:val="001850D7"/>
    <w:rsid w:val="00186179"/>
    <w:rsid w:val="0019121E"/>
    <w:rsid w:val="001C7B4B"/>
    <w:rsid w:val="001D0FE2"/>
    <w:rsid w:val="001E685A"/>
    <w:rsid w:val="00204684"/>
    <w:rsid w:val="00211EA8"/>
    <w:rsid w:val="00213333"/>
    <w:rsid w:val="00216D61"/>
    <w:rsid w:val="00230379"/>
    <w:rsid w:val="0023369F"/>
    <w:rsid w:val="002376A9"/>
    <w:rsid w:val="00237718"/>
    <w:rsid w:val="00241321"/>
    <w:rsid w:val="00243B1F"/>
    <w:rsid w:val="00246704"/>
    <w:rsid w:val="00273151"/>
    <w:rsid w:val="00293575"/>
    <w:rsid w:val="00297BB8"/>
    <w:rsid w:val="002B1799"/>
    <w:rsid w:val="002C1207"/>
    <w:rsid w:val="002D3578"/>
    <w:rsid w:val="002F20FE"/>
    <w:rsid w:val="002F228A"/>
    <w:rsid w:val="00302FF5"/>
    <w:rsid w:val="0031071A"/>
    <w:rsid w:val="00323D8C"/>
    <w:rsid w:val="00335874"/>
    <w:rsid w:val="00337AB2"/>
    <w:rsid w:val="00343FF1"/>
    <w:rsid w:val="00344404"/>
    <w:rsid w:val="00354536"/>
    <w:rsid w:val="0037334C"/>
    <w:rsid w:val="00386058"/>
    <w:rsid w:val="003A4086"/>
    <w:rsid w:val="003B0D4C"/>
    <w:rsid w:val="003C6395"/>
    <w:rsid w:val="003D706F"/>
    <w:rsid w:val="003E014A"/>
    <w:rsid w:val="00401B83"/>
    <w:rsid w:val="0040398A"/>
    <w:rsid w:val="004160A8"/>
    <w:rsid w:val="00416321"/>
    <w:rsid w:val="0043730F"/>
    <w:rsid w:val="00437952"/>
    <w:rsid w:val="00437E3F"/>
    <w:rsid w:val="00452909"/>
    <w:rsid w:val="00465464"/>
    <w:rsid w:val="004A3F7F"/>
    <w:rsid w:val="004B2DAD"/>
    <w:rsid w:val="004C204C"/>
    <w:rsid w:val="004C277D"/>
    <w:rsid w:val="004C36EB"/>
    <w:rsid w:val="004C5B22"/>
    <w:rsid w:val="004D63DF"/>
    <w:rsid w:val="004D7E4F"/>
    <w:rsid w:val="004E1DE1"/>
    <w:rsid w:val="004F3FBA"/>
    <w:rsid w:val="00510726"/>
    <w:rsid w:val="00513438"/>
    <w:rsid w:val="00520378"/>
    <w:rsid w:val="00525674"/>
    <w:rsid w:val="0054655D"/>
    <w:rsid w:val="00561255"/>
    <w:rsid w:val="005661D5"/>
    <w:rsid w:val="00567902"/>
    <w:rsid w:val="005734E0"/>
    <w:rsid w:val="005818AA"/>
    <w:rsid w:val="0059282F"/>
    <w:rsid w:val="005A27DA"/>
    <w:rsid w:val="005B47A3"/>
    <w:rsid w:val="005B705E"/>
    <w:rsid w:val="005C15B2"/>
    <w:rsid w:val="005C65F4"/>
    <w:rsid w:val="005E28EF"/>
    <w:rsid w:val="005E501A"/>
    <w:rsid w:val="006108C2"/>
    <w:rsid w:val="00611339"/>
    <w:rsid w:val="00620DBE"/>
    <w:rsid w:val="0064259A"/>
    <w:rsid w:val="00646A04"/>
    <w:rsid w:val="00654A3F"/>
    <w:rsid w:val="00663017"/>
    <w:rsid w:val="00666A8A"/>
    <w:rsid w:val="00667DA5"/>
    <w:rsid w:val="00671C01"/>
    <w:rsid w:val="006722E4"/>
    <w:rsid w:val="00673493"/>
    <w:rsid w:val="00695D05"/>
    <w:rsid w:val="00696818"/>
    <w:rsid w:val="006A18F3"/>
    <w:rsid w:val="006A38E6"/>
    <w:rsid w:val="006B633A"/>
    <w:rsid w:val="006C11A1"/>
    <w:rsid w:val="006C6FE8"/>
    <w:rsid w:val="006D4069"/>
    <w:rsid w:val="006E798C"/>
    <w:rsid w:val="00730970"/>
    <w:rsid w:val="00732138"/>
    <w:rsid w:val="00743F34"/>
    <w:rsid w:val="00746EFC"/>
    <w:rsid w:val="00756CFA"/>
    <w:rsid w:val="00763D39"/>
    <w:rsid w:val="007725D9"/>
    <w:rsid w:val="00774354"/>
    <w:rsid w:val="007A0BEE"/>
    <w:rsid w:val="007A1631"/>
    <w:rsid w:val="007C20B5"/>
    <w:rsid w:val="007C344A"/>
    <w:rsid w:val="007D1756"/>
    <w:rsid w:val="007E3A84"/>
    <w:rsid w:val="007E7333"/>
    <w:rsid w:val="007F4C17"/>
    <w:rsid w:val="007F53F5"/>
    <w:rsid w:val="007F7547"/>
    <w:rsid w:val="00800CF0"/>
    <w:rsid w:val="00805333"/>
    <w:rsid w:val="008149CD"/>
    <w:rsid w:val="008311B4"/>
    <w:rsid w:val="00864595"/>
    <w:rsid w:val="0087191B"/>
    <w:rsid w:val="008849EF"/>
    <w:rsid w:val="00884F53"/>
    <w:rsid w:val="008867CF"/>
    <w:rsid w:val="008868A5"/>
    <w:rsid w:val="008A5C23"/>
    <w:rsid w:val="008B2B9F"/>
    <w:rsid w:val="008F382F"/>
    <w:rsid w:val="009039E3"/>
    <w:rsid w:val="009075BA"/>
    <w:rsid w:val="00915915"/>
    <w:rsid w:val="009541FC"/>
    <w:rsid w:val="009646D9"/>
    <w:rsid w:val="00967056"/>
    <w:rsid w:val="00972048"/>
    <w:rsid w:val="00987597"/>
    <w:rsid w:val="009A71E3"/>
    <w:rsid w:val="009B1192"/>
    <w:rsid w:val="009B3428"/>
    <w:rsid w:val="009C0FFE"/>
    <w:rsid w:val="009D66DB"/>
    <w:rsid w:val="009E6D65"/>
    <w:rsid w:val="00A03834"/>
    <w:rsid w:val="00A1464D"/>
    <w:rsid w:val="00A17B89"/>
    <w:rsid w:val="00A345B9"/>
    <w:rsid w:val="00A362A7"/>
    <w:rsid w:val="00A3751D"/>
    <w:rsid w:val="00A521D4"/>
    <w:rsid w:val="00A5248E"/>
    <w:rsid w:val="00A57074"/>
    <w:rsid w:val="00A7044A"/>
    <w:rsid w:val="00A74F66"/>
    <w:rsid w:val="00A81DE6"/>
    <w:rsid w:val="00AA2E5C"/>
    <w:rsid w:val="00AA34C9"/>
    <w:rsid w:val="00AA6BD5"/>
    <w:rsid w:val="00AD0D29"/>
    <w:rsid w:val="00AD78AC"/>
    <w:rsid w:val="00AE00F3"/>
    <w:rsid w:val="00AE3AE6"/>
    <w:rsid w:val="00AE55EF"/>
    <w:rsid w:val="00AF3070"/>
    <w:rsid w:val="00AF6FBC"/>
    <w:rsid w:val="00B66FDA"/>
    <w:rsid w:val="00B82C6A"/>
    <w:rsid w:val="00BA0955"/>
    <w:rsid w:val="00BC0B68"/>
    <w:rsid w:val="00BD09FE"/>
    <w:rsid w:val="00BE15D1"/>
    <w:rsid w:val="00BE7AA9"/>
    <w:rsid w:val="00C121C8"/>
    <w:rsid w:val="00C17D05"/>
    <w:rsid w:val="00C34B9F"/>
    <w:rsid w:val="00C44199"/>
    <w:rsid w:val="00C462BA"/>
    <w:rsid w:val="00C52B8D"/>
    <w:rsid w:val="00C6247D"/>
    <w:rsid w:val="00C637D8"/>
    <w:rsid w:val="00C63BB6"/>
    <w:rsid w:val="00C7382E"/>
    <w:rsid w:val="00C835BD"/>
    <w:rsid w:val="00CA074F"/>
    <w:rsid w:val="00CA0F0B"/>
    <w:rsid w:val="00CA5F14"/>
    <w:rsid w:val="00CB21B4"/>
    <w:rsid w:val="00CE00CD"/>
    <w:rsid w:val="00CE7108"/>
    <w:rsid w:val="00D1249F"/>
    <w:rsid w:val="00D366E4"/>
    <w:rsid w:val="00D515BB"/>
    <w:rsid w:val="00D82267"/>
    <w:rsid w:val="00D82768"/>
    <w:rsid w:val="00D92B0A"/>
    <w:rsid w:val="00DC56FB"/>
    <w:rsid w:val="00DD1A2E"/>
    <w:rsid w:val="00DD21B6"/>
    <w:rsid w:val="00DD316D"/>
    <w:rsid w:val="00DF76D2"/>
    <w:rsid w:val="00E019E4"/>
    <w:rsid w:val="00E056D4"/>
    <w:rsid w:val="00E06C93"/>
    <w:rsid w:val="00E10724"/>
    <w:rsid w:val="00E25FB5"/>
    <w:rsid w:val="00E32D94"/>
    <w:rsid w:val="00E41431"/>
    <w:rsid w:val="00E66297"/>
    <w:rsid w:val="00E70A0B"/>
    <w:rsid w:val="00E74484"/>
    <w:rsid w:val="00E75A5A"/>
    <w:rsid w:val="00E813F8"/>
    <w:rsid w:val="00E82AC5"/>
    <w:rsid w:val="00E8579B"/>
    <w:rsid w:val="00E900F7"/>
    <w:rsid w:val="00EA45D6"/>
    <w:rsid w:val="00EA6AED"/>
    <w:rsid w:val="00EC33D6"/>
    <w:rsid w:val="00EC612F"/>
    <w:rsid w:val="00ED37E0"/>
    <w:rsid w:val="00F03752"/>
    <w:rsid w:val="00F05BED"/>
    <w:rsid w:val="00F206F7"/>
    <w:rsid w:val="00F35D52"/>
    <w:rsid w:val="00F46BB1"/>
    <w:rsid w:val="00F539F8"/>
    <w:rsid w:val="00F83EAF"/>
    <w:rsid w:val="00F92D92"/>
    <w:rsid w:val="00F92DDB"/>
    <w:rsid w:val="00FB48AC"/>
    <w:rsid w:val="00FC238F"/>
    <w:rsid w:val="00FC26FA"/>
    <w:rsid w:val="00FC5C46"/>
    <w:rsid w:val="00FD663D"/>
    <w:rsid w:val="00FE2ED8"/>
    <w:rsid w:val="00FE71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34D7146"/>
  <w15:chartTrackingRefBased/>
  <w15:docId w15:val="{BB8BEF77-818A-498A-B1AD-3C1FCF82A9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9701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9701C"/>
  </w:style>
  <w:style w:type="paragraph" w:styleId="Footer">
    <w:name w:val="footer"/>
    <w:basedOn w:val="Normal"/>
    <w:link w:val="FooterChar"/>
    <w:uiPriority w:val="99"/>
    <w:unhideWhenUsed/>
    <w:rsid w:val="0009701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9701C"/>
  </w:style>
  <w:style w:type="paragraph" w:styleId="BalloonText">
    <w:name w:val="Balloon Text"/>
    <w:basedOn w:val="Normal"/>
    <w:link w:val="BalloonTextChar"/>
    <w:uiPriority w:val="99"/>
    <w:semiHidden/>
    <w:unhideWhenUsed/>
    <w:rsid w:val="00A1464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1464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AD62DE33F6FBB408FC031176989A1F2" ma:contentTypeVersion="11" ma:contentTypeDescription="Create a new document." ma:contentTypeScope="" ma:versionID="92884301e878e77f08ebbeda34fe0c13">
  <xsd:schema xmlns:xsd="http://www.w3.org/2001/XMLSchema" xmlns:xs="http://www.w3.org/2001/XMLSchema" xmlns:p="http://schemas.microsoft.com/office/2006/metadata/properties" xmlns:ns2="1d373a9e-e717-4967-930a-d381e74ab03b" xmlns:ns3="6c77b747-7a7d-4611-9468-78e93a835de2" targetNamespace="http://schemas.microsoft.com/office/2006/metadata/properties" ma:root="true" ma:fieldsID="0039b719c6e766db5fa2194e95ebb1ad" ns2:_="" ns3:_="">
    <xsd:import namespace="1d373a9e-e717-4967-930a-d381e74ab03b"/>
    <xsd:import namespace="6c77b747-7a7d-4611-9468-78e93a835de2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LengthInSeconds" minOccurs="0"/>
                <xsd:element ref="ns3:MediaServiceAutoTags" minOccurs="0"/>
                <xsd:element ref="ns3:MediaServiceAutoKeyPoints" minOccurs="0"/>
                <xsd:element ref="ns3:MediaServiceKeyPoints" minOccurs="0"/>
                <xsd:element ref="ns3:MediaServiceGenerationTime" minOccurs="0"/>
                <xsd:element ref="ns3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d373a9e-e717-4967-930a-d381e74ab03b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c77b747-7a7d-4611-9468-78e93a835de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46C2743F-23FC-45CC-AD31-AA9E38A4FCDC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308171B2-D96E-4899-AB83-1BEA700CC55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d373a9e-e717-4967-930a-d381e74ab03b"/>
    <ds:schemaRef ds:uri="6c77b747-7a7d-4611-9468-78e93a835de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BFC3057B-5241-4F1D-B0FE-DDC095BB594C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11956</TotalTime>
  <Pages>1</Pages>
  <Words>290</Words>
  <Characters>1655</Characters>
  <Application>Microsoft Office Word</Application>
  <DocSecurity>10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Cherie Crist</dc:creator>
  <cp:keywords/>
  <dc:description/>
  <cp:lastModifiedBy>Kelli Potratz</cp:lastModifiedBy>
  <cp:revision>8</cp:revision>
  <cp:lastPrinted>2026-07-08T18:23:00Z</cp:lastPrinted>
  <dcterms:created xsi:type="dcterms:W3CDTF">2026-07-08T14:55:00Z</dcterms:created>
  <dcterms:modified xsi:type="dcterms:W3CDTF">2026-10-12T16:44:00Z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0x010100BAD62DE33F6FBB408FC031176989A1F2</vt:lpwstr>
  </property>
  <property fmtid="{D5CDD505-2E9C-101B-9397-08002B2CF9AE}" pid="3" name="Order">
    <vt:r8>5000</vt:r8>
  </property>
</Properties>
</file>